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Design</w:t>
      </w:r>
      <w:r>
        <w:t xml:space="preserve"> </w:t>
      </w:r>
      <w:r>
        <w:t xml:space="preserve">input:</w:t>
      </w:r>
      <w:r>
        <w:t xml:space="preserve"> </w:t>
      </w:r>
      <w:r>
        <w:t xml:space="preserve">Suggested</w:t>
      </w:r>
      <w:r>
        <w:t xml:space="preserve"> </w:t>
      </w:r>
      <w:r>
        <w:t xml:space="preserve">names,</w:t>
      </w:r>
      <w:r>
        <w:t xml:space="preserve"> </w:t>
      </w:r>
      <w:r>
        <w:t xml:space="preserve">focus</w:t>
      </w:r>
      <w:r>
        <w:t xml:space="preserve"> </w:t>
      </w:r>
      <w:r>
        <w:t xml:space="preserve">group</w:t>
      </w:r>
      <w:r>
        <w:t xml:space="preserve"> </w:t>
      </w:r>
      <w:r>
        <w:t xml:space="preserve">and</w:t>
      </w:r>
      <w:r>
        <w:t xml:space="preserve"> </w:t>
      </w:r>
      <w:r>
        <w:t xml:space="preserve">prototype</w:t>
      </w:r>
      <w:r>
        <w:t xml:space="preserve"> </w:t>
      </w:r>
      <w:r>
        <w:t xml:space="preserve">evaluation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p>
      <w:pPr>
        <w:pStyle w:val="Date"/>
      </w:pPr>
      <w:r>
        <w:t xml:space="preserve">25/07/2019</w:t>
      </w:r>
    </w:p>
    <w:p>
      <w:pPr>
        <w:pStyle w:val="Heading1"/>
      </w:pPr>
      <w:bookmarkStart w:id="20" w:name="methods"/>
      <w:r>
        <w:t xml:space="preserve">Methods</w:t>
      </w:r>
      <w:bookmarkEnd w:id="20"/>
    </w:p>
    <w:p>
      <w:pPr>
        <w:pStyle w:val="Heading2"/>
      </w:pPr>
      <w:bookmarkStart w:id="21" w:name="call-for-focus-group-participants."/>
      <w:r>
        <w:t xml:space="preserve">Call for focus group participants.</w:t>
      </w:r>
      <w:bookmarkEnd w:id="21"/>
    </w:p>
    <w:p>
      <w:pPr>
        <w:pStyle w:val="FirstParagraph"/>
      </w:pPr>
      <w:r>
        <w:t xml:space="preserve">A call for participants to take part in a focus group was sent in the first week of the Autumn term 2018 to stage 2 students. This cohort of students had taken Data Analysis in R in the Spring term 2018, during their first year. Respondents were also able to suggest a name for the app, ask a question or make a comment.</w:t>
      </w:r>
    </w:p>
    <w:p>
      <w:pPr>
        <w:pStyle w:val="Heading2"/>
      </w:pPr>
      <w:bookmarkStart w:id="22" w:name="focus-group"/>
      <w:r>
        <w:t xml:space="preserve">Focus group</w:t>
      </w:r>
      <w:bookmarkEnd w:id="22"/>
    </w:p>
    <w:p>
      <w:pPr>
        <w:pStyle w:val="FirstParagraph"/>
      </w:pPr>
      <w:r>
        <w:t xml:space="preserve">The focus group was held over 90 mins. Three main questions were addressed:</w:t>
      </w:r>
    </w:p>
    <w:p>
      <w:pPr>
        <w:pStyle w:val="Compact"/>
        <w:numPr>
          <w:numId w:val="1001"/>
          <w:ilvl w:val="0"/>
        </w:numPr>
      </w:pPr>
      <w:r>
        <w:t xml:space="preserve">In learning R, what things were most confusing or caused most difficulty right at the start?</w:t>
      </w:r>
    </w:p>
    <w:p>
      <w:pPr>
        <w:pStyle w:val="Compact"/>
        <w:numPr>
          <w:numId w:val="1001"/>
          <w:ilvl w:val="0"/>
        </w:numPr>
      </w:pPr>
      <w:r>
        <w:t xml:space="preserve">How should topics be defined and organised?</w:t>
      </w:r>
    </w:p>
    <w:p>
      <w:pPr>
        <w:pStyle w:val="Compact"/>
        <w:numPr>
          <w:numId w:val="1001"/>
          <w:ilvl w:val="0"/>
        </w:numPr>
      </w:pPr>
      <w:r>
        <w:t xml:space="preserve">What level of advertising is acceptable?</w:t>
      </w:r>
    </w:p>
    <w:p>
      <w:pPr>
        <w:pStyle w:val="FirstParagraph"/>
      </w:pPr>
      <w:r>
        <w:t xml:space="preserve">Participants were divided into three groups and considered one question at a time, recording their discussion on paper provided then moving on to the next question. This was followed by a moderated discussion amongst the whole group based on sharing the comments made by the smaller groups.</w:t>
      </w:r>
    </w:p>
    <w:p>
      <w:pPr>
        <w:pStyle w:val="Heading2"/>
      </w:pPr>
      <w:bookmarkStart w:id="23" w:name="evaluation-of-the-prototype"/>
      <w:r>
        <w:t xml:space="preserve">Evaluation of the Prototype</w:t>
      </w:r>
      <w:bookmarkEnd w:id="23"/>
    </w:p>
    <w:p>
      <w:pPr>
        <w:pStyle w:val="FirstParagraph"/>
      </w:pPr>
      <w:r>
        <w:t xml:space="preserve">Prototype evaluation was designed and carried out by two student members of the LDT during a scheduled Data Analysis in R workshop . Workshop participants were asked to spend 10 - 15 minutes using the prototype and respond to sixteen Likert questions. These concerned Ease of navigation, Content or Aesthetic appeal.</w:t>
      </w:r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X75402b62890f2b9b7503d1296d9c5002c286f1f"/>
      <w:r>
        <w:t xml:space="preserve">Response to the call for focus group participants.</w:t>
      </w:r>
      <w:bookmarkEnd w:id="25"/>
    </w:p>
    <w:p>
      <w:pPr>
        <w:pStyle w:val="FirstParagraph"/>
      </w:pPr>
      <w:r>
        <w:t xml:space="preserve">There were 39 respondents with an approximately 1:1:0 male: female:non-binary gender ratio which compares to ## 88:139:x for the cohort. A total of 29 suggestions for App names were received and these were classified as expressing one or more of a set of X ideas concerned with outcomes for the user, the user experience, another app persona not related to either of those or left unclassified. See table 1</w:t>
      </w:r>
    </w:p>
    <w:p>
      <w:pPr>
        <w:pStyle w:val="BodyText"/>
      </w:pPr>
      <w:r>
        <w:rPr>
          <w:b/>
        </w:rPr>
        <w:t xml:space="preserve">Supplementary material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2880"/>
      </w:tblGrid>
      <w:tr>
        <w:trPr>
          <w:cantSplit/>
          <w:trHeight w:val="360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1. Suggestions for the name of the App received through the call for focus-group participation</w:t>
            </w:r>
          </w:p>
        </w:tc>
      </w:tr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Name suggested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Categorisations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personaX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Learn R-apidly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learn, quick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Pocket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simple, quick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leaRn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learn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HelpeR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teach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easyR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simple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TeachR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teach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ProgramR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outcome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Riddle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fun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grrrrrrR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unclassified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personaX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lab-R-tory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personaX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Rapper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personaX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AdventR (adventure)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fun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InventR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personaX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Dat-&gt;R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outcome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R-ccelerator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quick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R-beginners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teach, learn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Making R clear and simple for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simple, teach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R-chitect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personaX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R-pool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unclassified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R-right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unclassified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Quick TrainR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quick, teach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Stats TrainR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outcome, teach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Stats PlayR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outcome, fun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RUOK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teach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leaRn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learn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leaRn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learn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LearnR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learn</w:t>
            </w:r>
          </w:p>
        </w:tc>
      </w:tr>
    </w:tbl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rPr>
          <w:b/>
        </w:rPr>
        <w:t xml:space="preserve">Figure for inclusion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requency of classification terms for suggested App names. A suggested name had one or more terms assoicated with it or was left unclassified." title="" id="1" name="Picture"/>
            <a:graphic>
              <a:graphicData uri="http://schemas.openxmlformats.org/drawingml/2006/picture">
                <pic:pic>
                  <pic:nvPicPr>
                    <pic:cNvPr descr="design_input_analysis_files/figure-docx/categ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Frequency of classification terms for suggested App names. A suggested name had one or more terms assoicated with it or was left unclassified.</w:t>
      </w:r>
    </w:p>
    <w:p>
      <w:pPr>
        <w:pStyle w:val="Heading2"/>
      </w:pPr>
      <w:bookmarkStart w:id="27" w:name="focus-group-1"/>
      <w:r>
        <w:t xml:space="preserve">Focus group</w:t>
      </w:r>
      <w:bookmarkEnd w:id="27"/>
    </w:p>
    <w:p>
      <w:pPr>
        <w:pStyle w:val="FirstParagraph"/>
      </w:pPr>
      <w:r>
        <w:t xml:space="preserve">to be completed</w:t>
      </w:r>
    </w:p>
    <w:p>
      <w:pPr>
        <w:pStyle w:val="Heading2"/>
      </w:pPr>
      <w:bookmarkStart w:id="28" w:name="evaluation-of-the-prototype-1"/>
      <w:r>
        <w:t xml:space="preserve">Evaluation of the Prototype</w:t>
      </w:r>
      <w:bookmarkEnd w:id="28"/>
    </w:p>
    <w:p>
      <w:pPr>
        <w:pStyle w:val="CaptionedFigure"/>
      </w:pPr>
      <w:r>
        <w:drawing>
          <wp:inline>
            <wp:extent cx="4620126" cy="6006164"/>
            <wp:effectExtent b="0" l="0" r="0" t="0"/>
            <wp:docPr descr="Evaluation of the App Prototype for ease of navigation, content and aesthetics" title="" id="1" name="Picture"/>
            <a:graphic>
              <a:graphicData uri="http://schemas.openxmlformats.org/drawingml/2006/picture">
                <pic:pic>
                  <pic:nvPicPr>
                    <pic:cNvPr descr="design_input_analysis_files/figure-docx/eval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0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Evaluation of the App Prototype for ease of navigation, content and aesthetics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input: Suggested names, focus group and prototype evaluation</dc:title>
  <dc:creator>Emma Rand</dc:creator>
  <cp:keywords/>
  <dcterms:created xsi:type="dcterms:W3CDTF">2019-07-26T15:33:49Z</dcterms:created>
  <dcterms:modified xsi:type="dcterms:W3CDTF">2019-07-26T15:33:49Z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25/07/2019</vt:lpwstr>
  </property>
  <property fmtid="{D5CDD505-2E9C-101B-9397-08002B2CF9AE}" pid="3" name="output">
    <vt:lpwstr/>
  </property>
</Properties>
</file>