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664" w:rsidRDefault="00A22228">
      <w:r>
        <w:t>}</w:t>
      </w:r>
      <w:r>
        <w:rPr>
          <w:noProof/>
        </w:rPr>
        <mc:AlternateContent>
          <mc:Choice Requires="wpg">
            <w:drawing>
              <wp:anchor distT="0" distB="0" distL="114300" distR="114300" simplePos="0" relativeHeight="251658240" behindDoc="0" locked="0" layoutInCell="1" hidden="0" allowOverlap="1">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rsidR="00F32664" w:rsidRDefault="00F32664">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rsidR="00F32664" w:rsidRDefault="00F32664">
                                <w:pPr>
                                  <w:spacing w:after="0" w:line="240" w:lineRule="auto"/>
                                  <w:textDirection w:val="btLr"/>
                                </w:pPr>
                              </w:p>
                              <w:p w:rsidR="00F32664" w:rsidRDefault="00A22228">
                                <w:pPr>
                                  <w:spacing w:after="0" w:line="240" w:lineRule="auto"/>
                                  <w:textDirection w:val="btLr"/>
                                </w:pPr>
                                <w:r>
                                  <w:rPr>
                                    <w:b/>
                                    <w:color w:val="1F3864"/>
                                    <w:sz w:val="48"/>
                                  </w:rPr>
                                  <w:t xml:space="preserve">Guía1. Definición Proyecto APT </w:t>
                                </w:r>
                              </w:p>
                              <w:p w:rsidR="00F32664" w:rsidRDefault="00A22228">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rsidR="00F32664" w:rsidRDefault="00F3266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">
                <v:group id="Grupo 1" o:spid="_x0000_s1027" style="position:absolute;left:20557;top:30367;width:65805;height:14865" coordsize="59034,148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ángulo 2" o:spid="_x0000_s1028" style="position:absolute;width:59034;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F32664" w:rsidRDefault="00F32664">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zg4MEA&#10;AADaAAAADwAAAGRycy9kb3ducmV2LnhtbESPQWsCMRSE74X+h/AKvXWzal1kNUopCu3RtYceH8lz&#10;dzF5WZKo679vCoLHYWa+YVab0VlxoRB7zwomRQmCWHvTc6vg57B7W4CICdmg9UwKbhRhs35+WmFt&#10;/JX3dGlSKzKEY40KupSGWsqoO3IYCz8QZ+/og8OUZWilCXjNcGfltCwr6bDnvNDhQJ8d6VNzdgoG&#10;suZs35vyV8tt4En1fZC3uVKvL+PHEkSiMT3C9/aXUTCD/yv5Bs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84ODBAAAA2gAAAA8AAAAAAAAAAAAAAAAAmAIAAGRycy9kb3du&#10;cmV2LnhtbFBLBQYAAAAABAAEAPUAAACGAwAAAAA=&#10;" filled="f" stroked="f">
                    <v:textbox inset="2.53958mm,1.2694mm,2.53958mm,1.2694mm">
                      <w:txbxContent>
                        <w:p w:rsidR="00F32664" w:rsidRDefault="00F32664">
                          <w:pPr>
                            <w:spacing w:after="0" w:line="240" w:lineRule="auto"/>
                            <w:textDirection w:val="btLr"/>
                          </w:pPr>
                        </w:p>
                        <w:p w:rsidR="00F32664" w:rsidRDefault="00A22228">
                          <w:pPr>
                            <w:spacing w:after="0" w:line="240" w:lineRule="auto"/>
                            <w:textDirection w:val="btLr"/>
                          </w:pPr>
                          <w:r>
                            <w:rPr>
                              <w:b/>
                              <w:color w:val="1F3864"/>
                              <w:sz w:val="48"/>
                            </w:rPr>
                            <w:t xml:space="preserve">Guía1. Definición Proyecto APT </w:t>
                          </w:r>
                        </w:p>
                        <w:p w:rsidR="00F32664" w:rsidRDefault="00A22228">
                          <w:pPr>
                            <w:spacing w:after="0" w:line="240" w:lineRule="auto"/>
                            <w:textDirection w:val="btLr"/>
                          </w:pPr>
                          <w:r>
                            <w:rPr>
                              <w:b/>
                              <w:color w:val="1F3864"/>
                              <w:sz w:val="48"/>
                            </w:rPr>
                            <w:t>Asignatura Capstone</w:t>
                          </w:r>
                        </w:p>
                      </w:txbxContent>
                    </v:textbox>
                  </v:rect>
                  <v:rect id="Rectángulo 4" o:spid="_x0000_s1030"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U78A&#10;AADaAAAADwAAAGRycy9kb3ducmV2LnhtbESPQYvCMBSE7wv+h/AEb2taUdFqFBHEvao9eHw0zzba&#10;vJQmav33ZkHwOMzMN8xy3dlaPKj1xrGCdJiAIC6cNlwqyE+73xkIH5A11o5JwYs8rFe9nyVm2j35&#10;QI9jKEWEsM9QQRVCk0npi4os+qFriKN3ca3FEGVbSt3iM8JtLUdJMpUWDceFChvaVlTcjnerYJ7P&#10;zTmfuNkobNLr4ZZyPjF7pQb9brMAEagL3/Cn/acVjOH/SrwBcvU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6e75TvwAAANoAAAAPAAAAAAAAAAAAAAAAAJgCAABkcnMvZG93bnJl&#10;di54bWxQSwUGAAAAAAQABAD1AAAAhAMAAAAA&#10;" fillcolor="#1f3864" stroked="f">
                    <v:textbox inset="2.53958mm,2.53958mm,2.53958mm,2.53958mm">
                      <w:txbxContent>
                        <w:p w:rsidR="00F32664" w:rsidRDefault="00F32664">
                          <w:pPr>
                            <w:spacing w:after="0" w:line="240" w:lineRule="auto"/>
                            <w:textDirection w:val="btLr"/>
                          </w:pPr>
                        </w:p>
                      </w:txbxContent>
                    </v:textbox>
                  </v:rect>
                </v:group>
              </v:group>
            </w:pict>
          </mc:Fallback>
        </mc:AlternateContent>
      </w:r>
    </w:p>
    <w:p w:rsidR="00F32664" w:rsidRDefault="00F32664"/>
    <w:p w:rsidR="00F32664" w:rsidRDefault="00F32664"/>
    <w:p w:rsidR="00F32664" w:rsidRDefault="00F32664"/>
    <w:p w:rsidR="00F32664" w:rsidRDefault="00F32664"/>
    <w:p w:rsidR="00F32664" w:rsidRDefault="00F32664"/>
    <w:p w:rsidR="00F32664" w:rsidRDefault="00A22228">
      <w:pPr>
        <w:rPr>
          <w:b/>
          <w:bCs/>
        </w:rPr>
      </w:pPr>
      <w:r>
        <w:rPr>
          <w:b/>
          <w:bCs/>
        </w:rPr>
        <w:tab/>
      </w:r>
    </w:p>
    <w:p w:rsidR="00F32664" w:rsidRDefault="00A22228">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rPr>
          <w:trHeight w:val="440"/>
        </w:trPr>
        <w:tc>
          <w:tcPr>
            <w:tcW w:w="9498" w:type="dxa"/>
            <w:vAlign w:val="center"/>
          </w:tcPr>
          <w:p w:rsidR="00F32664" w:rsidRDefault="00A22228">
            <w:pPr>
              <w:rPr>
                <w:b/>
                <w:bCs/>
                <w:color w:val="1F3864"/>
                <w:sz w:val="28"/>
                <w:szCs w:val="28"/>
              </w:rPr>
            </w:pPr>
            <w:r>
              <w:rPr>
                <w:b/>
                <w:bCs/>
                <w:color w:val="1F3864"/>
                <w:sz w:val="28"/>
                <w:szCs w:val="28"/>
              </w:rPr>
              <w:t>1. Antecedentes Personales</w:t>
            </w:r>
          </w:p>
        </w:tc>
      </w:tr>
      <w:tr w:rsidR="00F32664">
        <w:trPr>
          <w:trHeight w:val="440"/>
        </w:trPr>
        <w:tc>
          <w:tcPr>
            <w:tcW w:w="9498"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rsidR="00F32664" w:rsidRDefault="00F32664">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32664">
        <w:trPr>
          <w:trHeight w:val="440"/>
        </w:trPr>
        <w:tc>
          <w:tcPr>
            <w:tcW w:w="2534" w:type="dxa"/>
            <w:vAlign w:val="center"/>
          </w:tcPr>
          <w:p w:rsidR="00F32664" w:rsidRDefault="00A22228" w:rsidP="00683357">
            <w:pPr>
              <w:spacing w:after="0"/>
              <w:rPr>
                <w:color w:val="1F3864"/>
              </w:rPr>
            </w:pPr>
            <w:r>
              <w:rPr>
                <w:color w:val="1F3864"/>
              </w:rPr>
              <w:t>Nombre estudiante</w:t>
            </w:r>
          </w:p>
        </w:tc>
        <w:tc>
          <w:tcPr>
            <w:tcW w:w="6964" w:type="dxa"/>
            <w:vAlign w:val="center"/>
          </w:tcPr>
          <w:p w:rsidR="00F32664" w:rsidRPr="00683357" w:rsidRDefault="00BB262E" w:rsidP="00683357">
            <w:pPr>
              <w:spacing w:after="0"/>
              <w:rPr>
                <w:bCs/>
              </w:rPr>
            </w:pPr>
            <w:r w:rsidRPr="00683357">
              <w:rPr>
                <w:bCs/>
              </w:rPr>
              <w:t>Álvaro</w:t>
            </w:r>
            <w:r w:rsidR="00A22228" w:rsidRPr="00683357">
              <w:rPr>
                <w:bCs/>
              </w:rPr>
              <w:t xml:space="preserve"> Caroca, Felipe Castañeda, Emmanuel Cabrera </w:t>
            </w:r>
          </w:p>
        </w:tc>
      </w:tr>
      <w:tr w:rsidR="00F32664">
        <w:trPr>
          <w:trHeight w:val="418"/>
        </w:trPr>
        <w:tc>
          <w:tcPr>
            <w:tcW w:w="2534" w:type="dxa"/>
            <w:vAlign w:val="center"/>
          </w:tcPr>
          <w:p w:rsidR="00F32664" w:rsidRDefault="00A22228" w:rsidP="00683357">
            <w:pPr>
              <w:spacing w:after="0"/>
              <w:rPr>
                <w:color w:val="1F3864"/>
              </w:rPr>
            </w:pPr>
            <w:r>
              <w:rPr>
                <w:color w:val="1F3864"/>
              </w:rPr>
              <w:t>Rut</w:t>
            </w:r>
          </w:p>
        </w:tc>
        <w:tc>
          <w:tcPr>
            <w:tcW w:w="6964" w:type="dxa"/>
            <w:vAlign w:val="center"/>
          </w:tcPr>
          <w:p w:rsidR="00F32664" w:rsidRPr="00683357" w:rsidRDefault="00A22228" w:rsidP="00683357">
            <w:pPr>
              <w:spacing w:after="0"/>
              <w:rPr>
                <w:bCs/>
              </w:rPr>
            </w:pPr>
            <w:r w:rsidRPr="00683357">
              <w:rPr>
                <w:bCs/>
              </w:rPr>
              <w:t>20.604.576-0</w:t>
            </w:r>
          </w:p>
          <w:p w:rsidR="00683357" w:rsidRPr="00683357" w:rsidRDefault="00683357" w:rsidP="00683357">
            <w:pPr>
              <w:spacing w:after="0"/>
              <w:rPr>
                <w:bCs/>
              </w:rPr>
            </w:pPr>
            <w:r w:rsidRPr="00683357">
              <w:rPr>
                <w:bCs/>
              </w:rPr>
              <w:t>20.472.666-3</w:t>
            </w:r>
          </w:p>
        </w:tc>
      </w:tr>
      <w:tr w:rsidR="00F32664">
        <w:trPr>
          <w:trHeight w:val="425"/>
        </w:trPr>
        <w:tc>
          <w:tcPr>
            <w:tcW w:w="2534" w:type="dxa"/>
            <w:vAlign w:val="center"/>
          </w:tcPr>
          <w:p w:rsidR="00F32664" w:rsidRDefault="00A22228" w:rsidP="00683357">
            <w:pPr>
              <w:spacing w:after="0"/>
              <w:rPr>
                <w:color w:val="1F3864"/>
              </w:rPr>
            </w:pPr>
            <w:r>
              <w:rPr>
                <w:color w:val="1F3864"/>
              </w:rPr>
              <w:t>Carrera</w:t>
            </w:r>
          </w:p>
        </w:tc>
        <w:tc>
          <w:tcPr>
            <w:tcW w:w="6964" w:type="dxa"/>
            <w:vAlign w:val="center"/>
          </w:tcPr>
          <w:p w:rsidR="00F32664" w:rsidRPr="00683357" w:rsidRDefault="00BB262E" w:rsidP="00683357">
            <w:pPr>
              <w:spacing w:after="0"/>
              <w:rPr>
                <w:bCs/>
              </w:rPr>
            </w:pPr>
            <w:r w:rsidRPr="00683357">
              <w:rPr>
                <w:bCs/>
              </w:rPr>
              <w:t>Ingeniería</w:t>
            </w:r>
            <w:r w:rsidR="00A22228" w:rsidRPr="00683357">
              <w:rPr>
                <w:bCs/>
              </w:rPr>
              <w:t xml:space="preserve"> en </w:t>
            </w:r>
            <w:r w:rsidRPr="00683357">
              <w:rPr>
                <w:bCs/>
              </w:rPr>
              <w:t>Informática</w:t>
            </w:r>
          </w:p>
        </w:tc>
      </w:tr>
      <w:tr w:rsidR="00F32664">
        <w:trPr>
          <w:trHeight w:val="417"/>
        </w:trPr>
        <w:tc>
          <w:tcPr>
            <w:tcW w:w="2534" w:type="dxa"/>
            <w:vAlign w:val="center"/>
          </w:tcPr>
          <w:p w:rsidR="00F32664" w:rsidRDefault="00A22228" w:rsidP="00683357">
            <w:pPr>
              <w:spacing w:after="0"/>
              <w:rPr>
                <w:color w:val="1F3864"/>
              </w:rPr>
            </w:pPr>
            <w:r>
              <w:rPr>
                <w:color w:val="1F3864"/>
              </w:rPr>
              <w:t>Sede</w:t>
            </w:r>
          </w:p>
        </w:tc>
        <w:tc>
          <w:tcPr>
            <w:tcW w:w="6964" w:type="dxa"/>
            <w:vAlign w:val="center"/>
          </w:tcPr>
          <w:p w:rsidR="00F32664" w:rsidRPr="00683357" w:rsidRDefault="00A22228" w:rsidP="00683357">
            <w:pPr>
              <w:spacing w:after="0"/>
              <w:rPr>
                <w:bCs/>
              </w:rPr>
            </w:pPr>
            <w:r w:rsidRPr="00683357">
              <w:rPr>
                <w:bCs/>
              </w:rPr>
              <w:t>Duoc UC Sede Melipilla</w:t>
            </w:r>
          </w:p>
        </w:tc>
      </w:tr>
    </w:tbl>
    <w:p w:rsidR="00F32664" w:rsidRDefault="00F32664">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rPr>
          <w:trHeight w:val="440"/>
        </w:trPr>
        <w:tc>
          <w:tcPr>
            <w:tcW w:w="9498" w:type="dxa"/>
            <w:vAlign w:val="center"/>
          </w:tcPr>
          <w:p w:rsidR="00F32664" w:rsidRDefault="00A22228">
            <w:pPr>
              <w:rPr>
                <w:b/>
                <w:bCs/>
                <w:color w:val="1F3864"/>
                <w:sz w:val="28"/>
                <w:szCs w:val="28"/>
              </w:rPr>
            </w:pPr>
            <w:r>
              <w:rPr>
                <w:b/>
                <w:bCs/>
                <w:color w:val="1F3864"/>
                <w:sz w:val="28"/>
                <w:szCs w:val="28"/>
              </w:rPr>
              <w:t>2. Descripción Proyecto APT</w:t>
            </w:r>
          </w:p>
        </w:tc>
      </w:tr>
      <w:tr w:rsidR="00F32664">
        <w:trPr>
          <w:trHeight w:val="440"/>
        </w:trPr>
        <w:tc>
          <w:tcPr>
            <w:tcW w:w="9498"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F32664" w:rsidRDefault="00F32664">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32664">
        <w:trPr>
          <w:trHeight w:val="440"/>
        </w:trPr>
        <w:tc>
          <w:tcPr>
            <w:tcW w:w="2587" w:type="dxa"/>
            <w:vAlign w:val="center"/>
          </w:tcPr>
          <w:p w:rsidR="00F32664" w:rsidRDefault="00A22228">
            <w:pPr>
              <w:rPr>
                <w:color w:val="1F3864"/>
              </w:rPr>
            </w:pPr>
            <w:r>
              <w:rPr>
                <w:color w:val="1F3864"/>
              </w:rPr>
              <w:t>Nombre del proyecto</w:t>
            </w:r>
          </w:p>
        </w:tc>
        <w:tc>
          <w:tcPr>
            <w:tcW w:w="6911" w:type="dxa"/>
            <w:vAlign w:val="center"/>
          </w:tcPr>
          <w:p w:rsidR="00F32664" w:rsidRPr="00683357" w:rsidRDefault="00A22228" w:rsidP="00683357">
            <w:pPr>
              <w:spacing w:after="0"/>
              <w:jc w:val="both"/>
              <w:rPr>
                <w:b/>
                <w:bCs/>
              </w:rPr>
            </w:pPr>
            <w:r w:rsidRPr="00683357">
              <w:rPr>
                <w:bCs/>
              </w:rPr>
              <w:t>Sistema de Control y Seguimiento de Mantención de Vehículos de Emergencia de la Compañía de Bomberos de Talcahuano</w:t>
            </w:r>
            <w:r w:rsidRPr="00683357">
              <w:rPr>
                <w:iCs/>
                <w:sz w:val="20"/>
                <w:szCs w:val="20"/>
              </w:rPr>
              <w:t xml:space="preserve"> </w:t>
            </w:r>
          </w:p>
        </w:tc>
      </w:tr>
      <w:tr w:rsidR="00F32664">
        <w:trPr>
          <w:trHeight w:val="418"/>
        </w:trPr>
        <w:tc>
          <w:tcPr>
            <w:tcW w:w="2587" w:type="dxa"/>
            <w:vAlign w:val="center"/>
          </w:tcPr>
          <w:p w:rsidR="00F32664" w:rsidRDefault="00A22228">
            <w:pPr>
              <w:rPr>
                <w:color w:val="1F3864"/>
              </w:rPr>
            </w:pPr>
            <w:r>
              <w:rPr>
                <w:color w:val="1F3864"/>
              </w:rPr>
              <w:t>Área (s) de desempeño(s)</w:t>
            </w:r>
          </w:p>
        </w:tc>
        <w:tc>
          <w:tcPr>
            <w:tcW w:w="6911" w:type="dxa"/>
            <w:vAlign w:val="center"/>
          </w:tcPr>
          <w:p w:rsidR="00F32664" w:rsidRPr="00683357" w:rsidRDefault="00A22228" w:rsidP="00683357">
            <w:pPr>
              <w:pStyle w:val="Prrafodelista"/>
              <w:numPr>
                <w:ilvl w:val="0"/>
                <w:numId w:val="4"/>
              </w:numPr>
              <w:spacing w:after="0" w:line="276" w:lineRule="auto"/>
              <w:jc w:val="both"/>
              <w:rPr>
                <w:bCs/>
                <w:iCs/>
                <w:szCs w:val="20"/>
              </w:rPr>
            </w:pPr>
            <w:r w:rsidRPr="00683357">
              <w:rPr>
                <w:bCs/>
                <w:iCs/>
                <w:szCs w:val="20"/>
              </w:rPr>
              <w:t>Gestión de Proyectos Informáticos</w:t>
            </w:r>
          </w:p>
          <w:p w:rsidR="00F32664" w:rsidRPr="00683357" w:rsidRDefault="00A22228" w:rsidP="00683357">
            <w:pPr>
              <w:pStyle w:val="Prrafodelista"/>
              <w:numPr>
                <w:ilvl w:val="0"/>
                <w:numId w:val="4"/>
              </w:numPr>
              <w:spacing w:after="0" w:line="276" w:lineRule="auto"/>
              <w:jc w:val="both"/>
              <w:rPr>
                <w:bCs/>
                <w:iCs/>
                <w:szCs w:val="20"/>
              </w:rPr>
            </w:pPr>
            <w:r w:rsidRPr="00683357">
              <w:rPr>
                <w:bCs/>
                <w:iCs/>
                <w:szCs w:val="20"/>
              </w:rPr>
              <w:t>Análisis y Evaluación de Soluciones Informáticas</w:t>
            </w:r>
          </w:p>
          <w:p w:rsidR="00F32664" w:rsidRPr="00BB262E" w:rsidRDefault="00A22228" w:rsidP="00683357">
            <w:pPr>
              <w:pStyle w:val="Prrafodelista"/>
              <w:numPr>
                <w:ilvl w:val="0"/>
                <w:numId w:val="4"/>
              </w:numPr>
              <w:spacing w:after="0" w:line="276" w:lineRule="auto"/>
              <w:jc w:val="both"/>
              <w:rPr>
                <w:b/>
                <w:bCs/>
                <w:i/>
                <w:iCs/>
                <w:sz w:val="20"/>
                <w:szCs w:val="20"/>
              </w:rPr>
            </w:pPr>
            <w:r w:rsidRPr="00683357">
              <w:rPr>
                <w:bCs/>
                <w:iCs/>
                <w:szCs w:val="20"/>
              </w:rPr>
              <w:t>Desarrollo de Software</w:t>
            </w:r>
          </w:p>
        </w:tc>
      </w:tr>
      <w:tr w:rsidR="00F32664">
        <w:trPr>
          <w:trHeight w:val="425"/>
        </w:trPr>
        <w:tc>
          <w:tcPr>
            <w:tcW w:w="2587" w:type="dxa"/>
            <w:vAlign w:val="center"/>
          </w:tcPr>
          <w:p w:rsidR="00F32664" w:rsidRDefault="00A22228">
            <w:pPr>
              <w:rPr>
                <w:color w:val="1F3864"/>
              </w:rPr>
            </w:pPr>
            <w:r>
              <w:rPr>
                <w:color w:val="1F3864"/>
              </w:rPr>
              <w:t xml:space="preserve">Competencias </w:t>
            </w:r>
          </w:p>
          <w:p w:rsidR="00F32664" w:rsidRDefault="00F32664">
            <w:pPr>
              <w:rPr>
                <w:color w:val="1F3864"/>
              </w:rPr>
            </w:pPr>
          </w:p>
        </w:tc>
        <w:tc>
          <w:tcPr>
            <w:tcW w:w="6911" w:type="dxa"/>
            <w:vAlign w:val="center"/>
          </w:tcPr>
          <w:p w:rsidR="00F32664" w:rsidRDefault="00683357" w:rsidP="00683357">
            <w:pPr>
              <w:spacing w:after="0"/>
              <w:jc w:val="both"/>
              <w:rPr>
                <w:b/>
                <w:bCs/>
              </w:rPr>
            </w:pPr>
            <w:r w:rsidRPr="00683357">
              <w:rPr>
                <w:bCs/>
              </w:rPr>
              <w:t>Desarrollar una solución de software utilizando técnicas que permitan sistematizar el proceso de desarrollo y mantenimiento, asegurando el logro de los objetivos.</w:t>
            </w:r>
            <w:r>
              <w:rPr>
                <w:bCs/>
              </w:rPr>
              <w:t xml:space="preserve"> </w:t>
            </w:r>
            <w:r w:rsidRPr="00683357">
              <w:rPr>
                <w:bCs/>
              </w:rPr>
              <w:t>Construir modelos de datos para soportar los requerimientos de la organización de acuerdo a un diseño definido y escalable en el tiempo.</w:t>
            </w:r>
            <w:r>
              <w:rPr>
                <w:bCs/>
              </w:rPr>
              <w:t xml:space="preserve"> </w:t>
            </w:r>
            <w:r w:rsidRPr="00683357">
              <w:rPr>
                <w:bCs/>
              </w:rPr>
              <w:t>Realizar pruebas de certificación tanto de los productos como de los procesos utilizando buenas prácticas definidas por la industria</w:t>
            </w:r>
          </w:p>
        </w:tc>
      </w:tr>
    </w:tbl>
    <w:p w:rsidR="00F32664" w:rsidRDefault="00A22228">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rPr>
          <w:trHeight w:val="440"/>
        </w:trPr>
        <w:tc>
          <w:tcPr>
            <w:tcW w:w="9498" w:type="dxa"/>
            <w:vAlign w:val="center"/>
          </w:tcPr>
          <w:p w:rsidR="00F32664" w:rsidRDefault="00A22228">
            <w:pPr>
              <w:rPr>
                <w:b/>
                <w:bCs/>
                <w:color w:val="1F3864"/>
                <w:sz w:val="28"/>
                <w:szCs w:val="28"/>
              </w:rPr>
            </w:pPr>
            <w:r>
              <w:rPr>
                <w:b/>
                <w:bCs/>
                <w:color w:val="1F3864"/>
                <w:sz w:val="28"/>
                <w:szCs w:val="28"/>
              </w:rPr>
              <w:lastRenderedPageBreak/>
              <w:t>3. Fundamentación Proyecto APT</w:t>
            </w:r>
          </w:p>
        </w:tc>
      </w:tr>
      <w:tr w:rsidR="00F32664">
        <w:trPr>
          <w:trHeight w:val="440"/>
        </w:trPr>
        <w:tc>
          <w:tcPr>
            <w:tcW w:w="9498"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rsidR="00F32664" w:rsidRDefault="00F32664">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32664" w:rsidTr="00683357">
        <w:trPr>
          <w:trHeight w:val="1731"/>
        </w:trPr>
        <w:tc>
          <w:tcPr>
            <w:tcW w:w="2386" w:type="dxa"/>
            <w:vAlign w:val="center"/>
          </w:tcPr>
          <w:p w:rsidR="00F32664" w:rsidRDefault="00A22228">
            <w:pPr>
              <w:rPr>
                <w:color w:val="1F3864"/>
              </w:rPr>
            </w:pPr>
            <w:r>
              <w:rPr>
                <w:color w:val="1F3864"/>
              </w:rPr>
              <w:t>Relevancia del proyecto APT</w:t>
            </w:r>
          </w:p>
        </w:tc>
        <w:tc>
          <w:tcPr>
            <w:tcW w:w="7112" w:type="dxa"/>
            <w:vAlign w:val="center"/>
          </w:tcPr>
          <w:p w:rsidR="00F32664" w:rsidRDefault="00A22228" w:rsidP="0061419F">
            <w:pPr>
              <w:pBdr>
                <w:top w:val="nil"/>
                <w:left w:val="nil"/>
                <w:bottom w:val="nil"/>
                <w:right w:val="nil"/>
                <w:between w:val="nil"/>
              </w:pBdr>
              <w:spacing w:after="0"/>
              <w:jc w:val="both"/>
              <w:rPr>
                <w:sz w:val="20"/>
                <w:szCs w:val="20"/>
              </w:rPr>
            </w:pPr>
            <w:r w:rsidRPr="00683357">
              <w:rPr>
                <w:bCs/>
              </w:rPr>
              <w:t>El Cuerpo de Bomberos de Talcahuano realiza actualmente el registro operacional del estado de sus vehículos de emergencia, procesos de mantenimiento, reposición de repuestos y control de horarios de llegada de forma manual y no centralizada. Esta problemática genera ineficiencias en la gestión de costos, demoras en el seguimiento de reparaciones y pérdida de tiempo valioso previo al despacho de unidades de emergencia.</w:t>
            </w:r>
            <w:r>
              <w:rPr>
                <w:sz w:val="20"/>
                <w:szCs w:val="20"/>
              </w:rPr>
              <w:t xml:space="preserve"> </w:t>
            </w:r>
          </w:p>
        </w:tc>
      </w:tr>
      <w:tr w:rsidR="00F32664">
        <w:trPr>
          <w:trHeight w:val="1037"/>
        </w:trPr>
        <w:tc>
          <w:tcPr>
            <w:tcW w:w="2386" w:type="dxa"/>
            <w:vAlign w:val="center"/>
          </w:tcPr>
          <w:p w:rsidR="00F32664" w:rsidRDefault="00A22228">
            <w:pPr>
              <w:rPr>
                <w:color w:val="1F3864"/>
              </w:rPr>
            </w:pPr>
            <w:r>
              <w:rPr>
                <w:color w:val="1F3864"/>
              </w:rPr>
              <w:t>Descripción del Proyecto APT</w:t>
            </w:r>
          </w:p>
        </w:tc>
        <w:tc>
          <w:tcPr>
            <w:tcW w:w="7112" w:type="dxa"/>
            <w:vAlign w:val="center"/>
          </w:tcPr>
          <w:p w:rsidR="00F32664" w:rsidRDefault="00A22228" w:rsidP="0061419F">
            <w:pPr>
              <w:spacing w:after="0"/>
              <w:jc w:val="both"/>
              <w:rPr>
                <w:i/>
                <w:iCs/>
                <w:sz w:val="20"/>
                <w:szCs w:val="20"/>
              </w:rPr>
            </w:pPr>
            <w:r w:rsidRPr="00683357">
              <w:rPr>
                <w:bCs/>
              </w:rPr>
              <w:t>El proyecto consiste en el levantamiento, diseño y construcción de una solución integral compuesta por una plataforma web y una aplicación móvil para la gestión centralizada de los vehículos de emergencia del Cuerpo de Bomberos de Talcahuano.</w:t>
            </w:r>
            <w:r>
              <w:rPr>
                <w:i/>
                <w:iCs/>
                <w:sz w:val="20"/>
                <w:szCs w:val="20"/>
              </w:rPr>
              <w:t xml:space="preserve"> </w:t>
            </w:r>
          </w:p>
        </w:tc>
      </w:tr>
      <w:tr w:rsidR="00F32664">
        <w:trPr>
          <w:trHeight w:val="866"/>
        </w:trPr>
        <w:tc>
          <w:tcPr>
            <w:tcW w:w="2386" w:type="dxa"/>
            <w:vAlign w:val="center"/>
          </w:tcPr>
          <w:p w:rsidR="00F32664" w:rsidRDefault="00A22228">
            <w:pPr>
              <w:rPr>
                <w:color w:val="1F3864"/>
              </w:rPr>
            </w:pPr>
            <w:r>
              <w:rPr>
                <w:color w:val="1F3864"/>
              </w:rPr>
              <w:t>Pertinencia del proyecto con el perfil de egreso</w:t>
            </w:r>
          </w:p>
        </w:tc>
        <w:tc>
          <w:tcPr>
            <w:tcW w:w="7112" w:type="dxa"/>
            <w:vAlign w:val="center"/>
          </w:tcPr>
          <w:p w:rsidR="00683357" w:rsidRDefault="00A22228" w:rsidP="0061419F">
            <w:pPr>
              <w:spacing w:after="0"/>
              <w:jc w:val="both"/>
              <w:rPr>
                <w:bCs/>
              </w:rPr>
            </w:pPr>
            <w:r w:rsidRPr="00683357">
              <w:rPr>
                <w:bCs/>
              </w:rPr>
              <w:t xml:space="preserve">El Proyecto APT se integra de forma directa con el perfil de egreso de la carrera de Ingeniería en Informática al demandar la aplicación conjunta de múltiples disciplinas:  </w:t>
            </w:r>
          </w:p>
          <w:p w:rsidR="00F32664" w:rsidRPr="00683357" w:rsidRDefault="00A22228" w:rsidP="0061419F">
            <w:pPr>
              <w:pStyle w:val="Prrafodelista"/>
              <w:numPr>
                <w:ilvl w:val="0"/>
                <w:numId w:val="5"/>
              </w:numPr>
              <w:spacing w:after="0"/>
              <w:jc w:val="both"/>
              <w:rPr>
                <w:bCs/>
              </w:rPr>
            </w:pPr>
            <w:r w:rsidRPr="00683357">
              <w:rPr>
                <w:b/>
                <w:bCs/>
              </w:rPr>
              <w:t>Desarrollo de Software:</w:t>
            </w:r>
            <w:r w:rsidRPr="00683357">
              <w:rPr>
                <w:bCs/>
              </w:rPr>
              <w:t xml:space="preserve"> Se aplicará en la construcción de los entornos web y móvil empleando patrones de arquitectura escalables y el consumo de servicios web/APIs</w:t>
            </w:r>
          </w:p>
          <w:p w:rsidR="00F32664" w:rsidRPr="00683357" w:rsidRDefault="00A22228" w:rsidP="0061419F">
            <w:pPr>
              <w:pStyle w:val="Prrafodelista"/>
              <w:numPr>
                <w:ilvl w:val="0"/>
                <w:numId w:val="5"/>
              </w:numPr>
              <w:spacing w:after="0"/>
              <w:jc w:val="both"/>
              <w:rPr>
                <w:bCs/>
              </w:rPr>
            </w:pPr>
            <w:r w:rsidRPr="00683357">
              <w:rPr>
                <w:b/>
                <w:bCs/>
              </w:rPr>
              <w:t>Modelamiento de Datos:</w:t>
            </w:r>
            <w:r w:rsidRPr="00683357">
              <w:rPr>
                <w:bCs/>
              </w:rPr>
              <w:t xml:space="preserve"> Es indispensable para diseñar e implementar un modelo de datos relacional que resguarde el historial operacional, catálogo de repuestos y asignación de costos. </w:t>
            </w:r>
          </w:p>
          <w:p w:rsidR="00F32664" w:rsidRPr="00683357" w:rsidRDefault="00A22228" w:rsidP="0061419F">
            <w:pPr>
              <w:pStyle w:val="Prrafodelista"/>
              <w:numPr>
                <w:ilvl w:val="0"/>
                <w:numId w:val="5"/>
              </w:numPr>
              <w:spacing w:after="0"/>
              <w:jc w:val="both"/>
              <w:rPr>
                <w:bCs/>
              </w:rPr>
            </w:pPr>
            <w:r w:rsidRPr="00683357">
              <w:rPr>
                <w:b/>
                <w:bCs/>
              </w:rPr>
              <w:t>Gestión de Proyectos:</w:t>
            </w:r>
            <w:r w:rsidRPr="00683357">
              <w:rPr>
                <w:bCs/>
              </w:rPr>
              <w:t xml:space="preserve"> Requiere la planificación, control y seguimiento de las entregas mediante metodologías ágiles (Scrum). </w:t>
            </w:r>
          </w:p>
          <w:p w:rsidR="00F32664" w:rsidRPr="00683357" w:rsidRDefault="00A22228" w:rsidP="0061419F">
            <w:pPr>
              <w:pStyle w:val="Prrafodelista"/>
              <w:numPr>
                <w:ilvl w:val="0"/>
                <w:numId w:val="5"/>
              </w:numPr>
              <w:spacing w:after="0"/>
              <w:jc w:val="both"/>
              <w:rPr>
                <w:sz w:val="20"/>
                <w:szCs w:val="20"/>
              </w:rPr>
            </w:pPr>
            <w:r w:rsidRPr="00683357">
              <w:rPr>
                <w:b/>
                <w:bCs/>
              </w:rPr>
              <w:t>Calidad de Software:</w:t>
            </w:r>
            <w:r w:rsidRPr="00683357">
              <w:rPr>
                <w:bCs/>
              </w:rPr>
              <w:t xml:space="preserve"> Se llevarán a cabo pruebas funcionales e integradas para certificar que el sistema responda con fiabilidad bajo un contexto crítico de emergencias.</w:t>
            </w:r>
          </w:p>
        </w:tc>
      </w:tr>
      <w:tr w:rsidR="00F32664">
        <w:trPr>
          <w:trHeight w:val="866"/>
        </w:trPr>
        <w:tc>
          <w:tcPr>
            <w:tcW w:w="2386" w:type="dxa"/>
            <w:vAlign w:val="center"/>
          </w:tcPr>
          <w:p w:rsidR="00F32664" w:rsidRDefault="00A22228">
            <w:pPr>
              <w:rPr>
                <w:color w:val="1F3864"/>
              </w:rPr>
            </w:pPr>
            <w:r>
              <w:rPr>
                <w:color w:val="1F3864"/>
              </w:rPr>
              <w:t>Relación con los intereses profesionales</w:t>
            </w:r>
          </w:p>
        </w:tc>
        <w:tc>
          <w:tcPr>
            <w:tcW w:w="7112" w:type="dxa"/>
            <w:vAlign w:val="center"/>
          </w:tcPr>
          <w:p w:rsidR="0061419F" w:rsidRPr="0061419F" w:rsidRDefault="0061419F" w:rsidP="0061419F">
            <w:pPr>
              <w:spacing w:after="0"/>
              <w:jc w:val="both"/>
              <w:rPr>
                <w:bCs/>
              </w:rPr>
            </w:pPr>
            <w:r w:rsidRPr="0061419F">
              <w:rPr>
                <w:b/>
                <w:bCs/>
              </w:rPr>
              <w:t>Álvaro Caroca:</w:t>
            </w:r>
            <w:r w:rsidRPr="0061419F">
              <w:rPr>
                <w:bCs/>
              </w:rPr>
              <w:t xml:space="preserve"> Este proyecto se relaciona directamente con mis intereses profesionales, ya que me interesa el área de desarrollo de software y la creación de soluciones tecnológicas que permitan mejorar procesos reales. A través de este proyecto puedo aplicar conocimientos de programación, bases de datos, análisis de requerimientos y gestión de proyectos.</w:t>
            </w:r>
          </w:p>
          <w:p w:rsidR="0061419F" w:rsidRPr="0061419F" w:rsidRDefault="0061419F" w:rsidP="0061419F">
            <w:pPr>
              <w:spacing w:after="0"/>
              <w:jc w:val="both"/>
              <w:rPr>
                <w:bCs/>
              </w:rPr>
            </w:pPr>
            <w:r w:rsidRPr="0061419F">
              <w:rPr>
                <w:b/>
                <w:bCs/>
              </w:rPr>
              <w:t>Emmanuel Cabrera:</w:t>
            </w:r>
            <w:r w:rsidRPr="0061419F">
              <w:rPr>
                <w:bCs/>
              </w:rPr>
              <w:t xml:space="preserve"> Este proyecto se alinea plenamente con mis principales intereses profesionales dentro de la informática, centrados en el desarrollo de software efectivo que permita agilizar y estructurar procesos ambiguos. La propuesta me brinda la oportunidad de aplicar y profundizar mis conocimientos en desarrollo de módulos web y bases de datos.</w:t>
            </w:r>
          </w:p>
          <w:p w:rsidR="00F32664" w:rsidRDefault="0061419F" w:rsidP="0061419F">
            <w:pPr>
              <w:spacing w:after="0"/>
              <w:jc w:val="both"/>
              <w:rPr>
                <w:i/>
                <w:iCs/>
                <w:color w:val="548DD4"/>
                <w:sz w:val="20"/>
                <w:szCs w:val="20"/>
                <w:highlight w:val="yellow"/>
              </w:rPr>
            </w:pPr>
            <w:r w:rsidRPr="0061419F">
              <w:rPr>
                <w:b/>
                <w:bCs/>
              </w:rPr>
              <w:t>Felipe Castañeda:</w:t>
            </w:r>
            <w:r w:rsidRPr="0061419F">
              <w:rPr>
                <w:bCs/>
              </w:rPr>
              <w:t xml:space="preserve"> Elegí este proyecto porque se conecta directamente con las dos áreas de la carrera que más me interesan: el diseño y programación de interfaces (web y móvil) y las pruebas de calidad. El Proyecto APT me permite reintegrarme al mundo de la programación y el diseño, desarrollando la app móvil, la maquetación UI/UX y ejecutando el plan de pruebas de certificación, que es justamente el tipo de trabajo en el que me proyecto a futuro.</w:t>
            </w:r>
          </w:p>
        </w:tc>
      </w:tr>
      <w:tr w:rsidR="00F32664">
        <w:trPr>
          <w:trHeight w:val="132"/>
        </w:trPr>
        <w:tc>
          <w:tcPr>
            <w:tcW w:w="2386" w:type="dxa"/>
            <w:vAlign w:val="center"/>
          </w:tcPr>
          <w:p w:rsidR="00F32664" w:rsidRDefault="00A22228">
            <w:pPr>
              <w:rPr>
                <w:color w:val="1F3864"/>
              </w:rPr>
            </w:pPr>
            <w:r>
              <w:rPr>
                <w:color w:val="1F3864"/>
              </w:rPr>
              <w:lastRenderedPageBreak/>
              <w:t>Factibilidad de desarrollo del Proyecto APT</w:t>
            </w:r>
          </w:p>
        </w:tc>
        <w:tc>
          <w:tcPr>
            <w:tcW w:w="7112" w:type="dxa"/>
            <w:vAlign w:val="center"/>
          </w:tcPr>
          <w:p w:rsidR="00F32664" w:rsidRPr="0061419F" w:rsidRDefault="00A22228" w:rsidP="0061419F">
            <w:pPr>
              <w:pBdr>
                <w:top w:val="nil"/>
                <w:left w:val="nil"/>
                <w:bottom w:val="nil"/>
                <w:right w:val="nil"/>
                <w:between w:val="nil"/>
              </w:pBdr>
              <w:spacing w:after="0"/>
              <w:jc w:val="both"/>
              <w:rPr>
                <w:bCs/>
              </w:rPr>
            </w:pPr>
            <w:r w:rsidRPr="0061419F">
              <w:rPr>
                <w:bCs/>
              </w:rPr>
              <w:t xml:space="preserve">El proyecto es completamente factible de ejecutarse en las 12 semanas de desarrollo del semestre (Semanas 5 a 16) de la asignatura Capstone: </w:t>
            </w:r>
          </w:p>
          <w:p w:rsidR="00F32664" w:rsidRPr="0061419F" w:rsidRDefault="00A22228" w:rsidP="0061419F">
            <w:pPr>
              <w:pStyle w:val="Prrafodelista"/>
              <w:numPr>
                <w:ilvl w:val="0"/>
                <w:numId w:val="6"/>
              </w:numPr>
              <w:pBdr>
                <w:top w:val="nil"/>
                <w:left w:val="nil"/>
                <w:bottom w:val="nil"/>
                <w:right w:val="nil"/>
                <w:between w:val="nil"/>
              </w:pBdr>
              <w:spacing w:after="0"/>
              <w:jc w:val="both"/>
              <w:rPr>
                <w:bCs/>
              </w:rPr>
            </w:pPr>
            <w:r w:rsidRPr="0061419F">
              <w:rPr>
                <w:b/>
                <w:bCs/>
              </w:rPr>
              <w:t>Recursos y Costo $0:</w:t>
            </w:r>
            <w:r w:rsidRPr="0061419F">
              <w:rPr>
                <w:bCs/>
              </w:rPr>
              <w:t xml:space="preserve"> Se utilizarán los equipos portátiles personales de los integrantes y tecnologías de libre uso/código abierto (Python con Django, base de datos relacional integrada, Docker y GitHub).  </w:t>
            </w:r>
          </w:p>
          <w:p w:rsidR="00F32664" w:rsidRPr="0061419F" w:rsidRDefault="00A22228" w:rsidP="0061419F">
            <w:pPr>
              <w:pStyle w:val="Prrafodelista"/>
              <w:numPr>
                <w:ilvl w:val="0"/>
                <w:numId w:val="6"/>
              </w:numPr>
              <w:pBdr>
                <w:top w:val="nil"/>
                <w:left w:val="nil"/>
                <w:bottom w:val="nil"/>
                <w:right w:val="nil"/>
                <w:between w:val="nil"/>
              </w:pBdr>
              <w:spacing w:after="0"/>
              <w:jc w:val="both"/>
              <w:rPr>
                <w:bCs/>
              </w:rPr>
            </w:pPr>
            <w:r w:rsidRPr="0061419F">
              <w:rPr>
                <w:b/>
                <w:bCs/>
              </w:rPr>
              <w:t>Factores Facilitadores / Operativos:</w:t>
            </w:r>
            <w:r w:rsidRPr="0061419F">
              <w:rPr>
                <w:bCs/>
              </w:rPr>
              <w:t xml:space="preserve"> Levantamiento de requisitos mediante una entrevista presencial con personal de bomberos local para validar el flujo real. La información de catálogo de repuestos y costos será simulada bajo parámetros lógicos.</w:t>
            </w:r>
          </w:p>
          <w:p w:rsidR="00F32664" w:rsidRPr="0061419F" w:rsidRDefault="00A22228" w:rsidP="0061419F">
            <w:pPr>
              <w:pStyle w:val="Prrafodelista"/>
              <w:numPr>
                <w:ilvl w:val="0"/>
                <w:numId w:val="6"/>
              </w:numPr>
              <w:pBdr>
                <w:top w:val="nil"/>
                <w:left w:val="nil"/>
                <w:bottom w:val="nil"/>
                <w:right w:val="nil"/>
                <w:between w:val="nil"/>
              </w:pBdr>
              <w:spacing w:after="0"/>
              <w:jc w:val="both"/>
              <w:rPr>
                <w:sz w:val="20"/>
                <w:szCs w:val="20"/>
              </w:rPr>
            </w:pPr>
            <w:r w:rsidRPr="0061419F">
              <w:rPr>
                <w:b/>
                <w:bCs/>
              </w:rPr>
              <w:t>Factores Obstaculizadores y Solución:</w:t>
            </w:r>
            <w:r w:rsidRPr="0061419F">
              <w:rPr>
                <w:bCs/>
              </w:rPr>
              <w:t xml:space="preserve"> Para el riesgo de desviación de tiempo, se usará el Product Backlog en Scrum priorizando el Producto Mínimo Viable (PMV). Para el riesgo de brecha técnica, se definió un protocolo de investigación apoyado por herramientas de IA con un límite de resolución de 24 horas. </w:t>
            </w:r>
          </w:p>
        </w:tc>
      </w:tr>
    </w:tbl>
    <w:p w:rsidR="00F32664" w:rsidRDefault="00F32664">
      <w:pPr>
        <w:rPr>
          <w:b/>
          <w:bCs/>
          <w:color w:val="4472C4"/>
          <w:sz w:val="32"/>
          <w:szCs w:val="32"/>
        </w:rPr>
      </w:pPr>
    </w:p>
    <w:p w:rsidR="00F32664" w:rsidRDefault="00A22228">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rPr>
          <w:trHeight w:val="440"/>
        </w:trPr>
        <w:tc>
          <w:tcPr>
            <w:tcW w:w="9498" w:type="dxa"/>
            <w:vAlign w:val="center"/>
          </w:tcPr>
          <w:p w:rsidR="00F32664" w:rsidRDefault="00A22228">
            <w:pPr>
              <w:rPr>
                <w:b/>
                <w:bCs/>
                <w:color w:val="1F3864"/>
                <w:sz w:val="28"/>
                <w:szCs w:val="28"/>
              </w:rPr>
            </w:pPr>
            <w:r>
              <w:rPr>
                <w:b/>
                <w:bCs/>
                <w:color w:val="1F3864"/>
                <w:sz w:val="28"/>
                <w:szCs w:val="28"/>
              </w:rPr>
              <w:t>4. Objetivos</w:t>
            </w:r>
          </w:p>
        </w:tc>
      </w:tr>
      <w:tr w:rsidR="00F32664">
        <w:trPr>
          <w:trHeight w:val="440"/>
        </w:trPr>
        <w:tc>
          <w:tcPr>
            <w:tcW w:w="9498"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F32664" w:rsidRDefault="00F32664">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32664">
        <w:trPr>
          <w:trHeight w:val="1259"/>
        </w:trPr>
        <w:tc>
          <w:tcPr>
            <w:tcW w:w="2638" w:type="dxa"/>
            <w:vAlign w:val="center"/>
          </w:tcPr>
          <w:p w:rsidR="00F32664" w:rsidRDefault="00A22228">
            <w:pPr>
              <w:rPr>
                <w:color w:val="1F3864"/>
              </w:rPr>
            </w:pPr>
            <w:r>
              <w:rPr>
                <w:color w:val="1F3864"/>
              </w:rPr>
              <w:t>Objetivo general</w:t>
            </w:r>
          </w:p>
        </w:tc>
        <w:tc>
          <w:tcPr>
            <w:tcW w:w="6860" w:type="dxa"/>
            <w:vAlign w:val="center"/>
          </w:tcPr>
          <w:p w:rsidR="00F32664" w:rsidRDefault="00A22228" w:rsidP="00370322">
            <w:pPr>
              <w:spacing w:after="0"/>
              <w:jc w:val="both"/>
              <w:rPr>
                <w:i/>
                <w:iCs/>
                <w:sz w:val="20"/>
                <w:szCs w:val="20"/>
              </w:rPr>
            </w:pPr>
            <w:r w:rsidRPr="00370322">
              <w:rPr>
                <w:bCs/>
              </w:rPr>
              <w:t>Diseñar e implementar una solución integral compuesta por una plataforma web y una aplicación móvil para la gestión, control operacional y mantenimiento centralizado de la flota de vehículos del Cuerpo de Bomberos de Talcahuano, optimizando el seguimiento de costos, la disponibilidad de repuestos y la asignación de horarios de llegada.</w:t>
            </w:r>
            <w:r>
              <w:rPr>
                <w:i/>
                <w:iCs/>
                <w:sz w:val="20"/>
                <w:szCs w:val="20"/>
              </w:rPr>
              <w:t xml:space="preserve"> </w:t>
            </w:r>
          </w:p>
        </w:tc>
      </w:tr>
      <w:tr w:rsidR="00F32664">
        <w:trPr>
          <w:trHeight w:val="834"/>
        </w:trPr>
        <w:tc>
          <w:tcPr>
            <w:tcW w:w="2638" w:type="dxa"/>
            <w:vAlign w:val="center"/>
          </w:tcPr>
          <w:p w:rsidR="00F32664" w:rsidRDefault="00A22228">
            <w:pPr>
              <w:rPr>
                <w:color w:val="1F3864"/>
              </w:rPr>
            </w:pPr>
            <w:r>
              <w:rPr>
                <w:color w:val="1F3864"/>
              </w:rPr>
              <w:t>Objetivos específicos</w:t>
            </w:r>
          </w:p>
        </w:tc>
        <w:tc>
          <w:tcPr>
            <w:tcW w:w="6860" w:type="dxa"/>
            <w:vAlign w:val="center"/>
          </w:tcPr>
          <w:p w:rsidR="00F32664" w:rsidRPr="00370322" w:rsidRDefault="00A22228" w:rsidP="00370322">
            <w:pPr>
              <w:pStyle w:val="Sinespaciado"/>
              <w:numPr>
                <w:ilvl w:val="0"/>
                <w:numId w:val="8"/>
              </w:numPr>
            </w:pPr>
            <w:r w:rsidRPr="00370322">
              <w:t>Relevar y sistematizar los requerimientos operacionales y administrativos de la flota mediante entrevistas y la construcción del Product Backlog.</w:t>
            </w:r>
          </w:p>
          <w:p w:rsidR="00F32664" w:rsidRPr="00370322" w:rsidRDefault="00A22228" w:rsidP="00370322">
            <w:pPr>
              <w:pStyle w:val="Sinespaciado"/>
              <w:numPr>
                <w:ilvl w:val="0"/>
                <w:numId w:val="8"/>
              </w:numPr>
            </w:pPr>
            <w:r w:rsidRPr="00370322">
              <w:t>Diseñar e implementar un modelo de datos relacional escalable que resguarde el historial operacional de vehículos, mantenciones, repuestos y costos.</w:t>
            </w:r>
          </w:p>
          <w:p w:rsidR="00F32664" w:rsidRPr="00370322" w:rsidRDefault="00A22228" w:rsidP="00370322">
            <w:pPr>
              <w:pStyle w:val="Sinespaciado"/>
              <w:numPr>
                <w:ilvl w:val="0"/>
                <w:numId w:val="8"/>
              </w:numPr>
            </w:pPr>
            <w:r w:rsidRPr="00370322">
              <w:t>Desarrollar la plataforma web de administración y la aplicación móvil para visualización en terreno bajo una arquitectura integrada.</w:t>
            </w:r>
          </w:p>
          <w:p w:rsidR="00F32664" w:rsidRPr="00370322" w:rsidRDefault="00A22228" w:rsidP="00370322">
            <w:pPr>
              <w:pStyle w:val="Sinespaciado"/>
              <w:numPr>
                <w:ilvl w:val="0"/>
                <w:numId w:val="8"/>
              </w:numPr>
            </w:pPr>
            <w:r w:rsidRPr="00370322">
              <w:t>Ejecutar pruebas de certificación y validación funcional para garantizar la confiabilidad y calidad del software antes de su cierre</w:t>
            </w:r>
          </w:p>
          <w:p w:rsidR="00F32664" w:rsidRDefault="00F32664">
            <w:pPr>
              <w:jc w:val="both"/>
              <w:rPr>
                <w:sz w:val="20"/>
                <w:szCs w:val="20"/>
              </w:rPr>
            </w:pPr>
          </w:p>
        </w:tc>
      </w:tr>
    </w:tbl>
    <w:p w:rsidR="00F32664" w:rsidRDefault="00F32664">
      <w:pPr>
        <w:spacing w:after="0" w:line="360" w:lineRule="auto"/>
        <w:jc w:val="both"/>
        <w:rPr>
          <w:b/>
          <w:bCs/>
          <w:sz w:val="24"/>
          <w:szCs w:val="24"/>
        </w:rPr>
      </w:pPr>
    </w:p>
    <w:p w:rsidR="00F32664" w:rsidRDefault="00F32664">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rPr>
          <w:trHeight w:val="440"/>
        </w:trPr>
        <w:tc>
          <w:tcPr>
            <w:tcW w:w="9498" w:type="dxa"/>
            <w:vAlign w:val="center"/>
          </w:tcPr>
          <w:p w:rsidR="00F32664" w:rsidRDefault="00A22228">
            <w:pPr>
              <w:rPr>
                <w:b/>
                <w:bCs/>
                <w:color w:val="1F3864"/>
                <w:sz w:val="28"/>
                <w:szCs w:val="28"/>
              </w:rPr>
            </w:pPr>
            <w:r>
              <w:rPr>
                <w:b/>
                <w:bCs/>
                <w:color w:val="1F3864"/>
                <w:sz w:val="28"/>
                <w:szCs w:val="28"/>
              </w:rPr>
              <w:lastRenderedPageBreak/>
              <w:t>5. Metodología</w:t>
            </w:r>
          </w:p>
        </w:tc>
      </w:tr>
      <w:tr w:rsidR="00F32664">
        <w:trPr>
          <w:trHeight w:val="440"/>
        </w:trPr>
        <w:tc>
          <w:tcPr>
            <w:tcW w:w="9498"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rsidR="00F32664" w:rsidRDefault="00F32664">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32664">
        <w:tc>
          <w:tcPr>
            <w:tcW w:w="9498" w:type="dxa"/>
          </w:tcPr>
          <w:p w:rsidR="00F32664" w:rsidRDefault="00A22228">
            <w:pPr>
              <w:jc w:val="center"/>
              <w:rPr>
                <w:color w:val="1F3864"/>
              </w:rPr>
            </w:pPr>
            <w:r>
              <w:rPr>
                <w:color w:val="1F3864"/>
              </w:rPr>
              <w:t>Descripción de la Metodología</w:t>
            </w:r>
          </w:p>
        </w:tc>
      </w:tr>
      <w:tr w:rsidR="00F32664">
        <w:trPr>
          <w:trHeight w:val="1920"/>
        </w:trPr>
        <w:tc>
          <w:tcPr>
            <w:tcW w:w="9498" w:type="dxa"/>
          </w:tcPr>
          <w:p w:rsidR="00F32664" w:rsidRPr="00B80BF6" w:rsidRDefault="00A22228" w:rsidP="00B80BF6">
            <w:pPr>
              <w:spacing w:after="0"/>
              <w:jc w:val="both"/>
              <w:rPr>
                <w:bCs/>
              </w:rPr>
            </w:pPr>
            <w:r w:rsidRPr="00B80BF6">
              <w:rPr>
                <w:bCs/>
              </w:rPr>
              <w:t>Para el desarrollo del proyecto se aplicará la metodología ágil Scrum, organizada en ciclos de trabajo (Sprints) para entregar valor incremental y adaptarse a cambios en los requerimientos.</w:t>
            </w:r>
          </w:p>
          <w:p w:rsidR="00F32664" w:rsidRPr="00B80BF6" w:rsidRDefault="00A22228" w:rsidP="00B80BF6">
            <w:pPr>
              <w:spacing w:after="0"/>
              <w:jc w:val="both"/>
              <w:rPr>
                <w:b/>
                <w:bCs/>
              </w:rPr>
            </w:pPr>
            <w:r w:rsidRPr="00B80BF6">
              <w:rPr>
                <w:b/>
                <w:bCs/>
              </w:rPr>
              <w:t>Etapas del Proyecto:</w:t>
            </w:r>
          </w:p>
          <w:p w:rsidR="00F32664" w:rsidRPr="00B80BF6" w:rsidRDefault="00A22228" w:rsidP="00B80BF6">
            <w:pPr>
              <w:pStyle w:val="Sinespaciado"/>
              <w:numPr>
                <w:ilvl w:val="0"/>
                <w:numId w:val="11"/>
              </w:numPr>
            </w:pPr>
            <w:r w:rsidRPr="00B80BF6">
              <w:t>Fase de Análisis e Inició: Identificación de actores, declaración de la visión, elaboración de épicas e historias de usuario, y estructuración del Product Backlog priorizado.</w:t>
            </w:r>
          </w:p>
          <w:p w:rsidR="00F32664" w:rsidRPr="00B80BF6" w:rsidRDefault="00A22228" w:rsidP="00B80BF6">
            <w:pPr>
              <w:pStyle w:val="Sinespaciado"/>
              <w:numPr>
                <w:ilvl w:val="0"/>
                <w:numId w:val="11"/>
              </w:numPr>
            </w:pPr>
            <w:r w:rsidRPr="00B80BF6">
              <w:t>Sprint 0 (Configuración Base): Definición de la arquitectura tecnológica, modelo de datos relacional en Django, entorno Docker y repositorio GitHub.</w:t>
            </w:r>
          </w:p>
          <w:p w:rsidR="00F32664" w:rsidRPr="00B80BF6" w:rsidRDefault="00A22228" w:rsidP="00B80BF6">
            <w:pPr>
              <w:pStyle w:val="Sinespaciado"/>
              <w:numPr>
                <w:ilvl w:val="0"/>
                <w:numId w:val="11"/>
              </w:numPr>
            </w:pPr>
            <w:r w:rsidRPr="00B80BF6">
              <w:t>Sprints de Desarrollo (Sprints 1 al 3): Implementación de los módulos web y móvil mediante ceremonias Scrum (Sprint Planning, Scrumboard, Burndown Chart, Reviews y Retrospectives).</w:t>
            </w:r>
          </w:p>
          <w:p w:rsidR="00F32664" w:rsidRPr="00B80BF6" w:rsidRDefault="00A22228" w:rsidP="00B80BF6">
            <w:pPr>
              <w:pStyle w:val="Sinespaciado"/>
              <w:numPr>
                <w:ilvl w:val="0"/>
                <w:numId w:val="11"/>
              </w:numPr>
            </w:pPr>
            <w:r w:rsidRPr="00B80BF6">
              <w:t>Fase de Validación y Cierre: Pruebas de integración, certificación de software, retrospectiva final y entrega de documentación.</w:t>
            </w:r>
          </w:p>
          <w:p w:rsidR="00F32664" w:rsidRPr="00B80BF6" w:rsidRDefault="00A22228" w:rsidP="00B80BF6">
            <w:pPr>
              <w:spacing w:after="0"/>
              <w:jc w:val="both"/>
              <w:rPr>
                <w:b/>
                <w:bCs/>
              </w:rPr>
            </w:pPr>
            <w:r w:rsidRPr="00B80BF6">
              <w:rPr>
                <w:b/>
                <w:bCs/>
              </w:rPr>
              <w:t>Roles y Responsabilidades del Squad:</w:t>
            </w:r>
          </w:p>
          <w:p w:rsidR="00B80BF6" w:rsidRPr="00B80BF6" w:rsidRDefault="00A22228" w:rsidP="00B80BF6">
            <w:pPr>
              <w:pStyle w:val="Sinespaciado"/>
              <w:numPr>
                <w:ilvl w:val="0"/>
                <w:numId w:val="12"/>
              </w:numPr>
            </w:pPr>
            <w:r w:rsidRPr="00B80BF6">
              <w:rPr>
                <w:b/>
              </w:rPr>
              <w:t>Scrum Master / Backend Developer (Alvaro Caroca):</w:t>
            </w:r>
            <w:r w:rsidRPr="00B80BF6">
              <w:t xml:space="preserve"> Facilitador de la metodología, control del Backlog y desarrollo del módulo web de administración.</w:t>
            </w:r>
          </w:p>
          <w:p w:rsidR="00B80BF6" w:rsidRDefault="00A22228" w:rsidP="00B80BF6">
            <w:pPr>
              <w:pStyle w:val="Sinespaciado"/>
              <w:numPr>
                <w:ilvl w:val="0"/>
                <w:numId w:val="12"/>
              </w:numPr>
            </w:pPr>
            <w:r w:rsidRPr="00B80BF6">
              <w:rPr>
                <w:b/>
              </w:rPr>
              <w:t>Data Architect / Fullstack Developer (Emmanuel Cabrera):</w:t>
            </w:r>
            <w:r w:rsidRPr="00B80BF6">
              <w:t xml:space="preserve"> Diseño e implementación de la base de datos relacional, APIs REST y desarrollo backend en Django.</w:t>
            </w:r>
          </w:p>
          <w:p w:rsidR="00F32664" w:rsidRPr="00B80BF6" w:rsidRDefault="00A22228" w:rsidP="00B80BF6">
            <w:pPr>
              <w:pStyle w:val="Sinespaciado"/>
              <w:numPr>
                <w:ilvl w:val="0"/>
                <w:numId w:val="12"/>
              </w:numPr>
            </w:pPr>
            <w:r w:rsidRPr="00B80BF6">
              <w:rPr>
                <w:b/>
              </w:rPr>
              <w:t>Mobile Developer / Frontend &amp; QA (Felipe Castañeda):</w:t>
            </w:r>
            <w:r w:rsidRPr="00B80BF6">
              <w:t xml:space="preserve"> Desarrollo de la aplicación móvil, maquetación UI/UX y ejecución del plan de pruebas de certificación.</w:t>
            </w:r>
          </w:p>
        </w:tc>
      </w:tr>
    </w:tbl>
    <w:p w:rsidR="00F32664" w:rsidRDefault="00F32664">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32664">
        <w:trPr>
          <w:trHeight w:val="440"/>
        </w:trPr>
        <w:tc>
          <w:tcPr>
            <w:tcW w:w="9640" w:type="dxa"/>
            <w:vAlign w:val="center"/>
          </w:tcPr>
          <w:p w:rsidR="00F32664" w:rsidRDefault="00A22228">
            <w:pPr>
              <w:rPr>
                <w:b/>
                <w:bCs/>
                <w:color w:val="1F3864"/>
                <w:sz w:val="28"/>
                <w:szCs w:val="28"/>
              </w:rPr>
            </w:pPr>
            <w:r>
              <w:rPr>
                <w:b/>
                <w:bCs/>
                <w:color w:val="1F3864"/>
                <w:sz w:val="28"/>
                <w:szCs w:val="28"/>
              </w:rPr>
              <w:t>6. Evidencias</w:t>
            </w:r>
          </w:p>
        </w:tc>
      </w:tr>
      <w:tr w:rsidR="00F32664">
        <w:trPr>
          <w:trHeight w:val="440"/>
        </w:trPr>
        <w:tc>
          <w:tcPr>
            <w:tcW w:w="9640" w:type="dxa"/>
            <w:shd w:val="clear" w:color="auto" w:fill="D9E2F3"/>
            <w:vAlign w:val="center"/>
          </w:tcPr>
          <w:p w:rsidR="00F32664" w:rsidRDefault="00A22228">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rsidR="00F32664" w:rsidRDefault="00F32664">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32664">
        <w:trPr>
          <w:trHeight w:val="362"/>
        </w:trPr>
        <w:tc>
          <w:tcPr>
            <w:tcW w:w="1843" w:type="dxa"/>
            <w:vAlign w:val="center"/>
          </w:tcPr>
          <w:p w:rsidR="00F32664" w:rsidRDefault="00A22228">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rsidR="00F32664" w:rsidRDefault="00A22228">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rsidR="00F32664" w:rsidRDefault="00A22228">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rsidR="00F32664" w:rsidRDefault="00A22228">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rsidR="00F32664" w:rsidRDefault="00A22228">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32664">
        <w:trPr>
          <w:trHeight w:val="362"/>
        </w:trPr>
        <w:tc>
          <w:tcPr>
            <w:tcW w:w="1843" w:type="dxa"/>
          </w:tcPr>
          <w:p w:rsidR="00F32664" w:rsidRDefault="00A222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rsidR="00F32664" w:rsidRPr="00B80BF6" w:rsidRDefault="00A22228" w:rsidP="00B80BF6">
            <w:pPr>
              <w:pBdr>
                <w:top w:val="nil"/>
                <w:left w:val="nil"/>
                <w:bottom w:val="nil"/>
                <w:right w:val="nil"/>
                <w:between w:val="nil"/>
              </w:pBdr>
              <w:spacing w:after="0"/>
              <w:jc w:val="both"/>
              <w:rPr>
                <w:bCs/>
              </w:rPr>
            </w:pPr>
            <w:r w:rsidRPr="00B80BF6">
              <w:rPr>
                <w:bCs/>
              </w:rPr>
              <w:t xml:space="preserve">Documentación de Arquitectura y Vistas 4+1 </w:t>
            </w:r>
          </w:p>
        </w:tc>
        <w:tc>
          <w:tcPr>
            <w:tcW w:w="3825" w:type="dxa"/>
          </w:tcPr>
          <w:p w:rsidR="00F32664" w:rsidRPr="00B80BF6" w:rsidRDefault="00A22228" w:rsidP="00B80BF6">
            <w:pPr>
              <w:jc w:val="both"/>
              <w:rPr>
                <w:bCs/>
              </w:rPr>
            </w:pPr>
            <w:r w:rsidRPr="00B80BF6">
              <w:rPr>
                <w:bCs/>
              </w:rPr>
              <w:t>Incluye el Diagrama de Arquitectura Formal (mecanismos de comunicación entre servicios), la matriz de Requisitos No Funcionales (RNF: Seguridad, Rendimiento, Escalabilidad, Disponibilidad y Portabilidad) y los Diagramas UML Mínimos: Casos de Uso, Clases, Secuencia (para la funcionalidad principal) y Componentes.</w:t>
            </w:r>
          </w:p>
        </w:tc>
        <w:tc>
          <w:tcPr>
            <w:tcW w:w="2551" w:type="dxa"/>
          </w:tcPr>
          <w:p w:rsidR="00F32664" w:rsidRPr="00B80BF6" w:rsidRDefault="00A22228" w:rsidP="00B80BF6">
            <w:pPr>
              <w:pBdr>
                <w:top w:val="nil"/>
                <w:left w:val="nil"/>
                <w:bottom w:val="nil"/>
                <w:right w:val="nil"/>
                <w:between w:val="nil"/>
              </w:pBdr>
              <w:spacing w:after="0"/>
              <w:jc w:val="both"/>
              <w:rPr>
                <w:bCs/>
              </w:rPr>
            </w:pPr>
            <w:r w:rsidRPr="00B80BF6">
              <w:rPr>
                <w:bCs/>
              </w:rPr>
              <w:t>Garantiza el diseño del esqueleto y comportamiento del sistema antes del desarrollo, cumpliendo con los estándares de diseño de software y la definición clara de límites operativos.</w:t>
            </w:r>
          </w:p>
        </w:tc>
      </w:tr>
      <w:tr w:rsidR="00F32664">
        <w:trPr>
          <w:trHeight w:val="362"/>
        </w:trPr>
        <w:tc>
          <w:tcPr>
            <w:tcW w:w="1843" w:type="dxa"/>
          </w:tcPr>
          <w:p w:rsidR="00F32664" w:rsidRDefault="00A22228">
            <w:pPr>
              <w:tabs>
                <w:tab w:val="center" w:pos="4419"/>
                <w:tab w:val="right" w:pos="8838"/>
              </w:tabs>
              <w:spacing w:after="0" w:line="240" w:lineRule="auto"/>
              <w:jc w:val="both"/>
              <w:rPr>
                <w:b/>
                <w:bCs/>
                <w:color w:val="1F3864"/>
              </w:rPr>
            </w:pPr>
            <w:r>
              <w:rPr>
                <w:b/>
                <w:bCs/>
                <w:color w:val="1F3864"/>
              </w:rPr>
              <w:lastRenderedPageBreak/>
              <w:t xml:space="preserve">Avance (Fase 2) </w:t>
            </w:r>
          </w:p>
        </w:tc>
        <w:tc>
          <w:tcPr>
            <w:tcW w:w="1843" w:type="dxa"/>
          </w:tcPr>
          <w:p w:rsidR="00F32664" w:rsidRPr="00B80BF6" w:rsidRDefault="00A22228" w:rsidP="00B80BF6">
            <w:pPr>
              <w:pBdr>
                <w:top w:val="nil"/>
                <w:left w:val="nil"/>
                <w:bottom w:val="nil"/>
                <w:right w:val="nil"/>
                <w:between w:val="nil"/>
              </w:pBdr>
              <w:jc w:val="both"/>
              <w:rPr>
                <w:bCs/>
              </w:rPr>
            </w:pPr>
            <w:r w:rsidRPr="00B80BF6">
              <w:rPr>
                <w:bCs/>
              </w:rPr>
              <w:t>Modelo de Base de Datos</w:t>
            </w:r>
          </w:p>
        </w:tc>
        <w:tc>
          <w:tcPr>
            <w:tcW w:w="3825" w:type="dxa"/>
          </w:tcPr>
          <w:p w:rsidR="00F32664" w:rsidRPr="00B80BF6" w:rsidRDefault="00A22228" w:rsidP="00B80BF6">
            <w:pPr>
              <w:pBdr>
                <w:top w:val="nil"/>
                <w:left w:val="nil"/>
                <w:bottom w:val="nil"/>
                <w:right w:val="nil"/>
                <w:between w:val="nil"/>
              </w:pBdr>
              <w:jc w:val="both"/>
              <w:rPr>
                <w:bCs/>
              </w:rPr>
            </w:pPr>
            <w:r w:rsidRPr="00B80BF6">
              <w:rPr>
                <w:bCs/>
              </w:rPr>
              <w:t>Diagrama Entidad-Relación (DER) clásico en SQL, diccionario de datos y scripts de migración inicial para soportar vehículos, mantenciones, repuestos y costos.</w:t>
            </w:r>
          </w:p>
        </w:tc>
        <w:tc>
          <w:tcPr>
            <w:tcW w:w="2551" w:type="dxa"/>
          </w:tcPr>
          <w:p w:rsidR="00F32664" w:rsidRPr="00B80BF6" w:rsidRDefault="00A22228" w:rsidP="00B80BF6">
            <w:pPr>
              <w:pBdr>
                <w:top w:val="nil"/>
                <w:left w:val="nil"/>
                <w:bottom w:val="nil"/>
                <w:right w:val="nil"/>
                <w:between w:val="nil"/>
              </w:pBdr>
              <w:jc w:val="both"/>
              <w:rPr>
                <w:bCs/>
              </w:rPr>
            </w:pPr>
            <w:r w:rsidRPr="00B80BF6">
              <w:rPr>
                <w:bCs/>
              </w:rPr>
              <w:t xml:space="preserve">Permite validar la estructura del soporte de información, asegurando un diseño de datos relacional sólido, normalizado y escalable en el tiempo </w:t>
            </w:r>
          </w:p>
        </w:tc>
      </w:tr>
      <w:tr w:rsidR="00F32664">
        <w:trPr>
          <w:trHeight w:val="362"/>
        </w:trPr>
        <w:tc>
          <w:tcPr>
            <w:tcW w:w="1843" w:type="dxa"/>
          </w:tcPr>
          <w:p w:rsidR="00F32664" w:rsidRDefault="00A22228">
            <w:pPr>
              <w:tabs>
                <w:tab w:val="center" w:pos="4419"/>
                <w:tab w:val="right" w:pos="8838"/>
              </w:tabs>
              <w:spacing w:after="0" w:line="240" w:lineRule="auto"/>
              <w:jc w:val="both"/>
              <w:rPr>
                <w:b/>
                <w:bCs/>
                <w:color w:val="1F3864"/>
              </w:rPr>
            </w:pPr>
            <w:r>
              <w:rPr>
                <w:b/>
                <w:bCs/>
                <w:color w:val="1F3864"/>
              </w:rPr>
              <w:t xml:space="preserve">Avance (Fase 2) </w:t>
            </w:r>
          </w:p>
        </w:tc>
        <w:tc>
          <w:tcPr>
            <w:tcW w:w="1843" w:type="dxa"/>
          </w:tcPr>
          <w:p w:rsidR="00F32664" w:rsidRDefault="00A22228" w:rsidP="00B80BF6">
            <w:pPr>
              <w:pBdr>
                <w:top w:val="nil"/>
                <w:left w:val="nil"/>
                <w:bottom w:val="nil"/>
                <w:right w:val="nil"/>
                <w:between w:val="nil"/>
              </w:pBdr>
              <w:jc w:val="both"/>
              <w:rPr>
                <w:b/>
                <w:bCs/>
                <w:color w:val="1F3864"/>
              </w:rPr>
            </w:pPr>
            <w:r w:rsidRPr="00B80BF6">
              <w:rPr>
                <w:bCs/>
              </w:rPr>
              <w:t>Infraestructura Contenedorizada en Docker</w:t>
            </w:r>
            <w:r>
              <w:rPr>
                <w:b/>
                <w:bCs/>
                <w:color w:val="1F3864"/>
              </w:rPr>
              <w:t xml:space="preserve"> </w:t>
            </w:r>
          </w:p>
        </w:tc>
        <w:tc>
          <w:tcPr>
            <w:tcW w:w="3825" w:type="dxa"/>
          </w:tcPr>
          <w:p w:rsidR="00F32664" w:rsidRDefault="00A22228">
            <w:pPr>
              <w:pBdr>
                <w:top w:val="nil"/>
                <w:left w:val="nil"/>
                <w:bottom w:val="nil"/>
                <w:right w:val="nil"/>
                <w:between w:val="nil"/>
              </w:pBdr>
              <w:tabs>
                <w:tab w:val="center" w:pos="4419"/>
                <w:tab w:val="right" w:pos="8838"/>
              </w:tabs>
              <w:spacing w:after="0" w:line="240" w:lineRule="auto"/>
              <w:jc w:val="both"/>
              <w:rPr>
                <w:b/>
                <w:bCs/>
                <w:color w:val="1F3864"/>
                <w:sz w:val="20"/>
                <w:szCs w:val="20"/>
              </w:rPr>
            </w:pPr>
            <w:r w:rsidRPr="00B80BF6">
              <w:rPr>
                <w:bCs/>
              </w:rPr>
              <w:t>Repositorio GitHub que contiene</w:t>
            </w:r>
            <w:r>
              <w:rPr>
                <w:b/>
                <w:bCs/>
                <w:color w:val="1F3864"/>
                <w:sz w:val="20"/>
                <w:szCs w:val="20"/>
              </w:rPr>
              <w:t xml:space="preserve"> </w:t>
            </w:r>
            <w:r w:rsidRPr="00B80BF6">
              <w:rPr>
                <w:bCs/>
                <w:color w:val="00B050"/>
              </w:rPr>
              <w:t>Dockerfile(s),</w:t>
            </w:r>
            <w:r w:rsidRPr="00B80BF6">
              <w:rPr>
                <w:b/>
                <w:bCs/>
                <w:color w:val="00B050"/>
                <w:sz w:val="20"/>
                <w:szCs w:val="20"/>
              </w:rPr>
              <w:t xml:space="preserve"> </w:t>
            </w:r>
            <w:r w:rsidRPr="00B80BF6">
              <w:rPr>
                <w:bCs/>
              </w:rPr>
              <w:t>archivo</w:t>
            </w:r>
            <w:r>
              <w:rPr>
                <w:b/>
                <w:bCs/>
                <w:color w:val="1F3864"/>
                <w:sz w:val="20"/>
                <w:szCs w:val="20"/>
              </w:rPr>
              <w:t xml:space="preserve"> </w:t>
            </w:r>
            <w:r w:rsidRPr="00B80BF6">
              <w:rPr>
                <w:bCs/>
                <w:color w:val="00B050"/>
              </w:rPr>
              <w:t>docker-compose.yml</w:t>
            </w:r>
            <w:r w:rsidRPr="00B80BF6">
              <w:rPr>
                <w:bCs/>
              </w:rPr>
              <w:t>,</w:t>
            </w:r>
            <w:r>
              <w:rPr>
                <w:b/>
                <w:bCs/>
                <w:color w:val="1F3864"/>
                <w:sz w:val="20"/>
                <w:szCs w:val="20"/>
              </w:rPr>
              <w:t xml:space="preserve"> </w:t>
            </w:r>
            <w:r w:rsidRPr="00B80BF6">
              <w:rPr>
                <w:bCs/>
              </w:rPr>
              <w:t>gestión de variables de entorno e instrucciones exactas de despliegue en el archivo</w:t>
            </w:r>
            <w:r>
              <w:rPr>
                <w:b/>
                <w:bCs/>
                <w:color w:val="1F3864"/>
                <w:sz w:val="20"/>
                <w:szCs w:val="20"/>
              </w:rPr>
              <w:t xml:space="preserve"> </w:t>
            </w:r>
            <w:r w:rsidRPr="00B80BF6">
              <w:rPr>
                <w:bCs/>
                <w:color w:val="00B050"/>
              </w:rPr>
              <w:t>README.md</w:t>
            </w:r>
            <w:r>
              <w:rPr>
                <w:b/>
                <w:bCs/>
                <w:color w:val="1F3864"/>
                <w:sz w:val="20"/>
                <w:szCs w:val="20"/>
              </w:rPr>
              <w:t xml:space="preserve"> </w:t>
            </w:r>
          </w:p>
        </w:tc>
        <w:tc>
          <w:tcPr>
            <w:tcW w:w="2551" w:type="dxa"/>
          </w:tcPr>
          <w:p w:rsidR="00F32664" w:rsidRDefault="00A22228" w:rsidP="00B80BF6">
            <w:pPr>
              <w:pBdr>
                <w:top w:val="nil"/>
                <w:left w:val="nil"/>
                <w:bottom w:val="nil"/>
                <w:right w:val="nil"/>
                <w:between w:val="nil"/>
              </w:pBdr>
              <w:jc w:val="both"/>
              <w:rPr>
                <w:b/>
                <w:bCs/>
                <w:color w:val="1F3864"/>
              </w:rPr>
            </w:pPr>
            <w:r w:rsidRPr="00B80BF6">
              <w:rPr>
                <w:bCs/>
              </w:rPr>
              <w:t>Evidencia la implementación de "Infraestructura como Código" obligatoria, garantizando que la solución sea portable y desplegable en cualquier entorno.</w:t>
            </w:r>
            <w:r>
              <w:rPr>
                <w:b/>
                <w:bCs/>
                <w:color w:val="1F3864"/>
              </w:rPr>
              <w:t xml:space="preserve"> </w:t>
            </w:r>
          </w:p>
        </w:tc>
      </w:tr>
      <w:tr w:rsidR="00F32664">
        <w:trPr>
          <w:trHeight w:val="362"/>
        </w:trPr>
        <w:tc>
          <w:tcPr>
            <w:tcW w:w="1843" w:type="dxa"/>
          </w:tcPr>
          <w:p w:rsidR="00F32664" w:rsidRDefault="00A22228">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Final(Fase 3)</w:t>
            </w:r>
          </w:p>
        </w:tc>
        <w:tc>
          <w:tcPr>
            <w:tcW w:w="1843" w:type="dxa"/>
          </w:tcPr>
          <w:p w:rsidR="00F32664" w:rsidRPr="00B80BF6" w:rsidRDefault="00A22228" w:rsidP="00B80BF6">
            <w:pPr>
              <w:pBdr>
                <w:top w:val="nil"/>
                <w:left w:val="nil"/>
                <w:bottom w:val="nil"/>
                <w:right w:val="nil"/>
                <w:between w:val="nil"/>
              </w:pBdr>
              <w:jc w:val="both"/>
              <w:rPr>
                <w:bCs/>
              </w:rPr>
            </w:pPr>
            <w:r w:rsidRPr="00B80BF6">
              <w:rPr>
                <w:bCs/>
              </w:rPr>
              <w:t xml:space="preserve">Solución Tecnológica Web/Móvil Desplegada </w:t>
            </w:r>
          </w:p>
        </w:tc>
        <w:tc>
          <w:tcPr>
            <w:tcW w:w="3825" w:type="dxa"/>
          </w:tcPr>
          <w:p w:rsidR="00F32664" w:rsidRPr="00B80BF6" w:rsidRDefault="00A22228" w:rsidP="00B80BF6">
            <w:pPr>
              <w:pBdr>
                <w:top w:val="nil"/>
                <w:left w:val="nil"/>
                <w:bottom w:val="nil"/>
                <w:right w:val="nil"/>
                <w:between w:val="nil"/>
              </w:pBdr>
              <w:jc w:val="both"/>
              <w:rPr>
                <w:bCs/>
              </w:rPr>
            </w:pPr>
            <w:r w:rsidRPr="00B80BF6">
              <w:rPr>
                <w:bCs/>
              </w:rPr>
              <w:t>Sistema web administrativo en Django y aplicación móvil integrados consumiendo la base de datos operacional y servicios REST</w:t>
            </w:r>
          </w:p>
        </w:tc>
        <w:tc>
          <w:tcPr>
            <w:tcW w:w="2551" w:type="dxa"/>
          </w:tcPr>
          <w:p w:rsidR="00F32664" w:rsidRPr="00B80BF6" w:rsidRDefault="00A22228" w:rsidP="00B80BF6">
            <w:pPr>
              <w:pBdr>
                <w:top w:val="nil"/>
                <w:left w:val="nil"/>
                <w:bottom w:val="nil"/>
                <w:right w:val="nil"/>
                <w:between w:val="nil"/>
              </w:pBdr>
              <w:jc w:val="both"/>
              <w:rPr>
                <w:bCs/>
              </w:rPr>
            </w:pPr>
            <w:r w:rsidRPr="00B80BF6">
              <w:rPr>
                <w:bCs/>
              </w:rPr>
              <w:t>Constituye la evidencia principal del cumplimiento del objetivo general y la entrega del producto de software utilizable.</w:t>
            </w:r>
          </w:p>
        </w:tc>
      </w:tr>
    </w:tbl>
    <w:p w:rsidR="00B80BF6" w:rsidRDefault="00B80BF6">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32664">
        <w:trPr>
          <w:trHeight w:val="440"/>
        </w:trPr>
        <w:tc>
          <w:tcPr>
            <w:tcW w:w="9640" w:type="dxa"/>
            <w:vAlign w:val="center"/>
          </w:tcPr>
          <w:p w:rsidR="00F32664" w:rsidRDefault="00A22228">
            <w:pPr>
              <w:rPr>
                <w:b/>
                <w:bCs/>
                <w:color w:val="1F3864"/>
                <w:sz w:val="28"/>
                <w:szCs w:val="28"/>
              </w:rPr>
            </w:pPr>
            <w:r>
              <w:rPr>
                <w:b/>
                <w:bCs/>
                <w:color w:val="1F3864"/>
                <w:sz w:val="28"/>
                <w:szCs w:val="28"/>
              </w:rPr>
              <w:t>7. Plan de Trabajo</w:t>
            </w:r>
          </w:p>
        </w:tc>
      </w:tr>
      <w:tr w:rsidR="00F32664">
        <w:trPr>
          <w:trHeight w:val="440"/>
        </w:trPr>
        <w:tc>
          <w:tcPr>
            <w:tcW w:w="9640"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rsidR="00F32664" w:rsidRDefault="00F32664">
      <w:pPr>
        <w:spacing w:after="0" w:line="360" w:lineRule="auto"/>
        <w:jc w:val="both"/>
        <w:rPr>
          <w:b/>
          <w:bCs/>
          <w:sz w:val="24"/>
          <w:szCs w:val="24"/>
        </w:rPr>
      </w:pPr>
    </w:p>
    <w:tbl>
      <w:tblPr>
        <w:tblStyle w:val="ac"/>
        <w:tblW w:w="11194"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1417"/>
        <w:gridCol w:w="1559"/>
        <w:gridCol w:w="1560"/>
        <w:gridCol w:w="1417"/>
        <w:gridCol w:w="1559"/>
        <w:gridCol w:w="2127"/>
      </w:tblGrid>
      <w:tr w:rsidR="00F32664" w:rsidTr="000B5B7B">
        <w:trPr>
          <w:jc w:val="center"/>
        </w:trPr>
        <w:tc>
          <w:tcPr>
            <w:tcW w:w="11194" w:type="dxa"/>
            <w:gridSpan w:val="7"/>
          </w:tcPr>
          <w:p w:rsidR="00F32664" w:rsidRDefault="00A22228">
            <w:pPr>
              <w:jc w:val="center"/>
              <w:rPr>
                <w:color w:val="1F3864"/>
              </w:rPr>
            </w:pPr>
            <w:r>
              <w:rPr>
                <w:b/>
                <w:bCs/>
                <w:color w:val="1F3864"/>
              </w:rPr>
              <w:t>Plan de Trabajo Proyecto APT</w:t>
            </w:r>
          </w:p>
        </w:tc>
      </w:tr>
      <w:tr w:rsidR="00F32664" w:rsidTr="000B5B7B">
        <w:trPr>
          <w:jc w:val="center"/>
        </w:trPr>
        <w:tc>
          <w:tcPr>
            <w:tcW w:w="1555" w:type="dxa"/>
          </w:tcPr>
          <w:p w:rsidR="00F32664" w:rsidRDefault="00A22228">
            <w:pPr>
              <w:jc w:val="center"/>
              <w:rPr>
                <w:color w:val="1F3864"/>
                <w:sz w:val="18"/>
                <w:szCs w:val="18"/>
              </w:rPr>
            </w:pPr>
            <w:r w:rsidRPr="000B5B7B">
              <w:rPr>
                <w:color w:val="1F3864"/>
                <w:szCs w:val="18"/>
              </w:rPr>
              <w:t>Competencia o unidades de competencias</w:t>
            </w:r>
          </w:p>
        </w:tc>
        <w:tc>
          <w:tcPr>
            <w:tcW w:w="1417" w:type="dxa"/>
            <w:vAlign w:val="center"/>
          </w:tcPr>
          <w:p w:rsidR="00F32664" w:rsidRDefault="00A22228">
            <w:pPr>
              <w:jc w:val="center"/>
              <w:rPr>
                <w:color w:val="1F3864"/>
              </w:rPr>
            </w:pPr>
            <w:r>
              <w:rPr>
                <w:color w:val="1F3864"/>
              </w:rPr>
              <w:t>Nombre de  Actividades/Tareas</w:t>
            </w:r>
          </w:p>
        </w:tc>
        <w:tc>
          <w:tcPr>
            <w:tcW w:w="1559" w:type="dxa"/>
            <w:vAlign w:val="center"/>
          </w:tcPr>
          <w:p w:rsidR="00F32664" w:rsidRDefault="00A22228">
            <w:pPr>
              <w:jc w:val="center"/>
              <w:rPr>
                <w:color w:val="1F3864"/>
              </w:rPr>
            </w:pPr>
            <w:r>
              <w:rPr>
                <w:color w:val="1F3864"/>
              </w:rPr>
              <w:t>Descripción Actividades/</w:t>
            </w:r>
            <w:r w:rsidR="000B5B7B">
              <w:rPr>
                <w:color w:val="1F3864"/>
              </w:rPr>
              <w:t xml:space="preserve"> </w:t>
            </w:r>
            <w:r>
              <w:rPr>
                <w:color w:val="1F3864"/>
              </w:rPr>
              <w:t>Tareas</w:t>
            </w:r>
          </w:p>
        </w:tc>
        <w:tc>
          <w:tcPr>
            <w:tcW w:w="1560" w:type="dxa"/>
            <w:vAlign w:val="center"/>
          </w:tcPr>
          <w:p w:rsidR="00F32664" w:rsidRDefault="00A22228">
            <w:pPr>
              <w:jc w:val="center"/>
              <w:rPr>
                <w:color w:val="1F3864"/>
              </w:rPr>
            </w:pPr>
            <w:r>
              <w:rPr>
                <w:color w:val="1F3864"/>
              </w:rPr>
              <w:t>Recursos</w:t>
            </w:r>
          </w:p>
        </w:tc>
        <w:tc>
          <w:tcPr>
            <w:tcW w:w="1417" w:type="dxa"/>
            <w:tcBorders>
              <w:right w:val="single" w:sz="4" w:space="0" w:color="FFFFFF"/>
            </w:tcBorders>
            <w:vAlign w:val="center"/>
          </w:tcPr>
          <w:p w:rsidR="00F32664" w:rsidRDefault="00A22228" w:rsidP="000B5B7B">
            <w:pPr>
              <w:jc w:val="center"/>
              <w:rPr>
                <w:color w:val="1F3864"/>
              </w:rPr>
            </w:pPr>
            <w:r>
              <w:rPr>
                <w:color w:val="1F3864"/>
              </w:rPr>
              <w:t>Duración de la actividad</w:t>
            </w:r>
          </w:p>
        </w:tc>
        <w:tc>
          <w:tcPr>
            <w:tcW w:w="1559" w:type="dxa"/>
            <w:tcBorders>
              <w:left w:val="single" w:sz="4" w:space="0" w:color="FFFFFF"/>
            </w:tcBorders>
            <w:shd w:val="clear" w:color="auto" w:fill="D9D9D9"/>
            <w:vAlign w:val="center"/>
          </w:tcPr>
          <w:p w:rsidR="00F32664" w:rsidRDefault="000B5B7B" w:rsidP="000B5B7B">
            <w:pPr>
              <w:jc w:val="center"/>
              <w:rPr>
                <w:color w:val="1F3864"/>
              </w:rPr>
            </w:pPr>
            <w:r>
              <w:rPr>
                <w:color w:val="1F3864"/>
              </w:rPr>
              <w:t>Responsable</w:t>
            </w:r>
          </w:p>
        </w:tc>
        <w:tc>
          <w:tcPr>
            <w:tcW w:w="2127" w:type="dxa"/>
            <w:vAlign w:val="center"/>
          </w:tcPr>
          <w:p w:rsidR="00F32664" w:rsidRDefault="00A22228">
            <w:pPr>
              <w:jc w:val="center"/>
              <w:rPr>
                <w:color w:val="1F3864"/>
              </w:rPr>
            </w:pPr>
            <w:r>
              <w:rPr>
                <w:color w:val="1F3864"/>
              </w:rPr>
              <w:t>Observaciones</w:t>
            </w:r>
          </w:p>
        </w:tc>
      </w:tr>
      <w:tr w:rsidR="00F32664" w:rsidTr="000B5B7B">
        <w:trPr>
          <w:jc w:val="center"/>
        </w:trPr>
        <w:tc>
          <w:tcPr>
            <w:tcW w:w="1555" w:type="dxa"/>
          </w:tcPr>
          <w:p w:rsidR="00F32664" w:rsidRPr="000B5B7B" w:rsidRDefault="00A22228" w:rsidP="000B5B7B">
            <w:pPr>
              <w:jc w:val="both"/>
              <w:rPr>
                <w:bCs/>
              </w:rPr>
            </w:pPr>
            <w:r w:rsidRPr="000B5B7B">
              <w:rPr>
                <w:bCs/>
              </w:rPr>
              <w:t xml:space="preserve">Gestión de Proyectos Informáticos </w:t>
            </w:r>
          </w:p>
        </w:tc>
        <w:tc>
          <w:tcPr>
            <w:tcW w:w="1417" w:type="dxa"/>
          </w:tcPr>
          <w:p w:rsidR="00F32664" w:rsidRPr="000B5B7B" w:rsidRDefault="00A22228" w:rsidP="000B5B7B">
            <w:pPr>
              <w:jc w:val="both"/>
              <w:rPr>
                <w:bCs/>
              </w:rPr>
            </w:pPr>
            <w:r w:rsidRPr="000B5B7B">
              <w:rPr>
                <w:bCs/>
              </w:rPr>
              <w:t xml:space="preserve">Levantamiento y Product Backlog </w:t>
            </w:r>
          </w:p>
        </w:tc>
        <w:tc>
          <w:tcPr>
            <w:tcW w:w="1559" w:type="dxa"/>
          </w:tcPr>
          <w:p w:rsidR="00F32664" w:rsidRPr="000B5B7B" w:rsidRDefault="00A22228" w:rsidP="000B5B7B">
            <w:pPr>
              <w:jc w:val="both"/>
              <w:rPr>
                <w:bCs/>
              </w:rPr>
            </w:pPr>
            <w:r w:rsidRPr="000B5B7B">
              <w:rPr>
                <w:bCs/>
              </w:rPr>
              <w:t xml:space="preserve">Entrevista a sede de bomberos, levantamiento de requerimientos y priorización de historias de usuario en el Backlog. </w:t>
            </w:r>
          </w:p>
        </w:tc>
        <w:tc>
          <w:tcPr>
            <w:tcW w:w="1560" w:type="dxa"/>
          </w:tcPr>
          <w:p w:rsidR="00F32664" w:rsidRPr="000B5B7B" w:rsidRDefault="00A22228" w:rsidP="000B5B7B">
            <w:pPr>
              <w:jc w:val="both"/>
              <w:rPr>
                <w:bCs/>
              </w:rPr>
            </w:pPr>
            <w:r w:rsidRPr="000B5B7B">
              <w:rPr>
                <w:bCs/>
              </w:rPr>
              <w:t xml:space="preserve">Plantillas Backlog, PCs portátiles. </w:t>
            </w:r>
          </w:p>
        </w:tc>
        <w:tc>
          <w:tcPr>
            <w:tcW w:w="1417" w:type="dxa"/>
            <w:tcBorders>
              <w:right w:val="single" w:sz="4" w:space="0" w:color="FFFFFF"/>
            </w:tcBorders>
          </w:tcPr>
          <w:p w:rsidR="00F32664" w:rsidRPr="000B5B7B" w:rsidRDefault="00A22228" w:rsidP="000B5B7B">
            <w:pPr>
              <w:jc w:val="both"/>
              <w:rPr>
                <w:bCs/>
              </w:rPr>
            </w:pPr>
            <w:r w:rsidRPr="000B5B7B">
              <w:rPr>
                <w:bCs/>
              </w:rPr>
              <w:t xml:space="preserve">Semanas 5-6 </w:t>
            </w:r>
          </w:p>
        </w:tc>
        <w:tc>
          <w:tcPr>
            <w:tcW w:w="1559" w:type="dxa"/>
            <w:tcBorders>
              <w:left w:val="single" w:sz="4" w:space="0" w:color="FFFFFF"/>
            </w:tcBorders>
            <w:shd w:val="clear" w:color="auto" w:fill="D9D9D9"/>
          </w:tcPr>
          <w:p w:rsidR="00F32664" w:rsidRPr="000B5B7B" w:rsidRDefault="000B5B7B" w:rsidP="000B5B7B">
            <w:pPr>
              <w:jc w:val="both"/>
              <w:rPr>
                <w:bCs/>
              </w:rPr>
            </w:pPr>
            <w:r w:rsidRPr="000B5B7B">
              <w:rPr>
                <w:bCs/>
              </w:rPr>
              <w:t>Scrum Master (Álvaro Caroca)</w:t>
            </w:r>
          </w:p>
        </w:tc>
        <w:tc>
          <w:tcPr>
            <w:tcW w:w="2127" w:type="dxa"/>
          </w:tcPr>
          <w:p w:rsidR="00F32664" w:rsidRPr="000B5B7B" w:rsidRDefault="000B5B7B" w:rsidP="000B5B7B">
            <w:pPr>
              <w:jc w:val="both"/>
              <w:rPr>
                <w:bCs/>
              </w:rPr>
            </w:pPr>
            <w:r w:rsidRPr="000B5B7B">
              <w:rPr>
                <w:b/>
                <w:bCs/>
              </w:rPr>
              <w:t>Facilitador:</w:t>
            </w:r>
            <w:r w:rsidRPr="000B5B7B">
              <w:rPr>
                <w:bCs/>
              </w:rPr>
              <w:t xml:space="preserve"> disponibilidad de la sede de bomberos para la entrevista y experiencia previa del equipo en metodologías ágiles. </w:t>
            </w:r>
            <w:r w:rsidRPr="000B5B7B">
              <w:rPr>
                <w:b/>
                <w:bCs/>
              </w:rPr>
              <w:t>Obstaculizador:</w:t>
            </w:r>
            <w:r w:rsidRPr="000B5B7B">
              <w:rPr>
                <w:bCs/>
              </w:rPr>
              <w:t xml:space="preserve"> posible dificultad para coordinar horarios con </w:t>
            </w:r>
            <w:r w:rsidRPr="000B5B7B">
              <w:rPr>
                <w:bCs/>
              </w:rPr>
              <w:lastRenderedPageBreak/>
              <w:t>personal de bomberos en turno</w:t>
            </w:r>
            <w:r w:rsidR="00A22228" w:rsidRPr="000B5B7B">
              <w:rPr>
                <w:bCs/>
              </w:rPr>
              <w:t>.</w:t>
            </w:r>
          </w:p>
        </w:tc>
      </w:tr>
      <w:tr w:rsidR="00F32664" w:rsidRPr="000B5B7B" w:rsidTr="000B5B7B">
        <w:trPr>
          <w:jc w:val="center"/>
        </w:trPr>
        <w:tc>
          <w:tcPr>
            <w:tcW w:w="1555" w:type="dxa"/>
          </w:tcPr>
          <w:p w:rsidR="00F32664" w:rsidRPr="000B5B7B" w:rsidRDefault="00A22228" w:rsidP="000B5B7B">
            <w:pPr>
              <w:jc w:val="both"/>
              <w:rPr>
                <w:bCs/>
              </w:rPr>
            </w:pPr>
            <w:r w:rsidRPr="000B5B7B">
              <w:rPr>
                <w:bCs/>
              </w:rPr>
              <w:lastRenderedPageBreak/>
              <w:t>Análisis y Evaluación de Soluciones</w:t>
            </w:r>
          </w:p>
        </w:tc>
        <w:tc>
          <w:tcPr>
            <w:tcW w:w="1417" w:type="dxa"/>
          </w:tcPr>
          <w:p w:rsidR="00F32664" w:rsidRPr="000B5B7B" w:rsidRDefault="00A22228" w:rsidP="000B5B7B">
            <w:pPr>
              <w:jc w:val="both"/>
              <w:rPr>
                <w:bCs/>
              </w:rPr>
            </w:pPr>
            <w:r w:rsidRPr="000B5B7B">
              <w:rPr>
                <w:bCs/>
              </w:rPr>
              <w:t xml:space="preserve">Diseño de Arquitectura y Especificaciones (Vistas 4+1 y RNF) </w:t>
            </w:r>
          </w:p>
        </w:tc>
        <w:tc>
          <w:tcPr>
            <w:tcW w:w="1559" w:type="dxa"/>
          </w:tcPr>
          <w:p w:rsidR="00F32664" w:rsidRPr="000B5B7B" w:rsidRDefault="00A22228" w:rsidP="000B5B7B">
            <w:pPr>
              <w:jc w:val="both"/>
              <w:rPr>
                <w:bCs/>
              </w:rPr>
            </w:pPr>
            <w:r w:rsidRPr="000B5B7B">
              <w:rPr>
                <w:bCs/>
              </w:rPr>
              <w:t>Elaboración de la arquitectura formal del sistema, diagramas UML mínimos (Casos de uso, secuencia, componentes) y definición de Requisitos No Funcionales.</w:t>
            </w:r>
          </w:p>
        </w:tc>
        <w:tc>
          <w:tcPr>
            <w:tcW w:w="1560" w:type="dxa"/>
          </w:tcPr>
          <w:p w:rsidR="00F32664" w:rsidRPr="000B5B7B" w:rsidRDefault="00A22228" w:rsidP="000B5B7B">
            <w:pPr>
              <w:jc w:val="both"/>
              <w:rPr>
                <w:bCs/>
              </w:rPr>
            </w:pPr>
            <w:r w:rsidRPr="000B5B7B">
              <w:rPr>
                <w:bCs/>
              </w:rPr>
              <w:t xml:space="preserve">Software de diagramación (Draw.io/Enterprise Architect), PCs portátiles. </w:t>
            </w:r>
          </w:p>
        </w:tc>
        <w:tc>
          <w:tcPr>
            <w:tcW w:w="1417" w:type="dxa"/>
            <w:tcBorders>
              <w:right w:val="single" w:sz="4" w:space="0" w:color="FFFFFF"/>
            </w:tcBorders>
          </w:tcPr>
          <w:p w:rsidR="00F32664" w:rsidRPr="000B5B7B" w:rsidRDefault="00A22228" w:rsidP="000B5B7B">
            <w:pPr>
              <w:jc w:val="both"/>
              <w:rPr>
                <w:bCs/>
              </w:rPr>
            </w:pPr>
            <w:r w:rsidRPr="000B5B7B">
              <w:rPr>
                <w:bCs/>
              </w:rPr>
              <w:t>Semanas 6 - 7</w:t>
            </w:r>
          </w:p>
        </w:tc>
        <w:tc>
          <w:tcPr>
            <w:tcW w:w="1559" w:type="dxa"/>
            <w:tcBorders>
              <w:left w:val="single" w:sz="4" w:space="0" w:color="FFFFFF"/>
            </w:tcBorders>
            <w:shd w:val="clear" w:color="auto" w:fill="D9D9D9"/>
          </w:tcPr>
          <w:p w:rsidR="00F32664" w:rsidRPr="000B5B7B" w:rsidRDefault="000B5B7B" w:rsidP="000B5B7B">
            <w:pPr>
              <w:jc w:val="both"/>
              <w:rPr>
                <w:bCs/>
                <w:lang w:val="en-US"/>
              </w:rPr>
            </w:pPr>
            <w:r w:rsidRPr="000B5B7B">
              <w:rPr>
                <w:bCs/>
                <w:lang w:val="en-US"/>
              </w:rPr>
              <w:t>Scrum Master y dev. front end</w:t>
            </w:r>
          </w:p>
        </w:tc>
        <w:tc>
          <w:tcPr>
            <w:tcW w:w="2127" w:type="dxa"/>
          </w:tcPr>
          <w:p w:rsidR="00F32664" w:rsidRPr="000B5B7B" w:rsidRDefault="000B5B7B" w:rsidP="000B5B7B">
            <w:pPr>
              <w:jc w:val="both"/>
              <w:rPr>
                <w:bCs/>
              </w:rPr>
            </w:pPr>
            <w:r w:rsidRPr="000B5B7B">
              <w:rPr>
                <w:b/>
                <w:bCs/>
              </w:rPr>
              <w:t>Facilitador:</w:t>
            </w:r>
            <w:r w:rsidRPr="000B5B7B">
              <w:rPr>
                <w:bCs/>
              </w:rPr>
              <w:t xml:space="preserve"> conocimiento previo de UML y patrones de arquitectura de los ramos cursados. </w:t>
            </w:r>
            <w:r w:rsidRPr="000B5B7B">
              <w:rPr>
                <w:b/>
                <w:bCs/>
              </w:rPr>
              <w:t>Obstaculizador:</w:t>
            </w:r>
            <w:r w:rsidRPr="000B5B7B">
              <w:rPr>
                <w:bCs/>
              </w:rPr>
              <w:t xml:space="preserve"> poca experiencia formal definiendo Requisitos No Funcionales, lo que puede extender esta etapa</w:t>
            </w:r>
          </w:p>
        </w:tc>
      </w:tr>
      <w:tr w:rsidR="00F32664" w:rsidTr="000B5B7B">
        <w:trPr>
          <w:jc w:val="center"/>
        </w:trPr>
        <w:tc>
          <w:tcPr>
            <w:tcW w:w="1555" w:type="dxa"/>
          </w:tcPr>
          <w:p w:rsidR="00F32664" w:rsidRPr="000B5B7B" w:rsidRDefault="00A22228" w:rsidP="000B5B7B">
            <w:pPr>
              <w:jc w:val="both"/>
              <w:rPr>
                <w:bCs/>
              </w:rPr>
            </w:pPr>
            <w:r w:rsidRPr="000B5B7B">
              <w:rPr>
                <w:bCs/>
              </w:rPr>
              <w:t>Construcción de Modelos de Datos</w:t>
            </w:r>
          </w:p>
        </w:tc>
        <w:tc>
          <w:tcPr>
            <w:tcW w:w="1417" w:type="dxa"/>
          </w:tcPr>
          <w:p w:rsidR="00F32664" w:rsidRPr="000B5B7B" w:rsidRDefault="00A22228" w:rsidP="000B5B7B">
            <w:pPr>
              <w:jc w:val="both"/>
              <w:rPr>
                <w:bCs/>
              </w:rPr>
            </w:pPr>
            <w:r w:rsidRPr="000B5B7B">
              <w:rPr>
                <w:bCs/>
              </w:rPr>
              <w:t>Diseño e Implementación de Base de Datos</w:t>
            </w:r>
          </w:p>
        </w:tc>
        <w:tc>
          <w:tcPr>
            <w:tcW w:w="1559" w:type="dxa"/>
          </w:tcPr>
          <w:p w:rsidR="00F32664" w:rsidRPr="000B5B7B" w:rsidRDefault="00A22228" w:rsidP="000B5B7B">
            <w:pPr>
              <w:jc w:val="both"/>
              <w:rPr>
                <w:bCs/>
              </w:rPr>
            </w:pPr>
            <w:r w:rsidRPr="000B5B7B">
              <w:rPr>
                <w:bCs/>
              </w:rPr>
              <w:t xml:space="preserve">Modelamiento del Diagrama Entidad-Relación (DER) clásico, normalización, creación de scripts de base de datos y migración inicial. </w:t>
            </w:r>
          </w:p>
        </w:tc>
        <w:tc>
          <w:tcPr>
            <w:tcW w:w="1560" w:type="dxa"/>
          </w:tcPr>
          <w:p w:rsidR="00F32664" w:rsidRPr="000B5B7B" w:rsidRDefault="00A22228" w:rsidP="000B5B7B">
            <w:pPr>
              <w:jc w:val="both"/>
              <w:rPr>
                <w:bCs/>
                <w:lang w:val="en-US"/>
              </w:rPr>
            </w:pPr>
            <w:r w:rsidRPr="000B5B7B">
              <w:rPr>
                <w:bCs/>
                <w:lang w:val="en-US"/>
              </w:rPr>
              <w:t xml:space="preserve">Python/Django ORM, Docker, PostgreSQL/MySQL. </w:t>
            </w:r>
          </w:p>
        </w:tc>
        <w:tc>
          <w:tcPr>
            <w:tcW w:w="1417" w:type="dxa"/>
            <w:tcBorders>
              <w:right w:val="single" w:sz="4" w:space="0" w:color="FFFFFF"/>
            </w:tcBorders>
          </w:tcPr>
          <w:p w:rsidR="00F32664" w:rsidRPr="000B5B7B" w:rsidRDefault="00A22228" w:rsidP="000B5B7B">
            <w:pPr>
              <w:jc w:val="both"/>
              <w:rPr>
                <w:bCs/>
              </w:rPr>
            </w:pPr>
            <w:r w:rsidRPr="000B5B7B">
              <w:rPr>
                <w:bCs/>
              </w:rPr>
              <w:t>Semanas 7 - 8</w:t>
            </w:r>
          </w:p>
        </w:tc>
        <w:tc>
          <w:tcPr>
            <w:tcW w:w="1559" w:type="dxa"/>
            <w:tcBorders>
              <w:left w:val="single" w:sz="4" w:space="0" w:color="FFFFFF"/>
            </w:tcBorders>
            <w:shd w:val="clear" w:color="auto" w:fill="D9D9D9"/>
          </w:tcPr>
          <w:p w:rsidR="00F32664" w:rsidRPr="000B5B7B" w:rsidRDefault="000B5B7B" w:rsidP="000B5B7B">
            <w:pPr>
              <w:jc w:val="both"/>
              <w:rPr>
                <w:bCs/>
              </w:rPr>
            </w:pPr>
            <w:r w:rsidRPr="000B5B7B">
              <w:rPr>
                <w:bCs/>
              </w:rPr>
              <w:t>Data Architect (Emmanuel Cabrera)</w:t>
            </w:r>
          </w:p>
        </w:tc>
        <w:tc>
          <w:tcPr>
            <w:tcW w:w="2127" w:type="dxa"/>
          </w:tcPr>
          <w:p w:rsidR="00F32664" w:rsidRPr="000B5B7B" w:rsidRDefault="000B5B7B" w:rsidP="000B5B7B">
            <w:pPr>
              <w:jc w:val="both"/>
              <w:rPr>
                <w:bCs/>
              </w:rPr>
            </w:pPr>
            <w:r w:rsidRPr="000B5B7B">
              <w:rPr>
                <w:b/>
                <w:bCs/>
              </w:rPr>
              <w:t>Facilitador:</w:t>
            </w:r>
            <w:r w:rsidRPr="000B5B7B">
              <w:rPr>
                <w:bCs/>
              </w:rPr>
              <w:t xml:space="preserve"> dominio de modelado relacional del responsable. </w:t>
            </w:r>
            <w:r w:rsidRPr="000B5B7B">
              <w:rPr>
                <w:b/>
                <w:bCs/>
              </w:rPr>
              <w:t>Obstaculizador:</w:t>
            </w:r>
            <w:r w:rsidRPr="000B5B7B">
              <w:rPr>
                <w:bCs/>
              </w:rPr>
              <w:t xml:space="preserve"> los datos de costos/repuestos no están disponibles y deberán simularse, lo que puede generar ajustes posteriores al esquema.</w:t>
            </w:r>
          </w:p>
        </w:tc>
      </w:tr>
      <w:tr w:rsidR="00F32664" w:rsidRPr="000B5B7B" w:rsidTr="000B5B7B">
        <w:trPr>
          <w:jc w:val="center"/>
        </w:trPr>
        <w:tc>
          <w:tcPr>
            <w:tcW w:w="1555" w:type="dxa"/>
          </w:tcPr>
          <w:p w:rsidR="00F32664" w:rsidRPr="000B5B7B" w:rsidRDefault="00A22228" w:rsidP="000B5B7B">
            <w:pPr>
              <w:jc w:val="both"/>
              <w:rPr>
                <w:bCs/>
              </w:rPr>
            </w:pPr>
            <w:r w:rsidRPr="000B5B7B">
              <w:rPr>
                <w:bCs/>
              </w:rPr>
              <w:t xml:space="preserve">Desarrollo de Solución de Software </w:t>
            </w:r>
          </w:p>
        </w:tc>
        <w:tc>
          <w:tcPr>
            <w:tcW w:w="1417" w:type="dxa"/>
          </w:tcPr>
          <w:p w:rsidR="00F32664" w:rsidRPr="000B5B7B" w:rsidRDefault="00A22228" w:rsidP="000B5B7B">
            <w:pPr>
              <w:jc w:val="both"/>
              <w:rPr>
                <w:bCs/>
              </w:rPr>
            </w:pPr>
            <w:r w:rsidRPr="000B5B7B">
              <w:rPr>
                <w:bCs/>
              </w:rPr>
              <w:t>Desarrollo Plataforma Web Administrativa</w:t>
            </w:r>
          </w:p>
        </w:tc>
        <w:tc>
          <w:tcPr>
            <w:tcW w:w="1559" w:type="dxa"/>
          </w:tcPr>
          <w:p w:rsidR="00F32664" w:rsidRPr="000B5B7B" w:rsidRDefault="00A22228" w:rsidP="000B5B7B">
            <w:pPr>
              <w:jc w:val="both"/>
              <w:rPr>
                <w:bCs/>
              </w:rPr>
            </w:pPr>
            <w:r w:rsidRPr="000B5B7B">
              <w:rPr>
                <w:bCs/>
              </w:rPr>
              <w:t>Programación del módulo web administrativo, autenticación de usuarios, dashboard de costos y gestión de agendamiento.</w:t>
            </w:r>
          </w:p>
        </w:tc>
        <w:tc>
          <w:tcPr>
            <w:tcW w:w="1560" w:type="dxa"/>
          </w:tcPr>
          <w:p w:rsidR="00F32664" w:rsidRPr="000B5B7B" w:rsidRDefault="00A22228" w:rsidP="000B5B7B">
            <w:pPr>
              <w:jc w:val="both"/>
              <w:rPr>
                <w:bCs/>
                <w:lang w:val="en-US"/>
              </w:rPr>
            </w:pPr>
            <w:r w:rsidRPr="000B5B7B">
              <w:rPr>
                <w:bCs/>
                <w:lang w:val="en-US"/>
              </w:rPr>
              <w:t xml:space="preserve">VS Code, Django, GitHub, Docker. </w:t>
            </w:r>
          </w:p>
        </w:tc>
        <w:tc>
          <w:tcPr>
            <w:tcW w:w="1417" w:type="dxa"/>
            <w:tcBorders>
              <w:right w:val="single" w:sz="4" w:space="0" w:color="FFFFFF"/>
            </w:tcBorders>
          </w:tcPr>
          <w:p w:rsidR="00F32664" w:rsidRPr="000B5B7B" w:rsidRDefault="00A22228" w:rsidP="000B5B7B">
            <w:pPr>
              <w:jc w:val="both"/>
              <w:rPr>
                <w:bCs/>
              </w:rPr>
            </w:pPr>
            <w:r w:rsidRPr="000B5B7B">
              <w:rPr>
                <w:bCs/>
              </w:rPr>
              <w:t>Semanas 9 - 12</w:t>
            </w:r>
          </w:p>
        </w:tc>
        <w:tc>
          <w:tcPr>
            <w:tcW w:w="1559" w:type="dxa"/>
            <w:tcBorders>
              <w:left w:val="single" w:sz="4" w:space="0" w:color="FFFFFF"/>
            </w:tcBorders>
            <w:shd w:val="clear" w:color="auto" w:fill="D9D9D9"/>
          </w:tcPr>
          <w:p w:rsidR="00F32664" w:rsidRPr="000B5B7B" w:rsidRDefault="000B5B7B" w:rsidP="000B5B7B">
            <w:pPr>
              <w:jc w:val="both"/>
              <w:rPr>
                <w:bCs/>
                <w:lang w:val="en-US"/>
              </w:rPr>
            </w:pPr>
            <w:r w:rsidRPr="000B5B7B">
              <w:rPr>
                <w:bCs/>
                <w:lang w:val="en-US"/>
              </w:rPr>
              <w:t>Scrum Master / Backend Developer (Álvaro Caroca)</w:t>
            </w:r>
          </w:p>
        </w:tc>
        <w:tc>
          <w:tcPr>
            <w:tcW w:w="2127" w:type="dxa"/>
          </w:tcPr>
          <w:p w:rsidR="00F32664" w:rsidRPr="000B5B7B" w:rsidRDefault="000B5B7B" w:rsidP="000B5B7B">
            <w:pPr>
              <w:jc w:val="both"/>
              <w:rPr>
                <w:bCs/>
              </w:rPr>
            </w:pPr>
            <w:r w:rsidRPr="000B5B7B">
              <w:rPr>
                <w:b/>
                <w:bCs/>
              </w:rPr>
              <w:t>Facilitador:</w:t>
            </w:r>
            <w:r w:rsidRPr="000B5B7B">
              <w:rPr>
                <w:bCs/>
              </w:rPr>
              <w:t xml:space="preserve"> experiencia previa en Django y desarrollo backend. </w:t>
            </w:r>
            <w:r w:rsidRPr="000B5B7B">
              <w:rPr>
                <w:b/>
                <w:bCs/>
              </w:rPr>
              <w:t>Obstaculizador:</w:t>
            </w:r>
            <w:r w:rsidRPr="000B5B7B">
              <w:rPr>
                <w:bCs/>
              </w:rPr>
              <w:t xml:space="preserve"> la carga simultánea con otras asignaturas del semestre podría retrasar el ritmo de sprints.</w:t>
            </w:r>
          </w:p>
        </w:tc>
      </w:tr>
      <w:tr w:rsidR="00F32664" w:rsidTr="000B5B7B">
        <w:trPr>
          <w:jc w:val="center"/>
        </w:trPr>
        <w:tc>
          <w:tcPr>
            <w:tcW w:w="1555" w:type="dxa"/>
          </w:tcPr>
          <w:p w:rsidR="00F32664" w:rsidRPr="000B5B7B" w:rsidRDefault="00A22228" w:rsidP="000B5B7B">
            <w:pPr>
              <w:jc w:val="both"/>
              <w:rPr>
                <w:bCs/>
              </w:rPr>
            </w:pPr>
            <w:r w:rsidRPr="000B5B7B">
              <w:rPr>
                <w:bCs/>
              </w:rPr>
              <w:t>Desarrollo de Solución de Software</w:t>
            </w:r>
          </w:p>
        </w:tc>
        <w:tc>
          <w:tcPr>
            <w:tcW w:w="1417" w:type="dxa"/>
          </w:tcPr>
          <w:p w:rsidR="00F32664" w:rsidRPr="000B5B7B" w:rsidRDefault="00A22228" w:rsidP="000B5B7B">
            <w:pPr>
              <w:jc w:val="both"/>
              <w:rPr>
                <w:bCs/>
              </w:rPr>
            </w:pPr>
            <w:r w:rsidRPr="000B5B7B">
              <w:rPr>
                <w:bCs/>
              </w:rPr>
              <w:t xml:space="preserve">Desarrollo e Integración Móvil </w:t>
            </w:r>
          </w:p>
        </w:tc>
        <w:tc>
          <w:tcPr>
            <w:tcW w:w="1559" w:type="dxa"/>
          </w:tcPr>
          <w:p w:rsidR="00F32664" w:rsidRPr="000B5B7B" w:rsidRDefault="00A22228" w:rsidP="000B5B7B">
            <w:pPr>
              <w:jc w:val="both"/>
              <w:rPr>
                <w:bCs/>
              </w:rPr>
            </w:pPr>
            <w:r w:rsidRPr="000B5B7B">
              <w:rPr>
                <w:bCs/>
              </w:rPr>
              <w:t xml:space="preserve">Construcción de la interfaz móvil/responsiva optimizada para la consulta </w:t>
            </w:r>
            <w:r w:rsidRPr="000B5B7B">
              <w:rPr>
                <w:bCs/>
              </w:rPr>
              <w:lastRenderedPageBreak/>
              <w:t xml:space="preserve">rápida del estado operacional de vehículos por parte del personal de bomberos </w:t>
            </w:r>
          </w:p>
        </w:tc>
        <w:tc>
          <w:tcPr>
            <w:tcW w:w="1560" w:type="dxa"/>
          </w:tcPr>
          <w:p w:rsidR="00F32664" w:rsidRPr="000B5B7B" w:rsidRDefault="00A22228" w:rsidP="000B5B7B">
            <w:pPr>
              <w:jc w:val="both"/>
              <w:rPr>
                <w:bCs/>
              </w:rPr>
            </w:pPr>
            <w:r w:rsidRPr="000B5B7B">
              <w:rPr>
                <w:bCs/>
              </w:rPr>
              <w:lastRenderedPageBreak/>
              <w:t xml:space="preserve">Framework Móvil/Web Responsivo, VS Code, GitHub. </w:t>
            </w:r>
          </w:p>
        </w:tc>
        <w:tc>
          <w:tcPr>
            <w:tcW w:w="1417" w:type="dxa"/>
            <w:tcBorders>
              <w:right w:val="single" w:sz="4" w:space="0" w:color="FFFFFF"/>
            </w:tcBorders>
          </w:tcPr>
          <w:p w:rsidR="00F32664" w:rsidRPr="000B5B7B" w:rsidRDefault="00A22228" w:rsidP="000B5B7B">
            <w:pPr>
              <w:jc w:val="both"/>
              <w:rPr>
                <w:bCs/>
              </w:rPr>
            </w:pPr>
            <w:r w:rsidRPr="000B5B7B">
              <w:rPr>
                <w:bCs/>
              </w:rPr>
              <w:t xml:space="preserve">Semanas 11 - 14 </w:t>
            </w:r>
          </w:p>
        </w:tc>
        <w:tc>
          <w:tcPr>
            <w:tcW w:w="1559" w:type="dxa"/>
            <w:tcBorders>
              <w:left w:val="single" w:sz="4" w:space="0" w:color="FFFFFF"/>
            </w:tcBorders>
            <w:shd w:val="clear" w:color="auto" w:fill="D9D9D9"/>
          </w:tcPr>
          <w:p w:rsidR="00F32664" w:rsidRPr="000B5B7B" w:rsidRDefault="000B5B7B" w:rsidP="000B5B7B">
            <w:pPr>
              <w:jc w:val="both"/>
              <w:rPr>
                <w:bCs/>
              </w:rPr>
            </w:pPr>
            <w:r w:rsidRPr="000B5B7B">
              <w:rPr>
                <w:bCs/>
              </w:rPr>
              <w:t>Mobile Developer / Frontend &amp; QA (Felipe Castañeda)</w:t>
            </w:r>
          </w:p>
        </w:tc>
        <w:tc>
          <w:tcPr>
            <w:tcW w:w="2127" w:type="dxa"/>
          </w:tcPr>
          <w:p w:rsidR="00F32664" w:rsidRPr="000B5B7B" w:rsidRDefault="000B5B7B" w:rsidP="000B5B7B">
            <w:pPr>
              <w:jc w:val="both"/>
              <w:rPr>
                <w:bCs/>
              </w:rPr>
            </w:pPr>
            <w:r w:rsidRPr="000B5B7B">
              <w:rPr>
                <w:b/>
                <w:bCs/>
              </w:rPr>
              <w:t>Facilitador:</w:t>
            </w:r>
            <w:r w:rsidRPr="000B5B7B">
              <w:rPr>
                <w:bCs/>
              </w:rPr>
              <w:t xml:space="preserve"> experiencia previa en programación de apps móviles. </w:t>
            </w:r>
            <w:r w:rsidRPr="000B5B7B">
              <w:rPr>
                <w:b/>
                <w:bCs/>
              </w:rPr>
              <w:t>Obstaculizador:</w:t>
            </w:r>
            <w:r w:rsidRPr="000B5B7B">
              <w:rPr>
                <w:bCs/>
              </w:rPr>
              <w:t xml:space="preserve"> tiempo limitado para </w:t>
            </w:r>
            <w:r w:rsidRPr="000B5B7B">
              <w:rPr>
                <w:bCs/>
              </w:rPr>
              <w:lastRenderedPageBreak/>
              <w:t>pulir la UI/UX al ejecutarse en paralelo con el módulo web</w:t>
            </w:r>
          </w:p>
        </w:tc>
      </w:tr>
      <w:tr w:rsidR="00F32664" w:rsidTr="000B5B7B">
        <w:trPr>
          <w:jc w:val="center"/>
        </w:trPr>
        <w:tc>
          <w:tcPr>
            <w:tcW w:w="1555" w:type="dxa"/>
          </w:tcPr>
          <w:p w:rsidR="00F32664" w:rsidRPr="000B5B7B" w:rsidRDefault="00A22228" w:rsidP="000B5B7B">
            <w:pPr>
              <w:jc w:val="both"/>
              <w:rPr>
                <w:bCs/>
              </w:rPr>
            </w:pPr>
            <w:r w:rsidRPr="000B5B7B">
              <w:rPr>
                <w:bCs/>
              </w:rPr>
              <w:lastRenderedPageBreak/>
              <w:t>Pruebas de Certificación de Software</w:t>
            </w:r>
          </w:p>
        </w:tc>
        <w:tc>
          <w:tcPr>
            <w:tcW w:w="1417" w:type="dxa"/>
          </w:tcPr>
          <w:p w:rsidR="00F32664" w:rsidRPr="000B5B7B" w:rsidRDefault="00A22228" w:rsidP="000B5B7B">
            <w:pPr>
              <w:jc w:val="both"/>
              <w:rPr>
                <w:bCs/>
              </w:rPr>
            </w:pPr>
            <w:r w:rsidRPr="000B5B7B">
              <w:rPr>
                <w:bCs/>
              </w:rPr>
              <w:t xml:space="preserve">Pruebas de Calidad (Caja Blanca, Caja Negra V&amp;V) y Cierre </w:t>
            </w:r>
          </w:p>
        </w:tc>
        <w:tc>
          <w:tcPr>
            <w:tcW w:w="1559" w:type="dxa"/>
          </w:tcPr>
          <w:p w:rsidR="00F32664" w:rsidRPr="000B5B7B" w:rsidRDefault="00A22228" w:rsidP="000B5B7B">
            <w:pPr>
              <w:jc w:val="both"/>
              <w:rPr>
                <w:bCs/>
              </w:rPr>
            </w:pPr>
            <w:r w:rsidRPr="000B5B7B">
              <w:rPr>
                <w:bCs/>
              </w:rPr>
              <w:t xml:space="preserve">Diseño y ejecución de pruebas de caja negra (funcionalidad, interfaz, flujos de usuario) y caja blanca (cobertura de código, lógica interna y componentes backend); corrección de errores y manuale </w:t>
            </w:r>
          </w:p>
        </w:tc>
        <w:tc>
          <w:tcPr>
            <w:tcW w:w="1560" w:type="dxa"/>
          </w:tcPr>
          <w:p w:rsidR="00F32664" w:rsidRPr="000B5B7B" w:rsidRDefault="00A22228" w:rsidP="000B5B7B">
            <w:pPr>
              <w:jc w:val="both"/>
              <w:rPr>
                <w:bCs/>
              </w:rPr>
            </w:pPr>
            <w:r w:rsidRPr="000B5B7B">
              <w:rPr>
                <w:bCs/>
              </w:rPr>
              <w:t>Entorno de Pruebas, Docker, Suites de Test (Unittest/PyTest)</w:t>
            </w:r>
          </w:p>
        </w:tc>
        <w:tc>
          <w:tcPr>
            <w:tcW w:w="1417" w:type="dxa"/>
            <w:tcBorders>
              <w:right w:val="single" w:sz="4" w:space="0" w:color="FFFFFF"/>
            </w:tcBorders>
          </w:tcPr>
          <w:p w:rsidR="00F32664" w:rsidRPr="000B5B7B" w:rsidRDefault="00A22228" w:rsidP="000B5B7B">
            <w:pPr>
              <w:jc w:val="both"/>
              <w:rPr>
                <w:bCs/>
              </w:rPr>
            </w:pPr>
            <w:r w:rsidRPr="000B5B7B">
              <w:rPr>
                <w:bCs/>
              </w:rPr>
              <w:t xml:space="preserve">Semanas 15 - 16 </w:t>
            </w:r>
          </w:p>
        </w:tc>
        <w:tc>
          <w:tcPr>
            <w:tcW w:w="1559" w:type="dxa"/>
            <w:tcBorders>
              <w:left w:val="single" w:sz="4" w:space="0" w:color="FFFFFF"/>
            </w:tcBorders>
            <w:shd w:val="clear" w:color="auto" w:fill="D9D9D9"/>
          </w:tcPr>
          <w:p w:rsidR="00F32664" w:rsidRPr="000B5B7B" w:rsidRDefault="00A22228" w:rsidP="000B5B7B">
            <w:pPr>
              <w:jc w:val="both"/>
              <w:rPr>
                <w:bCs/>
              </w:rPr>
            </w:pPr>
            <w:r w:rsidRPr="000B5B7B">
              <w:rPr>
                <w:bCs/>
              </w:rPr>
              <w:t>Equipo Completo</w:t>
            </w:r>
          </w:p>
        </w:tc>
        <w:tc>
          <w:tcPr>
            <w:tcW w:w="2127" w:type="dxa"/>
          </w:tcPr>
          <w:p w:rsidR="00F32664" w:rsidRPr="000B5B7B" w:rsidRDefault="000B5B7B" w:rsidP="000B5B7B">
            <w:pPr>
              <w:jc w:val="both"/>
              <w:rPr>
                <w:bCs/>
              </w:rPr>
            </w:pPr>
            <w:r w:rsidRPr="000B5B7B">
              <w:rPr>
                <w:b/>
                <w:bCs/>
              </w:rPr>
              <w:t>Facilitador:</w:t>
            </w:r>
            <w:r w:rsidRPr="000B5B7B">
              <w:rPr>
                <w:bCs/>
              </w:rPr>
              <w:t xml:space="preserve"> participación de todo el equipo en la fase de cierre. </w:t>
            </w:r>
            <w:r w:rsidRPr="000B5B7B">
              <w:rPr>
                <w:b/>
                <w:bCs/>
              </w:rPr>
              <w:t>Obstaculizador:</w:t>
            </w:r>
            <w:r w:rsidRPr="000B5B7B">
              <w:rPr>
                <w:bCs/>
              </w:rPr>
              <w:t xml:space="preserve"> tiempo acotado (2 semanas) para corregir errores antes de la entrega final.</w:t>
            </w:r>
          </w:p>
        </w:tc>
      </w:tr>
    </w:tbl>
    <w:p w:rsidR="00F32664" w:rsidRDefault="00F32664">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32664">
        <w:trPr>
          <w:trHeight w:val="440"/>
        </w:trPr>
        <w:tc>
          <w:tcPr>
            <w:tcW w:w="9640" w:type="dxa"/>
            <w:vAlign w:val="center"/>
          </w:tcPr>
          <w:p w:rsidR="00F32664" w:rsidRDefault="00A22228">
            <w:pPr>
              <w:rPr>
                <w:b/>
                <w:bCs/>
                <w:color w:val="1F3864"/>
                <w:sz w:val="28"/>
                <w:szCs w:val="28"/>
              </w:rPr>
            </w:pPr>
            <w:r>
              <w:rPr>
                <w:b/>
                <w:bCs/>
                <w:color w:val="1F3864"/>
                <w:sz w:val="28"/>
                <w:szCs w:val="28"/>
              </w:rPr>
              <w:t xml:space="preserve">8. Carta Gantt </w:t>
            </w:r>
          </w:p>
        </w:tc>
      </w:tr>
      <w:tr w:rsidR="00F32664">
        <w:trPr>
          <w:trHeight w:val="440"/>
        </w:trPr>
        <w:tc>
          <w:tcPr>
            <w:tcW w:w="9640" w:type="dxa"/>
            <w:shd w:val="clear" w:color="auto" w:fill="D9E2F3"/>
            <w:vAlign w:val="center"/>
          </w:tcPr>
          <w:p w:rsidR="00F32664" w:rsidRDefault="00A22228">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F32664" w:rsidRDefault="00F32664">
      <w:pPr>
        <w:spacing w:after="0" w:line="360" w:lineRule="auto"/>
        <w:jc w:val="both"/>
        <w:rPr>
          <w:b/>
          <w:bCs/>
          <w:sz w:val="24"/>
          <w:szCs w:val="24"/>
        </w:rPr>
      </w:pPr>
    </w:p>
    <w:p w:rsidR="00F32664" w:rsidRDefault="00F32664">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F32664" w:rsidTr="004334DE">
        <w:trPr>
          <w:trHeight w:val="294"/>
        </w:trPr>
        <w:tc>
          <w:tcPr>
            <w:tcW w:w="1350" w:type="dxa"/>
            <w:vMerge w:val="restart"/>
          </w:tcPr>
          <w:p w:rsidR="00F32664" w:rsidRDefault="00A22228">
            <w:pPr>
              <w:spacing w:line="360" w:lineRule="auto"/>
              <w:jc w:val="both"/>
              <w:rPr>
                <w:b/>
                <w:bCs/>
                <w:sz w:val="16"/>
                <w:szCs w:val="16"/>
              </w:rPr>
            </w:pPr>
            <w:r>
              <w:rPr>
                <w:b/>
                <w:bCs/>
                <w:sz w:val="16"/>
                <w:szCs w:val="16"/>
              </w:rPr>
              <w:t>Actividad</w:t>
            </w:r>
          </w:p>
        </w:tc>
        <w:tc>
          <w:tcPr>
            <w:tcW w:w="2107" w:type="dxa"/>
            <w:gridSpan w:val="4"/>
            <w:shd w:val="clear" w:color="auto" w:fill="E2EFD9"/>
          </w:tcPr>
          <w:p w:rsidR="00F32664" w:rsidRDefault="00A22228">
            <w:pPr>
              <w:spacing w:line="360" w:lineRule="auto"/>
              <w:jc w:val="center"/>
              <w:rPr>
                <w:b/>
                <w:bCs/>
                <w:sz w:val="16"/>
                <w:szCs w:val="16"/>
              </w:rPr>
            </w:pPr>
            <w:r>
              <w:rPr>
                <w:b/>
                <w:bCs/>
                <w:sz w:val="16"/>
                <w:szCs w:val="16"/>
              </w:rPr>
              <w:t>Fase 1</w:t>
            </w:r>
          </w:p>
        </w:tc>
        <w:tc>
          <w:tcPr>
            <w:tcW w:w="5766" w:type="dxa"/>
            <w:gridSpan w:val="12"/>
            <w:shd w:val="clear" w:color="auto" w:fill="FFF2CB"/>
          </w:tcPr>
          <w:p w:rsidR="00F32664" w:rsidRDefault="00A22228">
            <w:pPr>
              <w:spacing w:line="360" w:lineRule="auto"/>
              <w:jc w:val="center"/>
              <w:rPr>
                <w:b/>
                <w:bCs/>
                <w:sz w:val="16"/>
                <w:szCs w:val="16"/>
              </w:rPr>
            </w:pPr>
            <w:r>
              <w:rPr>
                <w:b/>
                <w:bCs/>
                <w:sz w:val="16"/>
                <w:szCs w:val="16"/>
              </w:rPr>
              <w:t>Fase 2</w:t>
            </w:r>
          </w:p>
        </w:tc>
        <w:tc>
          <w:tcPr>
            <w:tcW w:w="1578" w:type="dxa"/>
            <w:gridSpan w:val="4"/>
            <w:shd w:val="clear" w:color="auto" w:fill="FBE4D5"/>
          </w:tcPr>
          <w:p w:rsidR="00F32664" w:rsidRDefault="00A22228">
            <w:pPr>
              <w:spacing w:line="360" w:lineRule="auto"/>
              <w:jc w:val="center"/>
              <w:rPr>
                <w:b/>
                <w:bCs/>
                <w:sz w:val="16"/>
                <w:szCs w:val="16"/>
              </w:rPr>
            </w:pPr>
            <w:r>
              <w:rPr>
                <w:b/>
                <w:bCs/>
                <w:sz w:val="16"/>
                <w:szCs w:val="16"/>
              </w:rPr>
              <w:t>Fase 3</w:t>
            </w:r>
          </w:p>
        </w:tc>
      </w:tr>
      <w:tr w:rsidR="00F32664" w:rsidTr="004334DE">
        <w:trPr>
          <w:gridAfter w:val="1"/>
          <w:wAfter w:w="10" w:type="dxa"/>
          <w:trHeight w:val="303"/>
        </w:trPr>
        <w:tc>
          <w:tcPr>
            <w:tcW w:w="1350" w:type="dxa"/>
            <w:vMerge/>
          </w:tcPr>
          <w:p w:rsidR="00F32664" w:rsidRDefault="00F32664">
            <w:pPr>
              <w:widowControl w:val="0"/>
              <w:pBdr>
                <w:top w:val="nil"/>
                <w:left w:val="nil"/>
                <w:bottom w:val="nil"/>
                <w:right w:val="nil"/>
                <w:between w:val="nil"/>
              </w:pBdr>
              <w:spacing w:after="0" w:line="276" w:lineRule="auto"/>
              <w:rPr>
                <w:b/>
                <w:bCs/>
                <w:sz w:val="16"/>
                <w:szCs w:val="16"/>
              </w:rPr>
            </w:pPr>
          </w:p>
        </w:tc>
        <w:tc>
          <w:tcPr>
            <w:tcW w:w="536" w:type="dxa"/>
          </w:tcPr>
          <w:p w:rsidR="00F32664" w:rsidRDefault="00A22228">
            <w:pPr>
              <w:spacing w:line="360" w:lineRule="auto"/>
              <w:jc w:val="center"/>
              <w:rPr>
                <w:b/>
                <w:bCs/>
                <w:sz w:val="16"/>
                <w:szCs w:val="16"/>
              </w:rPr>
            </w:pPr>
            <w:r>
              <w:rPr>
                <w:b/>
                <w:bCs/>
                <w:sz w:val="16"/>
                <w:szCs w:val="16"/>
              </w:rPr>
              <w:t>S 1</w:t>
            </w:r>
          </w:p>
        </w:tc>
        <w:tc>
          <w:tcPr>
            <w:tcW w:w="522" w:type="dxa"/>
          </w:tcPr>
          <w:p w:rsidR="00F32664" w:rsidRDefault="00A22228">
            <w:pPr>
              <w:spacing w:line="360" w:lineRule="auto"/>
              <w:jc w:val="center"/>
              <w:rPr>
                <w:b/>
                <w:bCs/>
                <w:sz w:val="16"/>
                <w:szCs w:val="16"/>
              </w:rPr>
            </w:pPr>
            <w:r>
              <w:rPr>
                <w:b/>
                <w:bCs/>
                <w:sz w:val="16"/>
                <w:szCs w:val="16"/>
              </w:rPr>
              <w:t>S 2</w:t>
            </w:r>
          </w:p>
        </w:tc>
        <w:tc>
          <w:tcPr>
            <w:tcW w:w="523" w:type="dxa"/>
          </w:tcPr>
          <w:p w:rsidR="00F32664" w:rsidRDefault="00A22228">
            <w:pPr>
              <w:spacing w:line="360" w:lineRule="auto"/>
              <w:jc w:val="center"/>
              <w:rPr>
                <w:b/>
                <w:bCs/>
                <w:sz w:val="16"/>
                <w:szCs w:val="16"/>
              </w:rPr>
            </w:pPr>
            <w:r>
              <w:rPr>
                <w:b/>
                <w:bCs/>
                <w:sz w:val="16"/>
                <w:szCs w:val="16"/>
              </w:rPr>
              <w:t>S 3</w:t>
            </w:r>
          </w:p>
        </w:tc>
        <w:tc>
          <w:tcPr>
            <w:tcW w:w="526" w:type="dxa"/>
          </w:tcPr>
          <w:p w:rsidR="00F32664" w:rsidRDefault="00A22228">
            <w:pPr>
              <w:spacing w:line="360" w:lineRule="auto"/>
              <w:jc w:val="center"/>
              <w:rPr>
                <w:b/>
                <w:bCs/>
                <w:sz w:val="16"/>
                <w:szCs w:val="16"/>
              </w:rPr>
            </w:pPr>
            <w:r>
              <w:rPr>
                <w:b/>
                <w:bCs/>
                <w:sz w:val="16"/>
                <w:szCs w:val="16"/>
              </w:rPr>
              <w:t>S 4</w:t>
            </w:r>
          </w:p>
        </w:tc>
        <w:tc>
          <w:tcPr>
            <w:tcW w:w="523" w:type="dxa"/>
          </w:tcPr>
          <w:p w:rsidR="00F32664" w:rsidRDefault="00A22228">
            <w:pPr>
              <w:spacing w:line="360" w:lineRule="auto"/>
              <w:jc w:val="center"/>
              <w:rPr>
                <w:b/>
                <w:bCs/>
                <w:sz w:val="16"/>
                <w:szCs w:val="16"/>
              </w:rPr>
            </w:pPr>
            <w:r>
              <w:rPr>
                <w:b/>
                <w:bCs/>
                <w:sz w:val="16"/>
                <w:szCs w:val="16"/>
              </w:rPr>
              <w:t>S 5</w:t>
            </w:r>
          </w:p>
        </w:tc>
        <w:tc>
          <w:tcPr>
            <w:tcW w:w="523" w:type="dxa"/>
          </w:tcPr>
          <w:p w:rsidR="00F32664" w:rsidRDefault="00A22228">
            <w:pPr>
              <w:spacing w:line="360" w:lineRule="auto"/>
              <w:jc w:val="center"/>
              <w:rPr>
                <w:b/>
                <w:bCs/>
                <w:sz w:val="16"/>
                <w:szCs w:val="16"/>
              </w:rPr>
            </w:pPr>
            <w:r>
              <w:rPr>
                <w:b/>
                <w:bCs/>
                <w:sz w:val="16"/>
                <w:szCs w:val="16"/>
              </w:rPr>
              <w:t>S 6</w:t>
            </w:r>
          </w:p>
        </w:tc>
        <w:tc>
          <w:tcPr>
            <w:tcW w:w="523" w:type="dxa"/>
          </w:tcPr>
          <w:p w:rsidR="00F32664" w:rsidRDefault="00A22228">
            <w:pPr>
              <w:spacing w:line="360" w:lineRule="auto"/>
              <w:jc w:val="center"/>
              <w:rPr>
                <w:b/>
                <w:bCs/>
                <w:sz w:val="16"/>
                <w:szCs w:val="16"/>
              </w:rPr>
            </w:pPr>
            <w:r>
              <w:rPr>
                <w:b/>
                <w:bCs/>
                <w:sz w:val="16"/>
                <w:szCs w:val="16"/>
              </w:rPr>
              <w:t>S 7</w:t>
            </w:r>
          </w:p>
        </w:tc>
        <w:tc>
          <w:tcPr>
            <w:tcW w:w="523" w:type="dxa"/>
          </w:tcPr>
          <w:p w:rsidR="00F32664" w:rsidRDefault="00A22228">
            <w:pPr>
              <w:spacing w:line="360" w:lineRule="auto"/>
              <w:jc w:val="center"/>
              <w:rPr>
                <w:b/>
                <w:bCs/>
                <w:sz w:val="16"/>
                <w:szCs w:val="16"/>
              </w:rPr>
            </w:pPr>
            <w:r>
              <w:rPr>
                <w:b/>
                <w:bCs/>
                <w:sz w:val="16"/>
                <w:szCs w:val="16"/>
              </w:rPr>
              <w:t>S 8</w:t>
            </w:r>
          </w:p>
        </w:tc>
        <w:tc>
          <w:tcPr>
            <w:tcW w:w="523" w:type="dxa"/>
          </w:tcPr>
          <w:p w:rsidR="00F32664" w:rsidRDefault="00A22228">
            <w:pPr>
              <w:spacing w:line="360" w:lineRule="auto"/>
              <w:jc w:val="center"/>
              <w:rPr>
                <w:b/>
                <w:bCs/>
                <w:sz w:val="16"/>
                <w:szCs w:val="16"/>
              </w:rPr>
            </w:pPr>
            <w:r>
              <w:rPr>
                <w:b/>
                <w:bCs/>
                <w:sz w:val="16"/>
                <w:szCs w:val="16"/>
              </w:rPr>
              <w:t>S 9</w:t>
            </w:r>
          </w:p>
        </w:tc>
        <w:tc>
          <w:tcPr>
            <w:tcW w:w="523" w:type="dxa"/>
          </w:tcPr>
          <w:p w:rsidR="00F32664" w:rsidRDefault="00A22228">
            <w:pPr>
              <w:spacing w:line="360" w:lineRule="auto"/>
              <w:jc w:val="center"/>
              <w:rPr>
                <w:b/>
                <w:bCs/>
                <w:sz w:val="16"/>
                <w:szCs w:val="16"/>
              </w:rPr>
            </w:pPr>
            <w:r>
              <w:rPr>
                <w:b/>
                <w:bCs/>
                <w:sz w:val="16"/>
                <w:szCs w:val="16"/>
              </w:rPr>
              <w:t>S 10</w:t>
            </w:r>
          </w:p>
        </w:tc>
        <w:tc>
          <w:tcPr>
            <w:tcW w:w="523" w:type="dxa"/>
          </w:tcPr>
          <w:p w:rsidR="00F32664" w:rsidRDefault="00A22228">
            <w:pPr>
              <w:spacing w:line="360" w:lineRule="auto"/>
              <w:jc w:val="center"/>
              <w:rPr>
                <w:b/>
                <w:bCs/>
                <w:sz w:val="16"/>
                <w:szCs w:val="16"/>
              </w:rPr>
            </w:pPr>
            <w:r>
              <w:rPr>
                <w:b/>
                <w:bCs/>
                <w:sz w:val="16"/>
                <w:szCs w:val="16"/>
              </w:rPr>
              <w:t>S 11</w:t>
            </w:r>
          </w:p>
        </w:tc>
        <w:tc>
          <w:tcPr>
            <w:tcW w:w="523" w:type="dxa"/>
          </w:tcPr>
          <w:p w:rsidR="00F32664" w:rsidRDefault="00A22228">
            <w:pPr>
              <w:spacing w:line="360" w:lineRule="auto"/>
              <w:jc w:val="center"/>
              <w:rPr>
                <w:b/>
                <w:bCs/>
                <w:sz w:val="16"/>
                <w:szCs w:val="16"/>
              </w:rPr>
            </w:pPr>
            <w:r>
              <w:rPr>
                <w:b/>
                <w:bCs/>
                <w:sz w:val="16"/>
                <w:szCs w:val="16"/>
              </w:rPr>
              <w:t>S 12</w:t>
            </w:r>
          </w:p>
        </w:tc>
        <w:tc>
          <w:tcPr>
            <w:tcW w:w="525" w:type="dxa"/>
          </w:tcPr>
          <w:p w:rsidR="00F32664" w:rsidRDefault="00A22228">
            <w:pPr>
              <w:spacing w:line="360" w:lineRule="auto"/>
              <w:jc w:val="center"/>
              <w:rPr>
                <w:b/>
                <w:bCs/>
                <w:sz w:val="16"/>
                <w:szCs w:val="16"/>
              </w:rPr>
            </w:pPr>
            <w:r>
              <w:rPr>
                <w:b/>
                <w:bCs/>
                <w:sz w:val="16"/>
                <w:szCs w:val="16"/>
              </w:rPr>
              <w:t>S 13</w:t>
            </w:r>
          </w:p>
        </w:tc>
        <w:tc>
          <w:tcPr>
            <w:tcW w:w="525" w:type="dxa"/>
          </w:tcPr>
          <w:p w:rsidR="00F32664" w:rsidRDefault="00A22228">
            <w:pPr>
              <w:spacing w:line="360" w:lineRule="auto"/>
              <w:jc w:val="center"/>
              <w:rPr>
                <w:b/>
                <w:bCs/>
                <w:sz w:val="16"/>
                <w:szCs w:val="16"/>
              </w:rPr>
            </w:pPr>
            <w:r>
              <w:rPr>
                <w:b/>
                <w:bCs/>
                <w:sz w:val="16"/>
                <w:szCs w:val="16"/>
              </w:rPr>
              <w:t>S 14</w:t>
            </w:r>
          </w:p>
        </w:tc>
        <w:tc>
          <w:tcPr>
            <w:tcW w:w="525" w:type="dxa"/>
          </w:tcPr>
          <w:p w:rsidR="00F32664" w:rsidRDefault="00A22228">
            <w:pPr>
              <w:spacing w:line="360" w:lineRule="auto"/>
              <w:jc w:val="center"/>
              <w:rPr>
                <w:b/>
                <w:bCs/>
                <w:sz w:val="16"/>
                <w:szCs w:val="16"/>
              </w:rPr>
            </w:pPr>
            <w:r>
              <w:rPr>
                <w:b/>
                <w:bCs/>
                <w:sz w:val="16"/>
                <w:szCs w:val="16"/>
              </w:rPr>
              <w:t>S 15</w:t>
            </w:r>
          </w:p>
        </w:tc>
        <w:tc>
          <w:tcPr>
            <w:tcW w:w="525" w:type="dxa"/>
            <w:gridSpan w:val="2"/>
          </w:tcPr>
          <w:p w:rsidR="00F32664" w:rsidRDefault="00A22228">
            <w:pPr>
              <w:spacing w:line="360" w:lineRule="auto"/>
              <w:jc w:val="center"/>
              <w:rPr>
                <w:b/>
                <w:bCs/>
                <w:sz w:val="16"/>
                <w:szCs w:val="16"/>
              </w:rPr>
            </w:pPr>
            <w:r>
              <w:rPr>
                <w:b/>
                <w:bCs/>
                <w:sz w:val="16"/>
                <w:szCs w:val="16"/>
              </w:rPr>
              <w:t>S 16</w:t>
            </w:r>
          </w:p>
        </w:tc>
        <w:tc>
          <w:tcPr>
            <w:tcW w:w="525" w:type="dxa"/>
          </w:tcPr>
          <w:p w:rsidR="00F32664" w:rsidRDefault="00A22228">
            <w:pPr>
              <w:spacing w:line="360" w:lineRule="auto"/>
              <w:jc w:val="center"/>
              <w:rPr>
                <w:b/>
                <w:bCs/>
                <w:sz w:val="16"/>
                <w:szCs w:val="16"/>
              </w:rPr>
            </w:pPr>
            <w:r>
              <w:rPr>
                <w:b/>
                <w:bCs/>
                <w:sz w:val="16"/>
                <w:szCs w:val="16"/>
              </w:rPr>
              <w:t>S 17</w:t>
            </w:r>
          </w:p>
        </w:tc>
        <w:tc>
          <w:tcPr>
            <w:tcW w:w="525" w:type="dxa"/>
          </w:tcPr>
          <w:p w:rsidR="00F32664" w:rsidRDefault="00A22228">
            <w:pPr>
              <w:spacing w:line="360" w:lineRule="auto"/>
              <w:jc w:val="center"/>
              <w:rPr>
                <w:b/>
                <w:bCs/>
                <w:sz w:val="16"/>
                <w:szCs w:val="16"/>
              </w:rPr>
            </w:pPr>
            <w:r>
              <w:rPr>
                <w:b/>
                <w:bCs/>
                <w:sz w:val="16"/>
                <w:szCs w:val="16"/>
              </w:rPr>
              <w:t>S 18</w:t>
            </w:r>
          </w:p>
        </w:tc>
      </w:tr>
      <w:tr w:rsidR="00F32664" w:rsidTr="004334DE">
        <w:trPr>
          <w:gridAfter w:val="1"/>
          <w:wAfter w:w="10" w:type="dxa"/>
          <w:trHeight w:val="294"/>
        </w:trPr>
        <w:tc>
          <w:tcPr>
            <w:tcW w:w="1350" w:type="dxa"/>
          </w:tcPr>
          <w:p w:rsidR="00F32664" w:rsidRDefault="000B5B7B" w:rsidP="004334DE">
            <w:pPr>
              <w:jc w:val="both"/>
              <w:rPr>
                <w:b/>
                <w:bCs/>
                <w:sz w:val="16"/>
                <w:szCs w:val="16"/>
              </w:rPr>
            </w:pPr>
            <w:r w:rsidRPr="004334DE">
              <w:rPr>
                <w:bCs/>
              </w:rPr>
              <w:t>Definición del Proyecto APT</w:t>
            </w:r>
          </w:p>
        </w:tc>
        <w:tc>
          <w:tcPr>
            <w:tcW w:w="536" w:type="dxa"/>
          </w:tcPr>
          <w:p w:rsidR="00F32664" w:rsidRPr="004334DE" w:rsidRDefault="004334DE" w:rsidP="004334DE">
            <w:pPr>
              <w:spacing w:line="360" w:lineRule="auto"/>
              <w:jc w:val="center"/>
              <w:rPr>
                <w:b/>
                <w:bCs/>
                <w:szCs w:val="16"/>
              </w:rPr>
            </w:pPr>
            <w:r>
              <w:rPr>
                <w:b/>
                <w:bCs/>
                <w:szCs w:val="16"/>
              </w:rPr>
              <w:t>X</w:t>
            </w:r>
          </w:p>
        </w:tc>
        <w:tc>
          <w:tcPr>
            <w:tcW w:w="522" w:type="dxa"/>
          </w:tcPr>
          <w:p w:rsidR="00F32664" w:rsidRPr="004334DE" w:rsidRDefault="004334DE">
            <w:pPr>
              <w:spacing w:line="360" w:lineRule="auto"/>
              <w:jc w:val="both"/>
              <w:rPr>
                <w:b/>
                <w:bCs/>
                <w:szCs w:val="16"/>
              </w:rPr>
            </w:pPr>
            <w:r>
              <w:rPr>
                <w:b/>
                <w:bCs/>
                <w:szCs w:val="16"/>
              </w:rPr>
              <w:t>X</w:t>
            </w:r>
          </w:p>
        </w:tc>
        <w:tc>
          <w:tcPr>
            <w:tcW w:w="523" w:type="dxa"/>
          </w:tcPr>
          <w:p w:rsidR="00F32664" w:rsidRPr="004334DE" w:rsidRDefault="004334DE">
            <w:pPr>
              <w:spacing w:line="360" w:lineRule="auto"/>
              <w:jc w:val="both"/>
              <w:rPr>
                <w:b/>
                <w:bCs/>
                <w:szCs w:val="16"/>
              </w:rPr>
            </w:pPr>
            <w:r>
              <w:rPr>
                <w:b/>
                <w:bCs/>
                <w:szCs w:val="16"/>
              </w:rPr>
              <w:t>X</w:t>
            </w:r>
          </w:p>
        </w:tc>
        <w:tc>
          <w:tcPr>
            <w:tcW w:w="526" w:type="dxa"/>
          </w:tcPr>
          <w:p w:rsidR="00F32664" w:rsidRPr="004334DE" w:rsidRDefault="004334DE">
            <w:pPr>
              <w:spacing w:line="360" w:lineRule="auto"/>
              <w:jc w:val="both"/>
              <w:rPr>
                <w:b/>
                <w:bCs/>
                <w:szCs w:val="16"/>
              </w:rPr>
            </w:pPr>
            <w:r>
              <w:rPr>
                <w:b/>
                <w:bCs/>
                <w:szCs w:val="16"/>
              </w:rPr>
              <w:t>X</w:t>
            </w: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3" w:type="dxa"/>
          </w:tcPr>
          <w:p w:rsidR="00F32664" w:rsidRPr="004334DE" w:rsidRDefault="00F32664">
            <w:pPr>
              <w:spacing w:line="360" w:lineRule="auto"/>
              <w:jc w:val="both"/>
              <w:rPr>
                <w:b/>
                <w:bCs/>
                <w:szCs w:val="16"/>
              </w:rPr>
            </w:pPr>
          </w:p>
        </w:tc>
        <w:tc>
          <w:tcPr>
            <w:tcW w:w="525" w:type="dxa"/>
          </w:tcPr>
          <w:p w:rsidR="00F32664" w:rsidRPr="004334DE" w:rsidRDefault="00F32664">
            <w:pPr>
              <w:spacing w:line="360" w:lineRule="auto"/>
              <w:jc w:val="both"/>
              <w:rPr>
                <w:b/>
                <w:bCs/>
                <w:szCs w:val="16"/>
              </w:rPr>
            </w:pPr>
          </w:p>
        </w:tc>
        <w:tc>
          <w:tcPr>
            <w:tcW w:w="525" w:type="dxa"/>
          </w:tcPr>
          <w:p w:rsidR="00F32664" w:rsidRPr="004334DE" w:rsidRDefault="00F32664">
            <w:pPr>
              <w:spacing w:line="360" w:lineRule="auto"/>
              <w:jc w:val="both"/>
              <w:rPr>
                <w:b/>
                <w:bCs/>
                <w:szCs w:val="16"/>
              </w:rPr>
            </w:pPr>
          </w:p>
        </w:tc>
        <w:tc>
          <w:tcPr>
            <w:tcW w:w="525" w:type="dxa"/>
          </w:tcPr>
          <w:p w:rsidR="00F32664" w:rsidRPr="004334DE" w:rsidRDefault="00F32664">
            <w:pPr>
              <w:spacing w:line="360" w:lineRule="auto"/>
              <w:jc w:val="both"/>
              <w:rPr>
                <w:b/>
                <w:bCs/>
                <w:szCs w:val="16"/>
              </w:rPr>
            </w:pPr>
          </w:p>
        </w:tc>
        <w:tc>
          <w:tcPr>
            <w:tcW w:w="525" w:type="dxa"/>
            <w:gridSpan w:val="2"/>
          </w:tcPr>
          <w:p w:rsidR="00F32664" w:rsidRPr="004334DE" w:rsidRDefault="00F32664">
            <w:pPr>
              <w:spacing w:line="360" w:lineRule="auto"/>
              <w:jc w:val="both"/>
              <w:rPr>
                <w:b/>
                <w:bCs/>
                <w:szCs w:val="16"/>
              </w:rPr>
            </w:pPr>
          </w:p>
        </w:tc>
        <w:tc>
          <w:tcPr>
            <w:tcW w:w="525" w:type="dxa"/>
          </w:tcPr>
          <w:p w:rsidR="00F32664" w:rsidRPr="004334DE" w:rsidRDefault="00F32664">
            <w:pPr>
              <w:spacing w:line="360" w:lineRule="auto"/>
              <w:jc w:val="both"/>
              <w:rPr>
                <w:b/>
                <w:bCs/>
                <w:szCs w:val="16"/>
              </w:rPr>
            </w:pPr>
          </w:p>
        </w:tc>
        <w:tc>
          <w:tcPr>
            <w:tcW w:w="525" w:type="dxa"/>
          </w:tcPr>
          <w:p w:rsidR="00F32664" w:rsidRPr="004334DE" w:rsidRDefault="00F32664">
            <w:pPr>
              <w:spacing w:line="360" w:lineRule="auto"/>
              <w:jc w:val="both"/>
              <w:rPr>
                <w:b/>
                <w:bCs/>
                <w:szCs w:val="16"/>
              </w:rPr>
            </w:pPr>
          </w:p>
        </w:tc>
      </w:tr>
      <w:tr w:rsidR="004334DE" w:rsidTr="004334DE">
        <w:trPr>
          <w:gridAfter w:val="1"/>
          <w:wAfter w:w="10" w:type="dxa"/>
          <w:trHeight w:val="303"/>
        </w:trPr>
        <w:tc>
          <w:tcPr>
            <w:tcW w:w="1350" w:type="dxa"/>
          </w:tcPr>
          <w:p w:rsidR="004334DE" w:rsidRPr="004334DE" w:rsidRDefault="004334DE" w:rsidP="004334DE">
            <w:pPr>
              <w:jc w:val="both"/>
              <w:rPr>
                <w:bCs/>
              </w:rPr>
            </w:pPr>
            <w:r w:rsidRPr="004334DE">
              <w:rPr>
                <w:bCs/>
              </w:rPr>
              <w:t>Levantamiento y Product Backlog</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gridSpan w:val="2"/>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r w:rsidR="004334DE" w:rsidTr="004334DE">
        <w:trPr>
          <w:gridAfter w:val="1"/>
          <w:wAfter w:w="10" w:type="dxa"/>
          <w:trHeight w:val="294"/>
        </w:trPr>
        <w:tc>
          <w:tcPr>
            <w:tcW w:w="1350" w:type="dxa"/>
          </w:tcPr>
          <w:p w:rsidR="004334DE" w:rsidRPr="004334DE" w:rsidRDefault="004334DE" w:rsidP="004334DE">
            <w:pPr>
              <w:jc w:val="both"/>
              <w:rPr>
                <w:bCs/>
              </w:rPr>
            </w:pPr>
            <w:r w:rsidRPr="004334DE">
              <w:rPr>
                <w:bCs/>
              </w:rPr>
              <w:lastRenderedPageBreak/>
              <w:t>Diseño de Arquitectura y Especificaciones</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gridSpan w:val="2"/>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r w:rsidR="004334DE" w:rsidTr="004334DE">
        <w:trPr>
          <w:gridAfter w:val="1"/>
          <w:wAfter w:w="10" w:type="dxa"/>
          <w:trHeight w:val="294"/>
        </w:trPr>
        <w:tc>
          <w:tcPr>
            <w:tcW w:w="1350" w:type="dxa"/>
          </w:tcPr>
          <w:p w:rsidR="004334DE" w:rsidRPr="004334DE" w:rsidRDefault="004334DE" w:rsidP="004334DE">
            <w:pPr>
              <w:jc w:val="both"/>
              <w:rPr>
                <w:bCs/>
              </w:rPr>
            </w:pPr>
            <w:r w:rsidRPr="004334DE">
              <w:rPr>
                <w:bCs/>
              </w:rPr>
              <w:t>Diseño e Implementación de Base de Datos</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gridSpan w:val="2"/>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r w:rsidR="004334DE" w:rsidTr="004334DE">
        <w:trPr>
          <w:gridAfter w:val="1"/>
          <w:wAfter w:w="10" w:type="dxa"/>
          <w:trHeight w:val="294"/>
        </w:trPr>
        <w:tc>
          <w:tcPr>
            <w:tcW w:w="1350" w:type="dxa"/>
          </w:tcPr>
          <w:p w:rsidR="004334DE" w:rsidRPr="004334DE" w:rsidRDefault="004334DE" w:rsidP="004334DE">
            <w:pPr>
              <w:jc w:val="both"/>
              <w:rPr>
                <w:bCs/>
              </w:rPr>
            </w:pPr>
            <w:r w:rsidRPr="004334DE">
              <w:rPr>
                <w:bCs/>
              </w:rPr>
              <w:t>Desarrollo Plataforma Web Administrativa</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gridSpan w:val="2"/>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r w:rsidR="004334DE" w:rsidTr="004334DE">
        <w:trPr>
          <w:gridAfter w:val="1"/>
          <w:wAfter w:w="10" w:type="dxa"/>
          <w:trHeight w:val="294"/>
        </w:trPr>
        <w:tc>
          <w:tcPr>
            <w:tcW w:w="1350" w:type="dxa"/>
          </w:tcPr>
          <w:p w:rsidR="004334DE" w:rsidRPr="004334DE" w:rsidRDefault="004334DE" w:rsidP="004334DE">
            <w:pPr>
              <w:jc w:val="both"/>
              <w:rPr>
                <w:bCs/>
              </w:rPr>
            </w:pPr>
            <w:r w:rsidRPr="004334DE">
              <w:rPr>
                <w:bCs/>
              </w:rPr>
              <w:t>Desarrollo e Integración Móvil</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r>
              <w:rPr>
                <w:b/>
                <w:bCs/>
                <w:szCs w:val="16"/>
              </w:rPr>
              <w:t>X</w:t>
            </w:r>
          </w:p>
        </w:tc>
        <w:tc>
          <w:tcPr>
            <w:tcW w:w="523" w:type="dxa"/>
          </w:tcPr>
          <w:p w:rsidR="004334DE" w:rsidRPr="004334DE" w:rsidRDefault="004334DE" w:rsidP="004334DE">
            <w:pPr>
              <w:spacing w:line="360" w:lineRule="auto"/>
              <w:jc w:val="center"/>
              <w:rPr>
                <w:b/>
                <w:bCs/>
                <w:szCs w:val="16"/>
              </w:rPr>
            </w:pPr>
            <w:r>
              <w:rPr>
                <w:b/>
                <w:bCs/>
                <w:szCs w:val="16"/>
              </w:rPr>
              <w:t>X</w:t>
            </w:r>
          </w:p>
        </w:tc>
        <w:tc>
          <w:tcPr>
            <w:tcW w:w="525" w:type="dxa"/>
          </w:tcPr>
          <w:p w:rsidR="004334DE" w:rsidRPr="004334DE" w:rsidRDefault="004334DE" w:rsidP="004334DE">
            <w:pPr>
              <w:spacing w:line="360" w:lineRule="auto"/>
              <w:jc w:val="center"/>
              <w:rPr>
                <w:b/>
                <w:bCs/>
                <w:szCs w:val="16"/>
              </w:rPr>
            </w:pPr>
            <w:r>
              <w:rPr>
                <w:b/>
                <w:bCs/>
                <w:szCs w:val="16"/>
              </w:rPr>
              <w:t>X</w:t>
            </w:r>
          </w:p>
        </w:tc>
        <w:tc>
          <w:tcPr>
            <w:tcW w:w="525" w:type="dxa"/>
          </w:tcPr>
          <w:p w:rsidR="004334DE" w:rsidRPr="004334DE" w:rsidRDefault="004334DE" w:rsidP="004334DE">
            <w:pPr>
              <w:spacing w:line="360" w:lineRule="auto"/>
              <w:jc w:val="center"/>
              <w:rPr>
                <w:b/>
                <w:bCs/>
                <w:szCs w:val="16"/>
              </w:rPr>
            </w:pPr>
            <w:r>
              <w:rPr>
                <w:b/>
                <w:bCs/>
                <w:szCs w:val="16"/>
              </w:rPr>
              <w:t>X</w:t>
            </w:r>
          </w:p>
        </w:tc>
        <w:tc>
          <w:tcPr>
            <w:tcW w:w="525" w:type="dxa"/>
          </w:tcPr>
          <w:p w:rsidR="004334DE" w:rsidRPr="004334DE" w:rsidRDefault="004334DE" w:rsidP="004334DE">
            <w:pPr>
              <w:spacing w:line="360" w:lineRule="auto"/>
              <w:jc w:val="center"/>
              <w:rPr>
                <w:b/>
                <w:bCs/>
                <w:szCs w:val="16"/>
              </w:rPr>
            </w:pPr>
          </w:p>
        </w:tc>
        <w:tc>
          <w:tcPr>
            <w:tcW w:w="525" w:type="dxa"/>
            <w:gridSpan w:val="2"/>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r w:rsidR="004334DE" w:rsidTr="004334DE">
        <w:trPr>
          <w:gridAfter w:val="1"/>
          <w:wAfter w:w="10" w:type="dxa"/>
          <w:trHeight w:val="294"/>
        </w:trPr>
        <w:tc>
          <w:tcPr>
            <w:tcW w:w="1350" w:type="dxa"/>
          </w:tcPr>
          <w:p w:rsidR="004334DE" w:rsidRPr="004334DE" w:rsidRDefault="004334DE" w:rsidP="004334DE">
            <w:pPr>
              <w:jc w:val="both"/>
              <w:rPr>
                <w:bCs/>
              </w:rPr>
            </w:pPr>
            <w:r w:rsidRPr="004334DE">
              <w:rPr>
                <w:bCs/>
              </w:rPr>
              <w:t>Pruebas de Calidad y Cierre</w:t>
            </w:r>
          </w:p>
        </w:tc>
        <w:tc>
          <w:tcPr>
            <w:tcW w:w="536" w:type="dxa"/>
          </w:tcPr>
          <w:p w:rsidR="004334DE" w:rsidRPr="004334DE" w:rsidRDefault="004334DE" w:rsidP="004334DE">
            <w:pPr>
              <w:spacing w:line="360" w:lineRule="auto"/>
              <w:jc w:val="center"/>
              <w:rPr>
                <w:b/>
                <w:bCs/>
                <w:szCs w:val="16"/>
              </w:rPr>
            </w:pPr>
          </w:p>
        </w:tc>
        <w:tc>
          <w:tcPr>
            <w:tcW w:w="522"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6"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3"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AC5517" w:rsidP="004334DE">
            <w:pPr>
              <w:spacing w:line="360" w:lineRule="auto"/>
              <w:jc w:val="center"/>
              <w:rPr>
                <w:b/>
                <w:bCs/>
                <w:szCs w:val="16"/>
              </w:rPr>
            </w:pPr>
            <w:r>
              <w:rPr>
                <w:b/>
                <w:bCs/>
                <w:szCs w:val="16"/>
              </w:rPr>
              <w:t>X</w:t>
            </w:r>
          </w:p>
        </w:tc>
        <w:tc>
          <w:tcPr>
            <w:tcW w:w="525" w:type="dxa"/>
            <w:gridSpan w:val="2"/>
          </w:tcPr>
          <w:p w:rsidR="004334DE" w:rsidRPr="004334DE" w:rsidRDefault="00AC5517" w:rsidP="004334DE">
            <w:pPr>
              <w:spacing w:line="360" w:lineRule="auto"/>
              <w:jc w:val="center"/>
              <w:rPr>
                <w:b/>
                <w:bCs/>
                <w:szCs w:val="16"/>
              </w:rPr>
            </w:pPr>
            <w:r>
              <w:rPr>
                <w:b/>
                <w:bCs/>
                <w:szCs w:val="16"/>
              </w:rPr>
              <w:t>X</w:t>
            </w:r>
            <w:bookmarkStart w:id="0" w:name="_GoBack"/>
            <w:bookmarkEnd w:id="0"/>
          </w:p>
        </w:tc>
        <w:tc>
          <w:tcPr>
            <w:tcW w:w="525" w:type="dxa"/>
          </w:tcPr>
          <w:p w:rsidR="004334DE" w:rsidRPr="004334DE" w:rsidRDefault="004334DE" w:rsidP="004334DE">
            <w:pPr>
              <w:spacing w:line="360" w:lineRule="auto"/>
              <w:jc w:val="center"/>
              <w:rPr>
                <w:b/>
                <w:bCs/>
                <w:szCs w:val="16"/>
              </w:rPr>
            </w:pPr>
          </w:p>
        </w:tc>
        <w:tc>
          <w:tcPr>
            <w:tcW w:w="525" w:type="dxa"/>
          </w:tcPr>
          <w:p w:rsidR="004334DE" w:rsidRPr="004334DE" w:rsidRDefault="004334DE" w:rsidP="004334DE">
            <w:pPr>
              <w:spacing w:line="360" w:lineRule="auto"/>
              <w:jc w:val="center"/>
              <w:rPr>
                <w:b/>
                <w:bCs/>
                <w:szCs w:val="16"/>
              </w:rPr>
            </w:pPr>
          </w:p>
        </w:tc>
      </w:tr>
    </w:tbl>
    <w:p w:rsidR="00F32664" w:rsidRDefault="00F32664"/>
    <w:sectPr w:rsidR="00F32664">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6DF0" w:rsidRDefault="000F6DF0">
      <w:pPr>
        <w:spacing w:after="0" w:line="240" w:lineRule="auto"/>
      </w:pPr>
      <w:r>
        <w:separator/>
      </w:r>
    </w:p>
  </w:endnote>
  <w:endnote w:type="continuationSeparator" w:id="0">
    <w:p w:rsidR="000F6DF0" w:rsidRDefault="000F6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41ECCA09-355F-4EF3-A82E-292102065346}"/>
    <w:embedBold r:id="rId2" w:fontKey="{A1918777-D1BC-4BB0-92CB-C79B6923651F}"/>
    <w:embedItalic r:id="rId3" w:fontKey="{DEBD9C83-D1F7-48A6-A02E-274256F707BF}"/>
    <w:embedBoldItalic r:id="rId4" w:fontKey="{D412C33A-AB93-4D8A-83A3-7BA2588DEB9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5" w:fontKey="{00A400EB-8F70-4119-80E3-6E64A6721879}"/>
  </w:font>
  <w:font w:name="Calibri Light">
    <w:panose1 w:val="020F0302020204030204"/>
    <w:charset w:val="00"/>
    <w:family w:val="swiss"/>
    <w:pitch w:val="variable"/>
    <w:sig w:usb0="E4002EFF" w:usb1="C200247B" w:usb2="00000009" w:usb3="00000000" w:csb0="000001FF" w:csb1="00000000"/>
    <w:embedRegular r:id="rId6" w:fontKey="{D657A165-3B47-4C11-B870-8CF6D187E1C8}"/>
  </w:font>
  <w:font w:name="Segoe UI">
    <w:panose1 w:val="020B0502040204020203"/>
    <w:charset w:val="00"/>
    <w:family w:val="swiss"/>
    <w:pitch w:val="variable"/>
    <w:sig w:usb0="E4002EFF" w:usb1="C000E47F" w:usb2="00000009" w:usb3="00000000" w:csb0="000001FF" w:csb1="00000000"/>
    <w:embedRegular r:id="rId7" w:fontKey="{A300FF3F-01F6-4FF9-9D65-4A3CD783CF4A}"/>
  </w:font>
  <w:font w:name="Georgia">
    <w:panose1 w:val="02040502050405020303"/>
    <w:charset w:val="00"/>
    <w:family w:val="roman"/>
    <w:pitch w:val="variable"/>
    <w:sig w:usb0="00000287" w:usb1="00000000" w:usb2="00000000" w:usb3="00000000" w:csb0="0000009F" w:csb1="00000000"/>
    <w:embedItalic r:id="rId8" w:fontKey="{0FB89B34-4DAE-4B49-B9F5-BBED04A6D944}"/>
  </w:font>
  <w:font w:name="Century Gothic">
    <w:panose1 w:val="020B0502020202020204"/>
    <w:charset w:val="00"/>
    <w:family w:val="swiss"/>
    <w:pitch w:val="variable"/>
    <w:sig w:usb0="00000287" w:usb1="00000000" w:usb2="00000000" w:usb3="00000000" w:csb0="0000009F" w:csb1="00000000"/>
    <w:embedBold r:id="rId9" w:fontKey="{563C5AB8-9343-4FB5-8F5F-754585880A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6DF0" w:rsidRDefault="000F6DF0">
      <w:pPr>
        <w:spacing w:after="0" w:line="240" w:lineRule="auto"/>
      </w:pPr>
      <w:r>
        <w:separator/>
      </w:r>
    </w:p>
  </w:footnote>
  <w:footnote w:type="continuationSeparator" w:id="0">
    <w:p w:rsidR="000F6DF0" w:rsidRDefault="000F6D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2664" w:rsidRDefault="00F32664">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32664">
      <w:trPr>
        <w:trHeight w:val="697"/>
      </w:trPr>
      <w:tc>
        <w:tcPr>
          <w:tcW w:w="5707" w:type="dxa"/>
          <w:tcBorders>
            <w:top w:val="nil"/>
            <w:left w:val="nil"/>
            <w:bottom w:val="nil"/>
            <w:right w:val="nil"/>
          </w:tcBorders>
        </w:tcPr>
        <w:p w:rsidR="00F32664" w:rsidRDefault="00A22228">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rsidR="00F32664" w:rsidRDefault="00A22228">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rsidR="00F32664" w:rsidRDefault="00A22228">
          <w:pPr>
            <w:jc w:val="right"/>
            <w:rPr>
              <w:rFonts w:ascii="Century Gothic" w:eastAsia="Century Gothic" w:hAnsi="Century Gothic" w:cs="Century Gothic"/>
              <w:b/>
              <w:bCs/>
              <w:sz w:val="30"/>
              <w:szCs w:val="30"/>
            </w:rPr>
          </w:pPr>
          <w:r>
            <w:rPr>
              <w:noProof/>
            </w:rPr>
            <w:drawing>
              <wp:inline distT="0" distB="0" distL="0" distR="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F32664" w:rsidRDefault="00F3266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B6C78"/>
    <w:multiLevelType w:val="hybridMultilevel"/>
    <w:tmpl w:val="0F7C5B3C"/>
    <w:lvl w:ilvl="0" w:tplc="FFD6818A">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AD71556"/>
    <w:multiLevelType w:val="multilevel"/>
    <w:tmpl w:val="8A3CAF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B015021"/>
    <w:multiLevelType w:val="hybridMultilevel"/>
    <w:tmpl w:val="6B484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30D0675"/>
    <w:multiLevelType w:val="multilevel"/>
    <w:tmpl w:val="D3F631F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7651D3"/>
    <w:multiLevelType w:val="hybridMultilevel"/>
    <w:tmpl w:val="A558C83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nsid w:val="1FD605E2"/>
    <w:multiLevelType w:val="hybridMultilevel"/>
    <w:tmpl w:val="A04297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31043026"/>
    <w:multiLevelType w:val="multilevel"/>
    <w:tmpl w:val="AEE6517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367B3F52"/>
    <w:multiLevelType w:val="hybridMultilevel"/>
    <w:tmpl w:val="DB4CA3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8240315"/>
    <w:multiLevelType w:val="hybridMultilevel"/>
    <w:tmpl w:val="DA4626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4A600804"/>
    <w:multiLevelType w:val="hybridMultilevel"/>
    <w:tmpl w:val="825458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55364C20"/>
    <w:multiLevelType w:val="multilevel"/>
    <w:tmpl w:val="559A778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6D55050"/>
    <w:multiLevelType w:val="hybridMultilevel"/>
    <w:tmpl w:val="C1D0D8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1"/>
  </w:num>
  <w:num w:numId="4">
    <w:abstractNumId w:val="0"/>
  </w:num>
  <w:num w:numId="5">
    <w:abstractNumId w:val="8"/>
  </w:num>
  <w:num w:numId="6">
    <w:abstractNumId w:val="5"/>
  </w:num>
  <w:num w:numId="7">
    <w:abstractNumId w:val="4"/>
  </w:num>
  <w:num w:numId="8">
    <w:abstractNumId w:val="9"/>
  </w:num>
  <w:num w:numId="9">
    <w:abstractNumId w:val="7"/>
  </w:num>
  <w:num w:numId="10">
    <w:abstractNumId w:val="2"/>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664"/>
    <w:rsid w:val="000B5B7B"/>
    <w:rsid w:val="000F6DF0"/>
    <w:rsid w:val="00370322"/>
    <w:rsid w:val="004334DE"/>
    <w:rsid w:val="0061419F"/>
    <w:rsid w:val="00683357"/>
    <w:rsid w:val="00A22228"/>
    <w:rsid w:val="00AC5517"/>
    <w:rsid w:val="00B80BF6"/>
    <w:rsid w:val="00BB262E"/>
    <w:rsid w:val="00F326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4711DD-CC52-4A92-81FA-2D2EC2A5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Sinespaciado">
    <w:name w:val="No Spacing"/>
    <w:uiPriority w:val="1"/>
    <w:qFormat/>
    <w:rsid w:val="003703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NxqvH8sR724lxMKWVY0KPAIlQ==">CgMxLjA4AHIhMXdYU25zcDZrSzZaOXdLeEpHSEgyYkl3TmtLMFhvbkRr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2227</Words>
  <Characters>12253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Cuenta Microsoft</cp:lastModifiedBy>
  <cp:revision>2</cp:revision>
  <dcterms:created xsi:type="dcterms:W3CDTF">2026-08-31T01:51:00Z</dcterms:created>
  <dcterms:modified xsi:type="dcterms:W3CDTF">2026-08-31T01:51:00Z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