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Cuerpo de Bomberos de Talcahuano</w:t>
            </w:r>
          </w:p>
        </w:tc>
      </w:tr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FireFleet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</w:t>
            </w:r>
            <w:r w:rsidRPr="000845AF">
              <w:rPr>
                <w:rFonts w:ascii="Arial" w:eastAsia="Arial" w:hAnsi="Arial" w:cs="Arial"/>
                <w:sz w:val="24"/>
                <w:szCs w:val="24"/>
              </w:rPr>
              <w:t xml:space="preserve"> Sistema de Control y Seguimiento de Mantención de Vehículos de Emergencia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Por confirmar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19/10/2026 (programada, al cierre del Sprint 2)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2 (06/10/2026 al 19/10/2026)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Master,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* , Equipo de Desarrollo (*no asiste, según metodología)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registra al realizar la reunión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47248F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7248F">
        <w:trPr>
          <w:cantSplit/>
          <w:tblHeader/>
        </w:trPr>
        <w:tc>
          <w:tcPr>
            <w:tcW w:w="3828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7248F">
        <w:tc>
          <w:tcPr>
            <w:tcW w:w="3828" w:type="dxa"/>
          </w:tcPr>
          <w:p w:rsidR="0047248F" w:rsidRDefault="001369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Observación preliminar al 09/10/2026: las cinco historias del sprint (HU-02, HU-05, HU-06, HU-09 y HU-10) quedaron terminadas en los primeros 4 días: 21 de 21 h.</w:t>
            </w:r>
          </w:p>
          <w:p w:rsidR="0047248F" w:rsidRDefault="001369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Observación preliminar al 09/10/2026: el avance fue más rápido que lo planificado (0 h pendientes al 09/10 frente a 11,7 h de la línea estimada).</w:t>
            </w:r>
          </w:p>
        </w:tc>
        <w:tc>
          <w:tcPr>
            <w:tcW w:w="4110" w:type="dxa"/>
          </w:tcPr>
          <w:p w:rsidR="0047248F" w:rsidRDefault="001369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Observación preliminar al 09/10/2026: las horas de HU-06, HU-09 y HU-10 no se registraron a tiempo en el burndown y hubo que corregirlo.</w:t>
            </w:r>
          </w:p>
          <w:p w:rsidR="0047248F" w:rsidRDefault="001369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Observación preliminar al 09/10/2026: el feriado del 12/10 reduce el sprint a 9 días hábiles.</w:t>
            </w:r>
          </w:p>
        </w:tc>
        <w:tc>
          <w:tcPr>
            <w:tcW w:w="4536" w:type="dxa"/>
          </w:tcPr>
          <w:p w:rsidR="0047248F" w:rsidRDefault="001369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Observación preliminar al 09/10/2026: se está aplicando la mejora de la Retrospectiva 1 (registro de horas por tarea en el PMO Sprint Backlog).</w:t>
            </w:r>
          </w:p>
          <w:p w:rsidR="0047248F" w:rsidRDefault="001369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Pendiente: definir las mejoras para el Sprint 3 en la reunión del 19/10/2026.</w:t>
            </w:r>
          </w:p>
        </w:tc>
      </w:tr>
    </w:tbl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formulario se puede extender cuantas páginas sea necesario </w:t>
      </w:r>
      <w:bookmarkStart w:id="0" w:name="_GoBack"/>
      <w:bookmarkEnd w:id="0"/>
      <w:r>
        <w:rPr>
          <w:rFonts w:ascii="Arial" w:eastAsia="Arial" w:hAnsi="Arial" w:cs="Arial"/>
          <w:color w:val="000000"/>
          <w:sz w:val="20"/>
          <w:szCs w:val="20"/>
        </w:rPr>
        <w:t>para registrar todos los aciertos, errores y recomendaciones.</w:t>
      </w:r>
    </w:p>
    <w:sectPr w:rsidR="0047248F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F40" w:rsidRDefault="00632F40">
      <w:pPr>
        <w:spacing w:after="0" w:line="240" w:lineRule="auto"/>
      </w:pPr>
      <w:r>
        <w:separator/>
      </w:r>
    </w:p>
  </w:endnote>
  <w:endnote w:type="continuationSeparator" w:id="0">
    <w:p w:rsidR="00632F40" w:rsidRDefault="00632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537980E-1BAE-441B-95EE-99D0075B33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71F59B-9E60-4588-807B-3227056A60B8}"/>
    <w:embedBold r:id="rId3" w:fontKey="{E5370915-C47F-4A56-B1B7-99C2882FD1D9}"/>
    <w:embedBoldItalic r:id="rId4" w:fontKey="{923672C7-116B-4CC3-9127-2A8892EAA0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2F1BFA-56FD-4B89-8901-ABDA4C05F86A}"/>
    <w:embedBold r:id="rId6" w:fontKey="{4DE015BE-940F-4E0C-83A9-5C3820B5D28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C9B6214-370D-4D2B-BE20-19A183B47C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14711E23-94C7-4889-8113-485084B19D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F40" w:rsidRDefault="00632F40">
      <w:pPr>
        <w:spacing w:after="0" w:line="240" w:lineRule="auto"/>
      </w:pPr>
      <w:r>
        <w:separator/>
      </w:r>
    </w:p>
  </w:footnote>
  <w:footnote w:type="continuationSeparator" w:id="0">
    <w:p w:rsidR="00632F40" w:rsidRDefault="00632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626B"/>
    <w:multiLevelType w:val="multilevel"/>
    <w:tmpl w:val="FDDEF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DD19F9"/>
    <w:multiLevelType w:val="multilevel"/>
    <w:tmpl w:val="1B98D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8AF3162"/>
    <w:multiLevelType w:val="multilevel"/>
    <w:tmpl w:val="64322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8F"/>
    <w:rsid w:val="000845AF"/>
    <w:rsid w:val="001369EE"/>
    <w:rsid w:val="0047248F"/>
    <w:rsid w:val="00632F40"/>
    <w:rsid w:val="00E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6D3220-1A74-4E8B-9472-D0B328AF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lU4kcjWXGQT09Roy4xN0D3z/g==">CgMxLjA4AHIhMXk4Z1FpU1IwM2ZtMzB0YUVrMmVXaEpCaWZfeTE0UERC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334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Cuenta Microsoft</cp:lastModifiedBy>
  <cp:revision>3</cp:revision>
  <dcterms:created xsi:type="dcterms:W3CDTF">2012-10-28T15:38:00Z</dcterms:created>
  <dcterms:modified xsi:type="dcterms:W3CDTF">2026-10-10T20:30:00Z</dcterms:modified>
</cp:coreProperties>
</file>