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Changa-bold.ttf" ContentType="application/x-font-ttf"/>
  <Override PartName="/word/fonts/Changa-regular.ttf" ContentType="application/x-font-ttf"/>
  <Override PartName="/word/fonts/Lemonada-bold.ttf" ContentType="application/x-font-ttf"/>
  <Override PartName="/word/fonts/Lemonada-regular.ttf" ContentType="application/x-font-ttf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Changa" w:cs="Changa" w:eastAsia="Changa" w:hAnsi="Changa"/>
          <w:b w:val="1"/>
          <w:sz w:val="62"/>
          <w:szCs w:val="62"/>
        </w:rPr>
      </w:pPr>
      <w:r w:rsidDel="00000000" w:rsidR="00000000" w:rsidRPr="00000000">
        <w:rPr>
          <w:rFonts w:ascii="Changa" w:cs="Changa" w:eastAsia="Changa" w:hAnsi="Changa"/>
          <w:b w:val="1"/>
          <w:sz w:val="80"/>
          <w:szCs w:val="80"/>
          <w:rtl w:val="0"/>
        </w:rPr>
        <w:t xml:space="preserve">C payment</w:t>
      </w:r>
      <w:r w:rsidDel="00000000" w:rsidR="00000000" w:rsidRPr="00000000">
        <w:rPr>
          <w:rFonts w:ascii="Changa" w:cs="Changa" w:eastAsia="Changa" w:hAnsi="Changa"/>
          <w:b w:val="1"/>
          <w:sz w:val="62"/>
          <w:szCs w:val="62"/>
          <w:rtl w:val="0"/>
        </w:rPr>
        <w:t xml:space="preserve">©</w:t>
      </w:r>
    </w:p>
    <w:p w:rsidR="00000000" w:rsidDel="00000000" w:rsidP="00000000" w:rsidRDefault="00000000" w:rsidRPr="00000000" w14:paraId="00000002">
      <w:pPr>
        <w:jc w:val="left"/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emonada" w:cs="Lemonada" w:eastAsia="Lemonada" w:hAnsi="Lemonada"/>
          <w:rtl w:val="0"/>
        </w:rPr>
        <w:t>ziad tarek ahmed</w:t>
      </w:r>
    </w:p>
    <w:p w:rsidR="00000000" w:rsidDel="00000000" w:rsidP="00000000" w:rsidRDefault="00000000" w:rsidRPr="00000000" w14:paraId="00000003">
      <w:pPr>
        <w:jc w:val="left"/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b w:val="1"/>
          <w:rtl w:val="0"/>
        </w:rPr>
        <w:t xml:space="preserve">PAN: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emonada" w:cs="Lemonada" w:eastAsia="Lemonada" w:hAnsi="Lemonada"/>
          <w:rtl w:val="0"/>
        </w:rPr>
        <w:t>5078034823106666</w:t>
      </w:r>
    </w:p>
    <w:p w:rsidR="00000000" w:rsidDel="00000000" w:rsidP="00000000" w:rsidRDefault="00000000" w:rsidRPr="00000000" w14:paraId="00000004">
      <w:pPr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emonada" w:cs="Lemonada" w:eastAsia="Lemonada" w:hAnsi="Lemonada"/>
          <w:rtl w:val="0"/>
        </w:rPr>
        <w:t>26/10/2022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rtl w:val="0"/>
        </w:rPr>
        <w:t xml:space="preserve">===========================</w:t>
      </w:r>
    </w:p>
    <w:p w:rsidR="00000000" w:rsidDel="00000000" w:rsidP="00000000" w:rsidRDefault="00000000" w:rsidRPr="00000000" w14:paraId="00000006">
      <w:pPr>
        <w:jc w:val="center"/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rtl w:val="0"/>
        </w:rPr>
        <w:t>SUCCESSFULL</w:t>
      </w:r>
    </w:p>
    <w:p w:rsidR="00000000" w:rsidDel="00000000" w:rsidP="00000000" w:rsidRDefault="00000000" w:rsidRPr="00000000" w14:paraId="00000007">
      <w:pPr>
        <w:jc w:val="left"/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rtl w:val="0"/>
        </w:rPr>
        <w:t xml:space="preserve">===========================</w:t>
      </w:r>
    </w:p>
    <w:p w:rsidR="00000000" w:rsidDel="00000000" w:rsidP="00000000" w:rsidRDefault="00000000" w:rsidRPr="00000000" w14:paraId="00000008">
      <w:pPr>
        <w:jc w:val="left"/>
        <w:rPr>
          <w:rFonts w:ascii="Lemonada" w:cs="Lemonada" w:eastAsia="Lemonada" w:hAnsi="Lemonada"/>
          <w:b w:val="1"/>
        </w:rPr>
      </w:pPr>
      <w:r w:rsidDel="00000000" w:rsidR="00000000" w:rsidRPr="00000000">
        <w:rPr>
          <w:rFonts w:ascii="Lemonada" w:cs="Lemonada" w:eastAsia="Lemonada" w:hAnsi="Lemonada"/>
          <w:b w:val="1"/>
          <w:rtl w:val="0"/>
        </w:rPr>
        <w:t xml:space="preserve">Amount: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emonada" w:cs="Lemonada" w:eastAsia="Lemonada" w:hAnsi="Lemonada"/>
          <w:rtl w:val="0"/>
        </w:rPr>
        <w:t>121.00</w:t>
      </w: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Fonts w:ascii="Lemonada" w:cs="Lemonada" w:eastAsia="Lemonada" w:hAnsi="Lemonada"/>
          <w:b w:val="1"/>
          <w:rtl w:val="0"/>
        </w:rPr>
        <w:t xml:space="preserve">L.E</w:t>
      </w:r>
    </w:p>
    <w:p w:rsidR="00000000" w:rsidDel="00000000" w:rsidP="00000000" w:rsidRDefault="00000000" w:rsidRPr="00000000" w14:paraId="00000009">
      <w:pPr>
        <w:jc w:val="left"/>
        <w:rPr>
          <w:rFonts w:ascii="Lemonada" w:cs="Lemonada" w:eastAsia="Lemonada" w:hAnsi="Lemonada"/>
          <w:b w:val="1"/>
        </w:rPr>
      </w:pPr>
      <w:r w:rsidDel="00000000" w:rsidR="00000000" w:rsidRPr="00000000">
        <w:rPr>
          <w:rFonts w:ascii="Lemonada" w:cs="Lemonada" w:eastAsia="Lemonada" w:hAnsi="Lemonada"/>
          <w:b w:val="1"/>
          <w:rtl w:val="0"/>
        </w:rPr>
        <w:t xml:space="preserve">Balance: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emonada" w:cs="Lemonada" w:eastAsia="Lemonada" w:hAnsi="Lemonada"/>
          <w:rtl w:val="0"/>
        </w:rPr>
        <w:t>0.45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Fonts w:ascii="Lemonada" w:cs="Lemonada" w:eastAsia="Lemonada" w:hAnsi="Lemonada"/>
          <w:b w:val="1"/>
          <w:rtl w:val="0"/>
        </w:rPr>
        <w:t xml:space="preserve">L.E</w:t>
      </w:r>
    </w:p>
    <w:p w:rsidR="00000000" w:rsidDel="00000000" w:rsidP="00000000" w:rsidRDefault="00000000" w:rsidRPr="00000000" w14:paraId="0000000A">
      <w:pPr>
        <w:jc w:val="left"/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rtl w:val="0"/>
        </w:rPr>
        <w:t xml:space="preserve">===========================</w:t>
      </w:r>
    </w:p>
    <w:p w:rsidR="00000000" w:rsidDel="00000000" w:rsidP="00000000" w:rsidRDefault="00000000" w:rsidRPr="00000000" w14:paraId="0000000B">
      <w:pPr>
        <w:jc w:val="left"/>
        <w:rPr>
          <w:rFonts w:ascii="Lemonada" w:cs="Lemonada" w:eastAsia="Lemonada" w:hAnsi="Lemonada"/>
        </w:rPr>
      </w:pPr>
      <w:r w:rsidDel="00000000" w:rsidR="00000000" w:rsidRPr="00000000">
        <w:rPr>
          <w:rFonts w:ascii="Lemonada" w:cs="Lemonada" w:eastAsia="Lemonada" w:hAnsi="Lemonada"/>
          <w:b w:val="1"/>
          <w:rtl w:val="0"/>
        </w:rPr>
        <w:t xml:space="preserve">sequence num: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Lemonada" w:cs="Lemonada" w:eastAsia="Lemonada" w:hAnsi="Lemonada"/>
          <w:rtl w:val="0"/>
        </w:rPr>
        <w:t>4</w:t>
      </w:r>
    </w:p>
    <w:p w:rsidR="00000000" w:rsidDel="00000000" w:rsidP="00000000" w:rsidRDefault="00000000" w:rsidRPr="00000000" w14:paraId="0000000C">
      <w:pPr>
        <w:jc w:val="left"/>
        <w:rPr>
          <w:rFonts w:ascii="Lemonada" w:cs="Lemonada" w:eastAsia="Lemonada" w:hAnsi="Lemonad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Lemonada" w:cs="Lemonada" w:eastAsia="Lemonada" w:hAnsi="Lemonad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4946.456692913387" w:top="4251.968503937007" w:left="4120.1574803149615" w:right="3533.031496062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monada">
    <w:embedRegular w:fontKey="{00000000-0000-0000-0000-000000000000}" r:id="rId1" w:subsetted="0"/>
    <w:embedBold w:fontKey="{00000000-0000-0000-0000-000000000000}" r:id="rId2" w:subsetted="0"/>
  </w:font>
  <w:font w:name="Changa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Lemonada-regular.ttf"/><Relationship Id="rId2" Type="http://schemas.openxmlformats.org/officeDocument/2006/relationships/font" Target="fonts/Lemonada-bold.ttf"/><Relationship Id="rId3" Type="http://schemas.openxmlformats.org/officeDocument/2006/relationships/font" Target="fonts/Changa-regular.ttf"/><Relationship Id="rId4" Type="http://schemas.openxmlformats.org/officeDocument/2006/relationships/font" Target="fonts/Chang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