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A98" w14:textId="77777777" w:rsidR="00840B09" w:rsidRPr="0042119A" w:rsidRDefault="00840B09" w:rsidP="00423533">
      <w:pPr>
        <w:pStyle w:val="Titel1"/>
        <w:rPr>
          <w:rFonts w:cs="Arial"/>
        </w:rPr>
      </w:pPr>
      <w:r w:rsidRPr="0042119A">
        <w:rPr>
          <w:rFonts w:cs="Arial"/>
        </w:rPr>
        <w:t>Historie</w:t>
      </w:r>
    </w:p>
    <w:p w14:paraId="54E0DA69" w14:textId="121A9ADB" w:rsidR="00840B09" w:rsidRPr="0042119A" w:rsidRDefault="00546402" w:rsidP="00C25FE9">
      <w:pPr>
        <w:pStyle w:val="BodyText"/>
        <w:tabs>
          <w:tab w:val="left" w:pos="4536"/>
        </w:tabs>
        <w:rPr>
          <w:rFonts w:cs="Arial"/>
          <w:lang w:val="de-CH"/>
        </w:rPr>
      </w:pPr>
      <w:r w:rsidRPr="0042119A">
        <w:rPr>
          <w:rFonts w:cs="Arial"/>
          <w:lang w:val="de-CH"/>
        </w:rPr>
        <w:t>Dokument überarbeitet</w:t>
      </w:r>
      <w:r w:rsidRPr="0042119A">
        <w:rPr>
          <w:rFonts w:cs="Arial"/>
          <w:lang w:val="de-CH"/>
        </w:rPr>
        <w:tab/>
      </w:r>
      <w:r w:rsidR="00360DBB" w:rsidRPr="0042119A">
        <w:rPr>
          <w:rFonts w:cs="Arial"/>
          <w:lang w:val="de-CH"/>
        </w:rPr>
        <w:t>Rolf Maier Caflisch</w:t>
      </w:r>
      <w:r w:rsidR="00840B09" w:rsidRPr="0042119A">
        <w:rPr>
          <w:rFonts w:cs="Arial"/>
          <w:lang w:val="de-CH"/>
        </w:rPr>
        <w:tab/>
      </w:r>
      <w:r w:rsidR="003F583D" w:rsidRPr="0042119A">
        <w:rPr>
          <w:rFonts w:cs="Arial"/>
          <w:lang w:val="de-CH"/>
        </w:rPr>
        <w:t>6</w:t>
      </w:r>
      <w:r w:rsidR="00DE2F7E" w:rsidRPr="0042119A">
        <w:rPr>
          <w:rFonts w:cs="Arial"/>
          <w:lang w:val="de-CH"/>
        </w:rPr>
        <w:t>.</w:t>
      </w:r>
      <w:r w:rsidR="00DF4DA6" w:rsidRPr="0042119A">
        <w:rPr>
          <w:rFonts w:cs="Arial"/>
          <w:lang w:val="de-CH"/>
        </w:rPr>
        <w:t xml:space="preserve"> </w:t>
      </w:r>
      <w:r w:rsidR="003F583D" w:rsidRPr="0042119A">
        <w:rPr>
          <w:rFonts w:cs="Arial"/>
          <w:lang w:val="de-CH"/>
        </w:rPr>
        <w:t>März</w:t>
      </w:r>
      <w:r w:rsidR="00AF11DC" w:rsidRPr="0042119A">
        <w:rPr>
          <w:rFonts w:cs="Arial"/>
          <w:lang w:val="de-CH"/>
        </w:rPr>
        <w:t xml:space="preserve"> 2</w:t>
      </w:r>
      <w:r w:rsidR="00DF4DA6" w:rsidRPr="0042119A">
        <w:rPr>
          <w:rFonts w:cs="Arial"/>
          <w:lang w:val="de-CH"/>
        </w:rPr>
        <w:t>01</w:t>
      </w:r>
      <w:r w:rsidR="00AF11DC" w:rsidRPr="0042119A">
        <w:rPr>
          <w:rFonts w:cs="Arial"/>
          <w:lang w:val="de-CH"/>
        </w:rPr>
        <w:t>9</w:t>
      </w:r>
    </w:p>
    <w:p w14:paraId="01A53864" w14:textId="2267649A" w:rsidR="00840B09" w:rsidRPr="0042119A" w:rsidRDefault="00840B09" w:rsidP="00271535">
      <w:pPr>
        <w:pStyle w:val="BodyText"/>
        <w:rPr>
          <w:rFonts w:cs="Arial"/>
          <w:lang w:val="de-CH"/>
        </w:rPr>
      </w:pPr>
    </w:p>
    <w:p w14:paraId="6BD90838" w14:textId="77777777" w:rsidR="00EE645D" w:rsidRPr="0042119A" w:rsidRDefault="00EE645D" w:rsidP="00271535">
      <w:pPr>
        <w:pStyle w:val="BodyText"/>
        <w:rPr>
          <w:rFonts w:cs="Arial"/>
          <w:lang w:val="de-CH"/>
        </w:rPr>
      </w:pPr>
    </w:p>
    <w:p w14:paraId="3850C2B1" w14:textId="4B796300" w:rsidR="00A34EAD" w:rsidRPr="0042119A" w:rsidRDefault="00111BD9" w:rsidP="00AB4F35">
      <w:pPr>
        <w:pStyle w:val="Heading1"/>
        <w:rPr>
          <w:rFonts w:cs="Arial"/>
        </w:rPr>
      </w:pPr>
      <w:r w:rsidRPr="00111BD9">
        <w:rPr>
          <w:rFonts w:cs="Arial"/>
        </w:rPr>
        <w:t xml:space="preserve">Anforderungen Unterscheiden </w:t>
      </w:r>
      <w:r w:rsidR="00056E22" w:rsidRPr="0042119A">
        <w:rPr>
          <w:rFonts w:cs="Arial"/>
        </w:rPr>
        <w:t>(1)</w:t>
      </w:r>
    </w:p>
    <w:p w14:paraId="52D16CA8" w14:textId="77777777" w:rsidR="00A25C15" w:rsidRPr="0042119A" w:rsidRDefault="00A25C15" w:rsidP="00A25C15">
      <w:pPr>
        <w:pStyle w:val="BodyText"/>
        <w:rPr>
          <w:rFonts w:cs="Arial"/>
          <w:lang w:val="de-CH"/>
        </w:rPr>
      </w:pPr>
    </w:p>
    <w:p w14:paraId="3A71040F" w14:textId="6274DD0A" w:rsidR="00AB4F35" w:rsidRPr="0042119A" w:rsidRDefault="00AB4F35" w:rsidP="00AB4F35">
      <w:pPr>
        <w:pStyle w:val="Heading1"/>
        <w:rPr>
          <w:rFonts w:cs="Arial"/>
        </w:rPr>
      </w:pPr>
      <w:r w:rsidRPr="0042119A">
        <w:rPr>
          <w:rFonts w:cs="Arial"/>
        </w:rPr>
        <w:t>Ziel</w:t>
      </w:r>
    </w:p>
    <w:p w14:paraId="1CB581FA" w14:textId="718DCC52" w:rsidR="00AB4F35" w:rsidRPr="0042119A" w:rsidRDefault="00AB4F35" w:rsidP="00AB4F35">
      <w:pPr>
        <w:pStyle w:val="BodyText"/>
        <w:rPr>
          <w:rFonts w:cs="Arial"/>
          <w:lang w:val="de-CH"/>
        </w:rPr>
      </w:pPr>
      <w:r w:rsidRPr="0042119A">
        <w:rPr>
          <w:rFonts w:cs="Arial"/>
          <w:lang w:val="de-CH"/>
        </w:rPr>
        <w:t xml:space="preserve">Sie </w:t>
      </w:r>
      <w:r w:rsidR="0054109D" w:rsidRPr="0042119A">
        <w:rPr>
          <w:rFonts w:cs="Arial"/>
          <w:szCs w:val="22"/>
        </w:rPr>
        <w:t xml:space="preserve">können </w:t>
      </w:r>
      <w:r w:rsidR="00E61098" w:rsidRPr="00E61098">
        <w:rPr>
          <w:rFonts w:cs="Arial"/>
          <w:szCs w:val="22"/>
        </w:rPr>
        <w:t>die Anforderungen in funktionale und nicht-funktionale Anforderungen unterscheiden</w:t>
      </w:r>
      <w:r w:rsidR="0054109D" w:rsidRPr="0042119A">
        <w:rPr>
          <w:rFonts w:cs="Arial"/>
          <w:szCs w:val="22"/>
        </w:rPr>
        <w:t>.</w:t>
      </w:r>
    </w:p>
    <w:p w14:paraId="64B4CF4B" w14:textId="155C7D18" w:rsidR="006235B4" w:rsidRPr="0042119A" w:rsidRDefault="006235B4" w:rsidP="006235B4">
      <w:pPr>
        <w:pStyle w:val="Heading1"/>
        <w:rPr>
          <w:rFonts w:cs="Arial"/>
        </w:rPr>
      </w:pPr>
      <w:r w:rsidRPr="0042119A">
        <w:rPr>
          <w:rFonts w:cs="Arial"/>
        </w:rPr>
        <w:t>Art der Aufgabe</w:t>
      </w:r>
    </w:p>
    <w:p w14:paraId="1837BDAA" w14:textId="7369664E" w:rsidR="006235B4" w:rsidRPr="0042119A" w:rsidRDefault="006235B4" w:rsidP="006235B4">
      <w:pPr>
        <w:pStyle w:val="BodyText"/>
        <w:rPr>
          <w:rFonts w:cs="Arial"/>
          <w:lang w:val="de-CH"/>
        </w:rPr>
      </w:pPr>
      <w:r w:rsidRPr="0042119A">
        <w:rPr>
          <w:rFonts w:cs="Arial"/>
          <w:lang w:val="de-CH"/>
        </w:rPr>
        <w:t>Lernaufgabe</w:t>
      </w:r>
      <w:r w:rsidR="00C43812" w:rsidRPr="0042119A">
        <w:rPr>
          <w:rFonts w:cs="Arial"/>
          <w:lang w:val="de-CH"/>
        </w:rPr>
        <w:t xml:space="preserve"> (Gruppenarbeit)</w:t>
      </w:r>
    </w:p>
    <w:p w14:paraId="09A63989" w14:textId="77777777" w:rsidR="00F30412" w:rsidRPr="0042119A" w:rsidRDefault="00F30412" w:rsidP="00F30412">
      <w:pPr>
        <w:pStyle w:val="Heading1"/>
        <w:rPr>
          <w:rFonts w:cs="Arial"/>
        </w:rPr>
      </w:pPr>
      <w:r w:rsidRPr="0042119A">
        <w:rPr>
          <w:rFonts w:cs="Arial"/>
        </w:rPr>
        <w:t>Ausgangslage</w:t>
      </w:r>
    </w:p>
    <w:p w14:paraId="4D2A0EEC" w14:textId="5D203251" w:rsidR="002A0134" w:rsidRPr="00070F33" w:rsidRDefault="002C2940" w:rsidP="005F7FAA">
      <w:pPr>
        <w:ind w:left="1701"/>
        <w:rPr>
          <w:szCs w:val="22"/>
        </w:rPr>
      </w:pPr>
      <w:r w:rsidRPr="002C2940">
        <w:rPr>
          <w:szCs w:val="22"/>
        </w:rPr>
        <w:t>In der Aufgabe „Anforderungskatalog erstellen (1)“ haben Sie zwischen Muss- und Kann-Anforderungen unterschieden. Eine weitere Unterteilung der Anforderungen geschieht anhand der funktionalen und nicht-funktionalen Anforderungen</w:t>
      </w:r>
      <w:r w:rsidR="00070F33" w:rsidRPr="00081C1D">
        <w:rPr>
          <w:szCs w:val="22"/>
        </w:rPr>
        <w:t>.</w:t>
      </w:r>
    </w:p>
    <w:p w14:paraId="4F50D9F7" w14:textId="77777777" w:rsidR="00E74BAF" w:rsidRPr="00070F33" w:rsidRDefault="00E74BAF" w:rsidP="00070F33">
      <w:pPr>
        <w:pStyle w:val="Heading1"/>
        <w:rPr>
          <w:rFonts w:cs="Arial"/>
        </w:rPr>
      </w:pPr>
      <w:r w:rsidRPr="00070F33">
        <w:rPr>
          <w:rFonts w:cs="Arial"/>
        </w:rPr>
        <w:t>Aufgabenstellung</w:t>
      </w:r>
    </w:p>
    <w:p w14:paraId="59BDA4CA" w14:textId="77777777" w:rsidR="00A01838" w:rsidRPr="00A01838" w:rsidRDefault="00A01838" w:rsidP="00A01838">
      <w:pPr>
        <w:autoSpaceDE w:val="0"/>
        <w:autoSpaceDN w:val="0"/>
        <w:adjustRightInd w:val="0"/>
        <w:spacing w:before="40" w:after="40"/>
        <w:ind w:left="1701"/>
        <w:rPr>
          <w:rFonts w:cs="Arial"/>
          <w:szCs w:val="22"/>
        </w:rPr>
      </w:pPr>
      <w:r w:rsidRPr="00A01838">
        <w:rPr>
          <w:rFonts w:cs="Arial"/>
          <w:szCs w:val="22"/>
        </w:rPr>
        <w:t>Ermitteln Sie aus der Liste der Muss- und Kann-Anforderungen, welches eine funktionale oder nicht-funktionale Anforderung ist. Begründen Sie Ihren Entscheid.</w:t>
      </w:r>
    </w:p>
    <w:p w14:paraId="38279748" w14:textId="77777777" w:rsidR="00A01838" w:rsidRPr="00A01838" w:rsidRDefault="00A01838" w:rsidP="00381673">
      <w:pPr>
        <w:autoSpaceDE w:val="0"/>
        <w:autoSpaceDN w:val="0"/>
        <w:adjustRightInd w:val="0"/>
        <w:spacing w:before="120" w:after="40"/>
        <w:ind w:left="1701"/>
        <w:rPr>
          <w:rFonts w:cs="Arial"/>
          <w:szCs w:val="22"/>
        </w:rPr>
      </w:pPr>
      <w:r w:rsidRPr="00381673">
        <w:rPr>
          <w:rFonts w:cs="Arial"/>
          <w:b/>
          <w:szCs w:val="22"/>
        </w:rPr>
        <w:t>Funktionale Anforderungen</w:t>
      </w:r>
      <w:r w:rsidRPr="00A01838">
        <w:rPr>
          <w:rFonts w:cs="Arial"/>
          <w:szCs w:val="22"/>
        </w:rPr>
        <w:t xml:space="preserve"> beschreiben grundsätzlich die Interaktion eines technischen Systems mit seiner Umgebung (Anwendungsfälle, Dimensionierungen, Schnittstellen).</w:t>
      </w:r>
    </w:p>
    <w:p w14:paraId="61E36658" w14:textId="0EC82A0D" w:rsidR="00A01838" w:rsidRPr="00A01838" w:rsidRDefault="001B63FA" w:rsidP="001B63FA">
      <w:pPr>
        <w:autoSpaceDE w:val="0"/>
        <w:autoSpaceDN w:val="0"/>
        <w:adjustRightInd w:val="0"/>
        <w:spacing w:before="40" w:after="40"/>
        <w:ind w:left="2410" w:hanging="425"/>
        <w:rPr>
          <w:rFonts w:cs="Arial"/>
          <w:szCs w:val="22"/>
        </w:rPr>
      </w:pPr>
      <w:r w:rsidRPr="001B63FA">
        <w:rPr>
          <w:rFonts w:cs="Arial"/>
          <w:szCs w:val="22"/>
        </w:rPr>
        <w:sym w:font="Wingdings" w:char="F0E0"/>
      </w:r>
      <w:r w:rsidR="00A01838" w:rsidRPr="00A01838">
        <w:rPr>
          <w:rFonts w:cs="Arial"/>
          <w:szCs w:val="22"/>
        </w:rPr>
        <w:tab/>
        <w:t xml:space="preserve">Eine funktionale Anforderung legt fest, </w:t>
      </w:r>
      <w:r w:rsidR="00A01838" w:rsidRPr="00CE3265">
        <w:rPr>
          <w:rFonts w:cs="Arial"/>
          <w:b/>
          <w:szCs w:val="22"/>
        </w:rPr>
        <w:t xml:space="preserve">was </w:t>
      </w:r>
      <w:r w:rsidR="00A01838" w:rsidRPr="00A01838">
        <w:rPr>
          <w:rFonts w:cs="Arial"/>
          <w:szCs w:val="22"/>
        </w:rPr>
        <w:t xml:space="preserve">das Produkt </w:t>
      </w:r>
      <w:r w:rsidR="00A01838" w:rsidRPr="00CE3265">
        <w:rPr>
          <w:rFonts w:cs="Arial"/>
          <w:b/>
          <w:szCs w:val="22"/>
        </w:rPr>
        <w:t>tun</w:t>
      </w:r>
      <w:r w:rsidR="00A01838" w:rsidRPr="00A01838">
        <w:rPr>
          <w:rFonts w:cs="Arial"/>
          <w:szCs w:val="22"/>
        </w:rPr>
        <w:t xml:space="preserve"> soll.</w:t>
      </w:r>
    </w:p>
    <w:p w14:paraId="4A2FAC9F" w14:textId="77777777" w:rsidR="001B63FA" w:rsidRDefault="00A01838" w:rsidP="00381673">
      <w:pPr>
        <w:autoSpaceDE w:val="0"/>
        <w:autoSpaceDN w:val="0"/>
        <w:adjustRightInd w:val="0"/>
        <w:spacing w:before="120" w:after="40"/>
        <w:ind w:left="1701"/>
        <w:rPr>
          <w:rFonts w:cs="Arial"/>
          <w:szCs w:val="22"/>
        </w:rPr>
      </w:pPr>
      <w:r w:rsidRPr="00A01838">
        <w:rPr>
          <w:rFonts w:cs="Arial"/>
          <w:szCs w:val="22"/>
        </w:rPr>
        <w:t xml:space="preserve">Die </w:t>
      </w:r>
      <w:r w:rsidRPr="00381673">
        <w:rPr>
          <w:rFonts w:cs="Arial"/>
          <w:b/>
          <w:szCs w:val="22"/>
        </w:rPr>
        <w:t>nicht-funktionalen Anforderungen</w:t>
      </w:r>
      <w:r w:rsidRPr="00A01838">
        <w:rPr>
          <w:rFonts w:cs="Arial"/>
          <w:szCs w:val="22"/>
        </w:rPr>
        <w:t xml:space="preserve"> lassen sich in die folgenden Kategorien unterteilen: Performance, Verfügbarkeit, Sicherheit, Skalierbarkeit, Wartbarkeit, Erweiterbarkeit und Überwachbarkeit. Sie dürfen in einer Evaluation nicht unterschätzt werden.</w:t>
      </w:r>
    </w:p>
    <w:p w14:paraId="24FA9606" w14:textId="38BC2151" w:rsidR="005A48FC" w:rsidRPr="001B63FA" w:rsidRDefault="001B63FA" w:rsidP="001B63FA">
      <w:pPr>
        <w:autoSpaceDE w:val="0"/>
        <w:autoSpaceDN w:val="0"/>
        <w:adjustRightInd w:val="0"/>
        <w:spacing w:before="40" w:after="40"/>
        <w:ind w:left="2410" w:hanging="425"/>
        <w:rPr>
          <w:rFonts w:cs="Arial"/>
          <w:szCs w:val="22"/>
        </w:rPr>
      </w:pPr>
      <w:r w:rsidRPr="001B63FA">
        <w:rPr>
          <w:rFonts w:cs="Arial"/>
          <w:szCs w:val="22"/>
        </w:rPr>
        <w:sym w:font="Wingdings" w:char="F0E0"/>
      </w:r>
      <w:r w:rsidR="00A01838" w:rsidRPr="00A01838">
        <w:rPr>
          <w:rFonts w:cs="Arial"/>
          <w:szCs w:val="22"/>
        </w:rPr>
        <w:tab/>
        <w:t xml:space="preserve">Eine nichtfunktionale Anforderung legt fest, welche </w:t>
      </w:r>
      <w:r w:rsidR="00A01838" w:rsidRPr="00CE3265">
        <w:rPr>
          <w:rFonts w:cs="Arial"/>
          <w:b/>
          <w:szCs w:val="22"/>
        </w:rPr>
        <w:t>Eigenschaften</w:t>
      </w:r>
      <w:r w:rsidR="00A01838" w:rsidRPr="00A01838">
        <w:rPr>
          <w:rFonts w:cs="Arial"/>
          <w:szCs w:val="22"/>
        </w:rPr>
        <w:t xml:space="preserve"> das Produkt haben soll</w:t>
      </w:r>
      <w:r w:rsidR="004473FD" w:rsidRPr="0057263F">
        <w:rPr>
          <w:rFonts w:cs="Arial"/>
          <w:szCs w:val="22"/>
        </w:rPr>
        <w:t>.</w:t>
      </w:r>
    </w:p>
    <w:p w14:paraId="720ADAF0" w14:textId="0E6071CE" w:rsidR="00CB2B02" w:rsidRPr="0042119A" w:rsidRDefault="00CB2B02" w:rsidP="005A48FC">
      <w:pPr>
        <w:pStyle w:val="Heading1"/>
        <w:rPr>
          <w:rFonts w:cs="Arial"/>
        </w:rPr>
      </w:pPr>
      <w:r w:rsidRPr="0042119A">
        <w:rPr>
          <w:rFonts w:cs="Arial"/>
        </w:rPr>
        <w:t>Vorgehensweise</w:t>
      </w:r>
    </w:p>
    <w:p w14:paraId="2E6EF71D" w14:textId="3A6C0AF5" w:rsidR="00CB2B02" w:rsidRPr="0042119A" w:rsidRDefault="00B801DD" w:rsidP="006235B4">
      <w:pPr>
        <w:pStyle w:val="BodyText"/>
        <w:rPr>
          <w:rFonts w:cs="Arial"/>
          <w:lang w:val="de-CH"/>
        </w:rPr>
      </w:pPr>
      <w:r w:rsidRPr="0042119A">
        <w:rPr>
          <w:rFonts w:cs="Arial"/>
          <w:szCs w:val="22"/>
          <w:lang w:val="de-CH"/>
        </w:rPr>
        <w:t>Keine spezielle Vorgehensweise</w:t>
      </w:r>
    </w:p>
    <w:p w14:paraId="3C1574B3" w14:textId="6D481556" w:rsidR="00AB4F35" w:rsidRPr="0042119A" w:rsidRDefault="00AB4F35" w:rsidP="00AB4F35">
      <w:pPr>
        <w:pStyle w:val="Heading1"/>
        <w:rPr>
          <w:rFonts w:cs="Arial"/>
        </w:rPr>
      </w:pPr>
      <w:r w:rsidRPr="0042119A">
        <w:rPr>
          <w:rFonts w:cs="Arial"/>
        </w:rPr>
        <w:t>Hilfsmittel</w:t>
      </w:r>
    </w:p>
    <w:p w14:paraId="446A24BD" w14:textId="73B55698" w:rsidR="009235EF" w:rsidRPr="0042119A" w:rsidRDefault="009235EF" w:rsidP="009235EF">
      <w:pPr>
        <w:autoSpaceDE w:val="0"/>
        <w:autoSpaceDN w:val="0"/>
        <w:adjustRightInd w:val="0"/>
        <w:spacing w:before="40" w:after="40"/>
        <w:ind w:left="1701"/>
        <w:rPr>
          <w:rFonts w:cs="Arial"/>
          <w:color w:val="000000"/>
          <w:szCs w:val="22"/>
        </w:rPr>
      </w:pPr>
      <w:r w:rsidRPr="0042119A">
        <w:rPr>
          <w:rFonts w:cs="Arial"/>
          <w:color w:val="000000"/>
          <w:szCs w:val="22"/>
        </w:rPr>
        <w:t>Lehrmittel</w:t>
      </w:r>
    </w:p>
    <w:p w14:paraId="0EC805A6" w14:textId="43DF5CBB" w:rsidR="004F5522" w:rsidRPr="0042119A" w:rsidRDefault="006F4E1F" w:rsidP="004F5522">
      <w:pPr>
        <w:autoSpaceDE w:val="0"/>
        <w:autoSpaceDN w:val="0"/>
        <w:adjustRightInd w:val="0"/>
        <w:spacing w:before="40" w:after="40"/>
        <w:ind w:left="1701"/>
        <w:rPr>
          <w:rFonts w:cs="Arial"/>
          <w:color w:val="000000"/>
          <w:szCs w:val="22"/>
        </w:rPr>
      </w:pPr>
      <w:r>
        <w:rPr>
          <w:rFonts w:cs="Arial"/>
          <w:szCs w:val="22"/>
        </w:rPr>
        <w:t>Ü</w:t>
      </w:r>
      <w:r w:rsidR="00410C73" w:rsidRPr="00410C73">
        <w:rPr>
          <w:rFonts w:cs="Arial"/>
          <w:szCs w:val="22"/>
        </w:rPr>
        <w:t>bung „Anforderungskatalog erstellen (1)“</w:t>
      </w:r>
    </w:p>
    <w:p w14:paraId="0AF8EA0A" w14:textId="0A9D21DE" w:rsidR="00F426C2" w:rsidRPr="0042119A" w:rsidRDefault="00CB2B02" w:rsidP="009235EF">
      <w:pPr>
        <w:pStyle w:val="Heading1"/>
        <w:rPr>
          <w:rFonts w:cs="Arial"/>
        </w:rPr>
      </w:pPr>
      <w:r w:rsidRPr="0042119A">
        <w:rPr>
          <w:rFonts w:cs="Arial"/>
        </w:rPr>
        <w:lastRenderedPageBreak/>
        <w:t>Erwartete Resultate</w:t>
      </w:r>
    </w:p>
    <w:p w14:paraId="062220A3" w14:textId="7B42646D" w:rsidR="00F426C2" w:rsidRPr="0042119A" w:rsidRDefault="002C146D" w:rsidP="00F426C2">
      <w:pPr>
        <w:ind w:left="1701"/>
        <w:rPr>
          <w:rFonts w:cs="Arial"/>
        </w:rPr>
      </w:pPr>
      <w:r w:rsidRPr="002C146D">
        <w:rPr>
          <w:rFonts w:cs="Arial"/>
          <w:szCs w:val="22"/>
        </w:rPr>
        <w:t>Korrektes Erkennen der funktionalen und nicht-funktionalen Anforderungen, sowie einer Begründung für den Entscheid</w:t>
      </w:r>
      <w:r w:rsidR="00A96DB7" w:rsidRPr="0042119A">
        <w:rPr>
          <w:rFonts w:cs="Arial"/>
          <w:szCs w:val="22"/>
        </w:rPr>
        <w:t>.</w:t>
      </w:r>
    </w:p>
    <w:p w14:paraId="664ABD3E" w14:textId="77777777" w:rsidR="00F426C2" w:rsidRPr="0042119A" w:rsidRDefault="00F426C2" w:rsidP="00F426C2">
      <w:pPr>
        <w:pStyle w:val="Heading1"/>
        <w:rPr>
          <w:rFonts w:cs="Arial"/>
        </w:rPr>
      </w:pPr>
      <w:r w:rsidRPr="0042119A">
        <w:rPr>
          <w:rFonts w:cs="Arial"/>
        </w:rPr>
        <w:t>Zeitbudget</w:t>
      </w:r>
    </w:p>
    <w:p w14:paraId="5C4ADDEC" w14:textId="37770302" w:rsidR="00697E03" w:rsidRPr="0042119A" w:rsidRDefault="009B6F2A" w:rsidP="00F426C2">
      <w:pPr>
        <w:ind w:left="1701"/>
        <w:rPr>
          <w:rFonts w:cs="Arial"/>
        </w:rPr>
      </w:pPr>
      <w:r w:rsidRPr="0042119A">
        <w:rPr>
          <w:rFonts w:cs="Arial"/>
        </w:rPr>
        <w:t>Zirka</w:t>
      </w:r>
      <w:r w:rsidR="00917397" w:rsidRPr="0042119A">
        <w:rPr>
          <w:rFonts w:cs="Arial"/>
        </w:rPr>
        <w:t xml:space="preserve"> </w:t>
      </w:r>
      <w:r w:rsidR="0050223C" w:rsidRPr="0042119A">
        <w:rPr>
          <w:rFonts w:cs="Arial"/>
        </w:rPr>
        <w:t>2</w:t>
      </w:r>
      <w:r w:rsidR="002C146D">
        <w:rPr>
          <w:rFonts w:cs="Arial"/>
        </w:rPr>
        <w:t>5</w:t>
      </w:r>
      <w:r w:rsidR="00917397" w:rsidRPr="0042119A">
        <w:rPr>
          <w:rFonts w:cs="Arial"/>
        </w:rPr>
        <w:t xml:space="preserve"> </w:t>
      </w:r>
      <w:r w:rsidR="0076715A" w:rsidRPr="0042119A">
        <w:rPr>
          <w:rFonts w:cs="Arial"/>
        </w:rPr>
        <w:t>Minuten</w:t>
      </w:r>
      <w:r w:rsidR="00F426C2" w:rsidRPr="0042119A">
        <w:rPr>
          <w:rFonts w:cs="Arial"/>
        </w:rPr>
        <w:t>.</w:t>
      </w:r>
    </w:p>
    <w:p w14:paraId="06A2963D" w14:textId="266A65D3" w:rsidR="00AE1620" w:rsidRPr="0042119A" w:rsidRDefault="00AE1620" w:rsidP="00F426C2">
      <w:pPr>
        <w:ind w:left="1701"/>
        <w:rPr>
          <w:rFonts w:cs="Arial"/>
        </w:rPr>
      </w:pPr>
    </w:p>
    <w:p w14:paraId="5AD103F3" w14:textId="2A2B457D" w:rsidR="00AE1620" w:rsidRPr="0042119A" w:rsidRDefault="00515FC3" w:rsidP="00F426C2">
      <w:pPr>
        <w:ind w:left="1701"/>
        <w:rPr>
          <w:rFonts w:cs="Arial"/>
          <w:b/>
          <w:szCs w:val="22"/>
        </w:rPr>
      </w:pPr>
      <w:r w:rsidRPr="00515FC3">
        <w:rPr>
          <w:rFonts w:cs="Arial"/>
          <w:b/>
          <w:szCs w:val="22"/>
        </w:rPr>
        <w:t>Anforderungskatalog Webshop</w:t>
      </w:r>
    </w:p>
    <w:p w14:paraId="0CFAF688" w14:textId="12D0682C" w:rsidR="00AE1620" w:rsidRPr="006E05AE" w:rsidRDefault="00AE1620" w:rsidP="00F426C2">
      <w:pPr>
        <w:ind w:left="1701"/>
        <w:rPr>
          <w:rFonts w:cs="Arial"/>
          <w:szCs w:val="22"/>
        </w:rPr>
      </w:pPr>
    </w:p>
    <w:tbl>
      <w:tblPr>
        <w:tblW w:w="8011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50"/>
        <w:gridCol w:w="1329"/>
        <w:gridCol w:w="1329"/>
        <w:gridCol w:w="2381"/>
      </w:tblGrid>
      <w:tr w:rsidR="00515FC3" w:rsidRPr="00E8242B" w14:paraId="106BC2B3" w14:textId="77777777" w:rsidTr="00973AFD">
        <w:tc>
          <w:tcPr>
            <w:tcW w:w="522" w:type="dxa"/>
            <w:shd w:val="clear" w:color="auto" w:fill="CCCCCC"/>
            <w:vAlign w:val="center"/>
          </w:tcPr>
          <w:p w14:paraId="140F1EAC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Nr.</w:t>
            </w:r>
          </w:p>
        </w:tc>
        <w:tc>
          <w:tcPr>
            <w:tcW w:w="2450" w:type="dxa"/>
            <w:shd w:val="clear" w:color="auto" w:fill="CCCCCC"/>
            <w:vAlign w:val="center"/>
          </w:tcPr>
          <w:p w14:paraId="23187864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Anforderung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7CCF47E0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Funktional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37055B61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Nicht-Funktional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638F6D94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Begründung</w:t>
            </w:r>
          </w:p>
        </w:tc>
      </w:tr>
      <w:tr w:rsidR="00515FC3" w:rsidRPr="00E8242B" w14:paraId="6F3C2DA8" w14:textId="77777777" w:rsidTr="009F0AA0">
        <w:trPr>
          <w:trHeight w:val="2551"/>
        </w:trPr>
        <w:tc>
          <w:tcPr>
            <w:tcW w:w="522" w:type="dxa"/>
            <w:shd w:val="clear" w:color="auto" w:fill="CCCCCC"/>
          </w:tcPr>
          <w:p w14:paraId="11191124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1</w:t>
            </w:r>
          </w:p>
        </w:tc>
        <w:tc>
          <w:tcPr>
            <w:tcW w:w="2450" w:type="dxa"/>
          </w:tcPr>
          <w:p w14:paraId="09B349D4" w14:textId="77777777" w:rsidR="00515FC3" w:rsidRPr="00E8242B" w:rsidRDefault="00515FC3" w:rsidP="00CD6D0F">
            <w:pPr>
              <w:tabs>
                <w:tab w:val="right" w:pos="9072"/>
              </w:tabs>
              <w:rPr>
                <w:rFonts w:cs="Arial"/>
                <w:szCs w:val="22"/>
              </w:rPr>
            </w:pPr>
            <w:r w:rsidRPr="00E8242B">
              <w:rPr>
                <w:rFonts w:cs="Arial"/>
                <w:szCs w:val="22"/>
              </w:rPr>
              <w:t>Mehrsprachigkeit d/i/f der Oberfläche</w:t>
            </w:r>
          </w:p>
        </w:tc>
        <w:tc>
          <w:tcPr>
            <w:tcW w:w="1329" w:type="dxa"/>
            <w:vAlign w:val="center"/>
          </w:tcPr>
          <w:p w14:paraId="3E2402E3" w14:textId="77777777" w:rsidR="00515FC3" w:rsidRPr="007D24B4" w:rsidRDefault="00515FC3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068F9323" w14:textId="648AC495" w:rsidR="00515FC3" w:rsidRPr="007D24B4" w:rsidRDefault="009C6C29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x</w:t>
            </w:r>
          </w:p>
        </w:tc>
        <w:tc>
          <w:tcPr>
            <w:tcW w:w="2381" w:type="dxa"/>
          </w:tcPr>
          <w:p w14:paraId="4D0C62EE" w14:textId="7D566F88" w:rsidR="00515FC3" w:rsidRPr="00E8242B" w:rsidRDefault="00A77098" w:rsidP="00CD6D0F">
            <w:pPr>
              <w:tabs>
                <w:tab w:val="right" w:pos="9072"/>
              </w:tabs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Braucht keine Übersetzungen um zu funktionieren</w:t>
            </w:r>
          </w:p>
        </w:tc>
      </w:tr>
      <w:tr w:rsidR="00515FC3" w:rsidRPr="00E8242B" w14:paraId="0322FEE5" w14:textId="77777777" w:rsidTr="009F0AA0">
        <w:trPr>
          <w:trHeight w:val="2551"/>
        </w:trPr>
        <w:tc>
          <w:tcPr>
            <w:tcW w:w="522" w:type="dxa"/>
            <w:shd w:val="clear" w:color="auto" w:fill="CCCCCC"/>
          </w:tcPr>
          <w:p w14:paraId="72B08721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2450" w:type="dxa"/>
          </w:tcPr>
          <w:p w14:paraId="793CFBFD" w14:textId="77777777" w:rsidR="00515FC3" w:rsidRPr="00E8242B" w:rsidRDefault="00515FC3" w:rsidP="00CD6D0F">
            <w:pPr>
              <w:tabs>
                <w:tab w:val="right" w:pos="9072"/>
              </w:tabs>
              <w:rPr>
                <w:rFonts w:cs="Arial"/>
                <w:szCs w:val="22"/>
              </w:rPr>
            </w:pPr>
            <w:r w:rsidRPr="00E8242B">
              <w:rPr>
                <w:rFonts w:cs="Arial"/>
                <w:szCs w:val="22"/>
              </w:rPr>
              <w:t>Oberfläche in Englisch</w:t>
            </w:r>
          </w:p>
        </w:tc>
        <w:tc>
          <w:tcPr>
            <w:tcW w:w="1329" w:type="dxa"/>
            <w:vAlign w:val="center"/>
          </w:tcPr>
          <w:p w14:paraId="339C149E" w14:textId="77777777" w:rsidR="00515FC3" w:rsidRPr="007D24B4" w:rsidRDefault="00515FC3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05CFC70C" w14:textId="7801B01C" w:rsidR="00515FC3" w:rsidRPr="007D24B4" w:rsidRDefault="00A77098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x</w:t>
            </w:r>
          </w:p>
        </w:tc>
        <w:tc>
          <w:tcPr>
            <w:tcW w:w="2381" w:type="dxa"/>
          </w:tcPr>
          <w:p w14:paraId="0F13BC14" w14:textId="68E4CF92" w:rsidR="00515FC3" w:rsidRPr="00E8242B" w:rsidRDefault="00A77098" w:rsidP="00CD6D0F">
            <w:pPr>
              <w:tabs>
                <w:tab w:val="right" w:pos="9072"/>
              </w:tabs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Kunden können auch Google Translate benutzen</w:t>
            </w:r>
          </w:p>
        </w:tc>
      </w:tr>
      <w:tr w:rsidR="00515FC3" w:rsidRPr="00E8242B" w14:paraId="149BF75D" w14:textId="77777777" w:rsidTr="009F0AA0">
        <w:trPr>
          <w:trHeight w:val="2551"/>
        </w:trPr>
        <w:tc>
          <w:tcPr>
            <w:tcW w:w="522" w:type="dxa"/>
            <w:shd w:val="clear" w:color="auto" w:fill="CCCCCC"/>
          </w:tcPr>
          <w:p w14:paraId="7099506F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3</w:t>
            </w:r>
          </w:p>
        </w:tc>
        <w:tc>
          <w:tcPr>
            <w:tcW w:w="2450" w:type="dxa"/>
          </w:tcPr>
          <w:p w14:paraId="44AFA9D6" w14:textId="77777777" w:rsidR="00515FC3" w:rsidRPr="00E8242B" w:rsidRDefault="00515FC3" w:rsidP="00CD6D0F">
            <w:pPr>
              <w:tabs>
                <w:tab w:val="right" w:pos="9072"/>
              </w:tabs>
              <w:rPr>
                <w:rFonts w:cs="Arial"/>
                <w:szCs w:val="22"/>
              </w:rPr>
            </w:pPr>
            <w:r w:rsidRPr="00E8242B">
              <w:rPr>
                <w:rFonts w:cs="Arial"/>
                <w:szCs w:val="22"/>
              </w:rPr>
              <w:t>Bildansichten von Produkten</w:t>
            </w:r>
          </w:p>
        </w:tc>
        <w:tc>
          <w:tcPr>
            <w:tcW w:w="1329" w:type="dxa"/>
            <w:vAlign w:val="center"/>
          </w:tcPr>
          <w:p w14:paraId="22135CB9" w14:textId="6F3066D7" w:rsidR="00515FC3" w:rsidRPr="007D24B4" w:rsidRDefault="00A77098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x</w:t>
            </w:r>
          </w:p>
        </w:tc>
        <w:tc>
          <w:tcPr>
            <w:tcW w:w="1329" w:type="dxa"/>
            <w:vAlign w:val="center"/>
          </w:tcPr>
          <w:p w14:paraId="5BD8E0D9" w14:textId="3F7E6689" w:rsidR="00515FC3" w:rsidRPr="007D24B4" w:rsidRDefault="00515FC3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2381" w:type="dxa"/>
          </w:tcPr>
          <w:p w14:paraId="2A36D527" w14:textId="5D7112C4" w:rsidR="00515FC3" w:rsidRPr="00E8242B" w:rsidRDefault="00A77098" w:rsidP="00CD6D0F">
            <w:pPr>
              <w:tabs>
                <w:tab w:val="right" w:pos="9072"/>
              </w:tabs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Ohne Bilder kaufen die Kunden möglicherweise weniger Produkte</w:t>
            </w:r>
          </w:p>
        </w:tc>
      </w:tr>
      <w:tr w:rsidR="00515FC3" w:rsidRPr="00E8242B" w14:paraId="0DA38A73" w14:textId="77777777" w:rsidTr="009F0AA0">
        <w:trPr>
          <w:trHeight w:val="2551"/>
        </w:trPr>
        <w:tc>
          <w:tcPr>
            <w:tcW w:w="522" w:type="dxa"/>
            <w:shd w:val="clear" w:color="auto" w:fill="CCCCCC"/>
          </w:tcPr>
          <w:p w14:paraId="3E6D551F" w14:textId="77777777" w:rsidR="00515FC3" w:rsidRPr="00E8242B" w:rsidRDefault="00515FC3" w:rsidP="00CD6D0F">
            <w:pPr>
              <w:tabs>
                <w:tab w:val="right" w:pos="9072"/>
              </w:tabs>
              <w:jc w:val="center"/>
              <w:rPr>
                <w:rFonts w:cs="Arial"/>
                <w:b/>
                <w:szCs w:val="22"/>
              </w:rPr>
            </w:pPr>
            <w:r w:rsidRPr="00E8242B">
              <w:rPr>
                <w:rFonts w:cs="Arial"/>
                <w:b/>
                <w:szCs w:val="22"/>
              </w:rPr>
              <w:t>4</w:t>
            </w:r>
          </w:p>
        </w:tc>
        <w:tc>
          <w:tcPr>
            <w:tcW w:w="2450" w:type="dxa"/>
          </w:tcPr>
          <w:p w14:paraId="036751CB" w14:textId="77777777" w:rsidR="00515FC3" w:rsidRPr="00E8242B" w:rsidRDefault="00515FC3" w:rsidP="00CD6D0F">
            <w:pPr>
              <w:tabs>
                <w:tab w:val="right" w:pos="9072"/>
              </w:tabs>
              <w:rPr>
                <w:rFonts w:cs="Arial"/>
                <w:szCs w:val="22"/>
              </w:rPr>
            </w:pPr>
            <w:r w:rsidRPr="00E8242B">
              <w:rPr>
                <w:rFonts w:cs="Arial"/>
                <w:szCs w:val="22"/>
              </w:rPr>
              <w:t>Trackingssystem für die Verfolgung der Bestellung</w:t>
            </w:r>
          </w:p>
        </w:tc>
        <w:tc>
          <w:tcPr>
            <w:tcW w:w="1329" w:type="dxa"/>
            <w:vAlign w:val="center"/>
          </w:tcPr>
          <w:p w14:paraId="2DB98FD2" w14:textId="77777777" w:rsidR="00515FC3" w:rsidRPr="007D24B4" w:rsidRDefault="00515FC3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42CF322C" w14:textId="55E9DD1E" w:rsidR="00515FC3" w:rsidRPr="007D24B4" w:rsidRDefault="00A77098" w:rsidP="009F0AA0">
            <w:pPr>
              <w:tabs>
                <w:tab w:val="right" w:pos="9072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x</w:t>
            </w:r>
          </w:p>
        </w:tc>
        <w:tc>
          <w:tcPr>
            <w:tcW w:w="2381" w:type="dxa"/>
          </w:tcPr>
          <w:p w14:paraId="21C49562" w14:textId="255E5B86" w:rsidR="00515FC3" w:rsidRPr="00E8242B" w:rsidRDefault="00A77098" w:rsidP="00CD6D0F">
            <w:pPr>
              <w:tabs>
                <w:tab w:val="right" w:pos="9072"/>
              </w:tabs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Kann auch ohne bestellen</w:t>
            </w:r>
          </w:p>
        </w:tc>
      </w:tr>
    </w:tbl>
    <w:p w14:paraId="60390C44" w14:textId="7B9EB3C3" w:rsidR="00AE1620" w:rsidRDefault="00AE1620" w:rsidP="00F426C2">
      <w:pPr>
        <w:ind w:left="1701"/>
        <w:rPr>
          <w:rFonts w:cs="Arial"/>
          <w:b/>
          <w:sz w:val="2"/>
          <w:szCs w:val="2"/>
        </w:rPr>
      </w:pPr>
    </w:p>
    <w:tbl>
      <w:tblPr>
        <w:tblW w:w="7897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2438"/>
        <w:gridCol w:w="1304"/>
        <w:gridCol w:w="1304"/>
        <w:gridCol w:w="2353"/>
      </w:tblGrid>
      <w:tr w:rsidR="00387E62" w:rsidRPr="00D22A09" w14:paraId="40C6C662" w14:textId="77777777" w:rsidTr="00A577D0">
        <w:tc>
          <w:tcPr>
            <w:tcW w:w="498" w:type="dxa"/>
            <w:shd w:val="clear" w:color="auto" w:fill="CCCCCC"/>
            <w:vAlign w:val="center"/>
          </w:tcPr>
          <w:p w14:paraId="2D4E52BF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lastRenderedPageBreak/>
              <w:t>Nr.</w:t>
            </w:r>
          </w:p>
        </w:tc>
        <w:tc>
          <w:tcPr>
            <w:tcW w:w="2438" w:type="dxa"/>
            <w:shd w:val="clear" w:color="auto" w:fill="CCCCCC"/>
            <w:vAlign w:val="center"/>
          </w:tcPr>
          <w:p w14:paraId="30C92302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Anforderung</w:t>
            </w:r>
          </w:p>
        </w:tc>
        <w:tc>
          <w:tcPr>
            <w:tcW w:w="1304" w:type="dxa"/>
            <w:shd w:val="clear" w:color="auto" w:fill="CCCCCC"/>
            <w:vAlign w:val="center"/>
          </w:tcPr>
          <w:p w14:paraId="2F50D15B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Funktional</w:t>
            </w:r>
          </w:p>
        </w:tc>
        <w:tc>
          <w:tcPr>
            <w:tcW w:w="1304" w:type="dxa"/>
            <w:shd w:val="clear" w:color="auto" w:fill="CCCCCC"/>
            <w:vAlign w:val="center"/>
          </w:tcPr>
          <w:p w14:paraId="4A7C4A6D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Nicht-Funktionale</w:t>
            </w:r>
          </w:p>
        </w:tc>
        <w:tc>
          <w:tcPr>
            <w:tcW w:w="2353" w:type="dxa"/>
            <w:shd w:val="clear" w:color="auto" w:fill="CCCCCC"/>
            <w:vAlign w:val="center"/>
          </w:tcPr>
          <w:p w14:paraId="1D40248C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Begründung</w:t>
            </w:r>
          </w:p>
        </w:tc>
      </w:tr>
      <w:tr w:rsidR="00387E62" w:rsidRPr="00D22A09" w14:paraId="72306AFB" w14:textId="77777777" w:rsidTr="009F0AA0">
        <w:trPr>
          <w:trHeight w:val="2835"/>
        </w:trPr>
        <w:tc>
          <w:tcPr>
            <w:tcW w:w="498" w:type="dxa"/>
            <w:shd w:val="clear" w:color="auto" w:fill="CCCCCC"/>
          </w:tcPr>
          <w:p w14:paraId="24B567EF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2438" w:type="dxa"/>
          </w:tcPr>
          <w:p w14:paraId="5E60F67E" w14:textId="77777777" w:rsidR="00F74E47" w:rsidRPr="00D22A09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D22A09">
              <w:rPr>
                <w:rFonts w:ascii="Calibri" w:hAnsi="Calibri"/>
                <w:szCs w:val="22"/>
              </w:rPr>
              <w:t>Schnittstelle zur Buchhaltung</w:t>
            </w:r>
          </w:p>
        </w:tc>
        <w:tc>
          <w:tcPr>
            <w:tcW w:w="1304" w:type="dxa"/>
            <w:vAlign w:val="center"/>
          </w:tcPr>
          <w:p w14:paraId="48DD223B" w14:textId="2FE9E53E" w:rsidR="00F74E47" w:rsidRPr="007D24B4" w:rsidRDefault="00A77098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1304" w:type="dxa"/>
            <w:vAlign w:val="center"/>
          </w:tcPr>
          <w:p w14:paraId="6676FED5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2353" w:type="dxa"/>
          </w:tcPr>
          <w:p w14:paraId="7E1B2391" w14:textId="41426AD5" w:rsidR="00F74E47" w:rsidRPr="00D22A09" w:rsidRDefault="008412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Benötigt</w:t>
            </w:r>
          </w:p>
        </w:tc>
      </w:tr>
      <w:tr w:rsidR="00387E62" w:rsidRPr="00D22A09" w14:paraId="1518D711" w14:textId="77777777" w:rsidTr="009F0AA0">
        <w:trPr>
          <w:trHeight w:val="2835"/>
        </w:trPr>
        <w:tc>
          <w:tcPr>
            <w:tcW w:w="498" w:type="dxa"/>
            <w:shd w:val="clear" w:color="auto" w:fill="CCCCCC"/>
          </w:tcPr>
          <w:p w14:paraId="46852262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6</w:t>
            </w:r>
          </w:p>
        </w:tc>
        <w:tc>
          <w:tcPr>
            <w:tcW w:w="2438" w:type="dxa"/>
          </w:tcPr>
          <w:p w14:paraId="7C84E589" w14:textId="77777777" w:rsidR="00F74E47" w:rsidRPr="00D22A09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D22A09">
              <w:rPr>
                <w:rFonts w:ascii="Calibri" w:hAnsi="Calibri"/>
                <w:szCs w:val="22"/>
              </w:rPr>
              <w:t>Prüfen der Verfügbarkeit der Artikel</w:t>
            </w:r>
          </w:p>
        </w:tc>
        <w:tc>
          <w:tcPr>
            <w:tcW w:w="1304" w:type="dxa"/>
            <w:vAlign w:val="center"/>
          </w:tcPr>
          <w:p w14:paraId="1166B41B" w14:textId="2C0952AF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1304" w:type="dxa"/>
            <w:vAlign w:val="center"/>
          </w:tcPr>
          <w:p w14:paraId="2C1822B0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2353" w:type="dxa"/>
          </w:tcPr>
          <w:p w14:paraId="34F77A3A" w14:textId="6A9E86C6" w:rsidR="00F74E47" w:rsidRPr="00D22A09" w:rsidRDefault="008412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Macht das leben viel einfacher</w:t>
            </w:r>
          </w:p>
        </w:tc>
      </w:tr>
      <w:tr w:rsidR="00387E62" w:rsidRPr="00D22A09" w14:paraId="62C4AF27" w14:textId="77777777" w:rsidTr="009F0AA0">
        <w:trPr>
          <w:trHeight w:val="2835"/>
        </w:trPr>
        <w:tc>
          <w:tcPr>
            <w:tcW w:w="498" w:type="dxa"/>
            <w:shd w:val="clear" w:color="auto" w:fill="CCCCCC"/>
          </w:tcPr>
          <w:p w14:paraId="74FF7267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7</w:t>
            </w:r>
          </w:p>
        </w:tc>
        <w:tc>
          <w:tcPr>
            <w:tcW w:w="2438" w:type="dxa"/>
          </w:tcPr>
          <w:p w14:paraId="06D4C159" w14:textId="77777777" w:rsidR="00F74E47" w:rsidRPr="00D22A09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D22A09">
              <w:rPr>
                <w:rFonts w:ascii="Calibri" w:hAnsi="Calibri"/>
                <w:szCs w:val="22"/>
              </w:rPr>
              <w:t>Vergleichsfunktionen von Produkten</w:t>
            </w:r>
          </w:p>
        </w:tc>
        <w:tc>
          <w:tcPr>
            <w:tcW w:w="1304" w:type="dxa"/>
            <w:vAlign w:val="center"/>
          </w:tcPr>
          <w:p w14:paraId="2B0A2469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3F23A903" w14:textId="5EA55137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2353" w:type="dxa"/>
          </w:tcPr>
          <w:p w14:paraId="56179BE6" w14:textId="411E691E" w:rsidR="00F74E47" w:rsidRPr="00D22A09" w:rsidRDefault="008412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Kann auch ohne</w:t>
            </w:r>
          </w:p>
        </w:tc>
      </w:tr>
      <w:tr w:rsidR="00387E62" w:rsidRPr="00D22A09" w14:paraId="1AC9A08A" w14:textId="77777777" w:rsidTr="009F0AA0">
        <w:trPr>
          <w:trHeight w:val="2835"/>
        </w:trPr>
        <w:tc>
          <w:tcPr>
            <w:tcW w:w="498" w:type="dxa"/>
            <w:shd w:val="clear" w:color="auto" w:fill="CCCCCC"/>
          </w:tcPr>
          <w:p w14:paraId="2E805AE3" w14:textId="77777777" w:rsidR="00F74E47" w:rsidRPr="00D22A09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D22A09">
              <w:rPr>
                <w:rFonts w:ascii="Calibri" w:hAnsi="Calibri"/>
                <w:b/>
                <w:szCs w:val="22"/>
              </w:rPr>
              <w:t>8</w:t>
            </w:r>
          </w:p>
        </w:tc>
        <w:tc>
          <w:tcPr>
            <w:tcW w:w="2438" w:type="dxa"/>
          </w:tcPr>
          <w:p w14:paraId="0D2B89A4" w14:textId="77777777" w:rsidR="00F74E47" w:rsidRPr="00D22A09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D22A09">
              <w:rPr>
                <w:rFonts w:ascii="Calibri" w:hAnsi="Calibri"/>
                <w:szCs w:val="22"/>
              </w:rPr>
              <w:t>Anforderungen gemäss barrierefreies Webdesign</w:t>
            </w:r>
          </w:p>
        </w:tc>
        <w:tc>
          <w:tcPr>
            <w:tcW w:w="1304" w:type="dxa"/>
            <w:vAlign w:val="center"/>
          </w:tcPr>
          <w:p w14:paraId="5A4BFD84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30499FD9" w14:textId="46B37904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2353" w:type="dxa"/>
          </w:tcPr>
          <w:p w14:paraId="13861B15" w14:textId="77777777" w:rsidR="00F74E47" w:rsidRPr="00D22A09" w:rsidRDefault="00F74E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</w:p>
        </w:tc>
      </w:tr>
    </w:tbl>
    <w:p w14:paraId="75DC03CF" w14:textId="0939F3FF" w:rsidR="005E7B21" w:rsidRDefault="005E7B21" w:rsidP="00F426C2">
      <w:pPr>
        <w:ind w:left="1701"/>
        <w:rPr>
          <w:rFonts w:cs="Arial"/>
          <w:b/>
          <w:szCs w:val="22"/>
        </w:rPr>
      </w:pPr>
    </w:p>
    <w:p w14:paraId="0F5236A9" w14:textId="77777777" w:rsidR="005E7B21" w:rsidRDefault="005E7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4FFED29" w14:textId="77777777" w:rsidR="00F74E47" w:rsidRPr="00F74E47" w:rsidRDefault="00F74E47" w:rsidP="00F426C2">
      <w:pPr>
        <w:ind w:left="1701"/>
        <w:rPr>
          <w:rFonts w:cs="Arial"/>
          <w:b/>
          <w:szCs w:val="22"/>
        </w:rPr>
      </w:pPr>
    </w:p>
    <w:tbl>
      <w:tblPr>
        <w:tblW w:w="7897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2438"/>
        <w:gridCol w:w="1304"/>
        <w:gridCol w:w="1304"/>
        <w:gridCol w:w="2353"/>
      </w:tblGrid>
      <w:tr w:rsidR="005E7B21" w:rsidRPr="009F36E8" w14:paraId="46A48B7E" w14:textId="77777777" w:rsidTr="00FF49D1">
        <w:tc>
          <w:tcPr>
            <w:tcW w:w="498" w:type="dxa"/>
            <w:shd w:val="clear" w:color="auto" w:fill="CCCCCC"/>
            <w:vAlign w:val="center"/>
          </w:tcPr>
          <w:p w14:paraId="10C7B836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Nr.</w:t>
            </w:r>
          </w:p>
        </w:tc>
        <w:tc>
          <w:tcPr>
            <w:tcW w:w="2438" w:type="dxa"/>
            <w:shd w:val="clear" w:color="auto" w:fill="CCCCCC"/>
            <w:vAlign w:val="center"/>
          </w:tcPr>
          <w:p w14:paraId="58F2A531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Anforderung</w:t>
            </w:r>
          </w:p>
        </w:tc>
        <w:tc>
          <w:tcPr>
            <w:tcW w:w="1304" w:type="dxa"/>
            <w:shd w:val="clear" w:color="auto" w:fill="CCCCCC"/>
            <w:vAlign w:val="center"/>
          </w:tcPr>
          <w:p w14:paraId="6FB81DC4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Funktional</w:t>
            </w:r>
          </w:p>
        </w:tc>
        <w:tc>
          <w:tcPr>
            <w:tcW w:w="1304" w:type="dxa"/>
            <w:shd w:val="clear" w:color="auto" w:fill="CCCCCC"/>
            <w:vAlign w:val="center"/>
          </w:tcPr>
          <w:p w14:paraId="055AE7A9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Nicht-Funktionale</w:t>
            </w:r>
          </w:p>
        </w:tc>
        <w:tc>
          <w:tcPr>
            <w:tcW w:w="2353" w:type="dxa"/>
            <w:shd w:val="clear" w:color="auto" w:fill="CCCCCC"/>
            <w:vAlign w:val="center"/>
          </w:tcPr>
          <w:p w14:paraId="0B75F0D3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Begründung</w:t>
            </w:r>
          </w:p>
        </w:tc>
      </w:tr>
      <w:tr w:rsidR="005E7B21" w:rsidRPr="009F36E8" w14:paraId="3BE560C7" w14:textId="77777777" w:rsidTr="009F0AA0">
        <w:trPr>
          <w:trHeight w:val="2551"/>
        </w:trPr>
        <w:tc>
          <w:tcPr>
            <w:tcW w:w="498" w:type="dxa"/>
            <w:shd w:val="clear" w:color="auto" w:fill="CCCCCC"/>
          </w:tcPr>
          <w:p w14:paraId="31884D7F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9</w:t>
            </w:r>
          </w:p>
        </w:tc>
        <w:tc>
          <w:tcPr>
            <w:tcW w:w="2438" w:type="dxa"/>
          </w:tcPr>
          <w:p w14:paraId="5511CA1E" w14:textId="77777777" w:rsidR="00F74E47" w:rsidRPr="009F36E8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9F36E8">
              <w:rPr>
                <w:rFonts w:ascii="Calibri" w:hAnsi="Calibri"/>
                <w:szCs w:val="22"/>
              </w:rPr>
              <w:t>Importfunktionen der Daten über verschiedene Standards</w:t>
            </w:r>
          </w:p>
        </w:tc>
        <w:tc>
          <w:tcPr>
            <w:tcW w:w="1304" w:type="dxa"/>
            <w:vAlign w:val="center"/>
          </w:tcPr>
          <w:p w14:paraId="2683B798" w14:textId="6E36757A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1304" w:type="dxa"/>
            <w:vAlign w:val="center"/>
          </w:tcPr>
          <w:p w14:paraId="2626FBC4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2353" w:type="dxa"/>
          </w:tcPr>
          <w:p w14:paraId="409554DC" w14:textId="77777777" w:rsidR="00F74E47" w:rsidRPr="009F36E8" w:rsidRDefault="00F74E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</w:p>
        </w:tc>
      </w:tr>
      <w:tr w:rsidR="005E7B21" w:rsidRPr="009F36E8" w14:paraId="7A202F11" w14:textId="77777777" w:rsidTr="009F0AA0">
        <w:trPr>
          <w:trHeight w:val="2551"/>
        </w:trPr>
        <w:tc>
          <w:tcPr>
            <w:tcW w:w="498" w:type="dxa"/>
            <w:shd w:val="clear" w:color="auto" w:fill="CCCCCC"/>
          </w:tcPr>
          <w:p w14:paraId="69BE7880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10</w:t>
            </w:r>
          </w:p>
        </w:tc>
        <w:tc>
          <w:tcPr>
            <w:tcW w:w="2438" w:type="dxa"/>
          </w:tcPr>
          <w:p w14:paraId="4B21A7E8" w14:textId="77777777" w:rsidR="00F74E47" w:rsidRPr="009F36E8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9F36E8">
              <w:rPr>
                <w:rFonts w:ascii="Calibri" w:hAnsi="Calibri"/>
                <w:szCs w:val="22"/>
              </w:rPr>
              <w:t>Mindestens 16'000 Produkte verwaltbar</w:t>
            </w:r>
          </w:p>
        </w:tc>
        <w:tc>
          <w:tcPr>
            <w:tcW w:w="1304" w:type="dxa"/>
            <w:vAlign w:val="center"/>
          </w:tcPr>
          <w:p w14:paraId="65334E37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7C4C7323" w14:textId="3A45C028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2353" w:type="dxa"/>
          </w:tcPr>
          <w:p w14:paraId="1BE9F9C8" w14:textId="77777777" w:rsidR="00F74E47" w:rsidRPr="009F36E8" w:rsidRDefault="00F74E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</w:p>
        </w:tc>
      </w:tr>
      <w:tr w:rsidR="005E7B21" w:rsidRPr="009F36E8" w14:paraId="4C2C553A" w14:textId="77777777" w:rsidTr="009F0AA0">
        <w:trPr>
          <w:trHeight w:val="2551"/>
        </w:trPr>
        <w:tc>
          <w:tcPr>
            <w:tcW w:w="498" w:type="dxa"/>
            <w:shd w:val="clear" w:color="auto" w:fill="CCCCCC"/>
          </w:tcPr>
          <w:p w14:paraId="3FBA8EF8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11</w:t>
            </w:r>
          </w:p>
        </w:tc>
        <w:tc>
          <w:tcPr>
            <w:tcW w:w="2438" w:type="dxa"/>
          </w:tcPr>
          <w:p w14:paraId="730B9A3B" w14:textId="77777777" w:rsidR="00F74E47" w:rsidRPr="009F36E8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9F36E8">
              <w:rPr>
                <w:rFonts w:ascii="Calibri" w:hAnsi="Calibri"/>
                <w:szCs w:val="22"/>
              </w:rPr>
              <w:t>OpenSource</w:t>
            </w:r>
          </w:p>
        </w:tc>
        <w:tc>
          <w:tcPr>
            <w:tcW w:w="1304" w:type="dxa"/>
            <w:vAlign w:val="center"/>
          </w:tcPr>
          <w:p w14:paraId="1F28B6FB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7800843C" w14:textId="20E99BAB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2353" w:type="dxa"/>
          </w:tcPr>
          <w:p w14:paraId="46DDF5D2" w14:textId="77777777" w:rsidR="00F74E47" w:rsidRPr="009F36E8" w:rsidRDefault="00F74E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</w:p>
        </w:tc>
      </w:tr>
      <w:tr w:rsidR="005E7B21" w:rsidRPr="009F36E8" w14:paraId="121BFAF2" w14:textId="77777777" w:rsidTr="009F0AA0">
        <w:trPr>
          <w:trHeight w:val="2551"/>
        </w:trPr>
        <w:tc>
          <w:tcPr>
            <w:tcW w:w="498" w:type="dxa"/>
            <w:shd w:val="clear" w:color="auto" w:fill="CCCCCC"/>
          </w:tcPr>
          <w:p w14:paraId="5BCE670A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12</w:t>
            </w:r>
          </w:p>
        </w:tc>
        <w:tc>
          <w:tcPr>
            <w:tcW w:w="2438" w:type="dxa"/>
          </w:tcPr>
          <w:p w14:paraId="1853C3BA" w14:textId="77777777" w:rsidR="00F74E47" w:rsidRPr="009F36E8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9F36E8">
              <w:rPr>
                <w:rFonts w:ascii="Calibri" w:hAnsi="Calibri"/>
                <w:szCs w:val="22"/>
              </w:rPr>
              <w:t>Schulung von Administratoren</w:t>
            </w:r>
          </w:p>
        </w:tc>
        <w:tc>
          <w:tcPr>
            <w:tcW w:w="1304" w:type="dxa"/>
            <w:vAlign w:val="center"/>
          </w:tcPr>
          <w:p w14:paraId="608868EC" w14:textId="20B685A8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xx</w:t>
            </w:r>
          </w:p>
        </w:tc>
        <w:tc>
          <w:tcPr>
            <w:tcW w:w="1304" w:type="dxa"/>
            <w:vAlign w:val="center"/>
          </w:tcPr>
          <w:p w14:paraId="6C2E01F8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2353" w:type="dxa"/>
          </w:tcPr>
          <w:p w14:paraId="3C0E77F0" w14:textId="77777777" w:rsidR="00F74E47" w:rsidRPr="009F36E8" w:rsidRDefault="00F74E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</w:p>
        </w:tc>
      </w:tr>
      <w:tr w:rsidR="005E7B21" w:rsidRPr="009F36E8" w14:paraId="6F7DC1DC" w14:textId="77777777" w:rsidTr="009F0AA0">
        <w:trPr>
          <w:trHeight w:val="2551"/>
        </w:trPr>
        <w:tc>
          <w:tcPr>
            <w:tcW w:w="498" w:type="dxa"/>
            <w:shd w:val="clear" w:color="auto" w:fill="CCCCCC"/>
          </w:tcPr>
          <w:p w14:paraId="5676D7B3" w14:textId="77777777" w:rsidR="00F74E47" w:rsidRPr="009F36E8" w:rsidRDefault="00F74E47" w:rsidP="00CD6D0F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szCs w:val="22"/>
              </w:rPr>
            </w:pPr>
            <w:r w:rsidRPr="009F36E8">
              <w:rPr>
                <w:rFonts w:ascii="Calibri" w:hAnsi="Calibri"/>
                <w:b/>
                <w:szCs w:val="22"/>
              </w:rPr>
              <w:t>13</w:t>
            </w:r>
          </w:p>
        </w:tc>
        <w:tc>
          <w:tcPr>
            <w:tcW w:w="2438" w:type="dxa"/>
          </w:tcPr>
          <w:p w14:paraId="283DDA4D" w14:textId="77777777" w:rsidR="00F74E47" w:rsidRPr="009F36E8" w:rsidRDefault="00F74E47" w:rsidP="00CD6D0F">
            <w:pPr>
              <w:tabs>
                <w:tab w:val="right" w:pos="9072"/>
              </w:tabs>
              <w:rPr>
                <w:rFonts w:ascii="Calibri" w:hAnsi="Calibri"/>
                <w:szCs w:val="22"/>
              </w:rPr>
            </w:pPr>
            <w:r w:rsidRPr="009F36E8">
              <w:rPr>
                <w:rFonts w:ascii="Calibri" w:hAnsi="Calibri"/>
                <w:szCs w:val="22"/>
              </w:rPr>
              <w:t>Identifikation mit User / Passwort</w:t>
            </w:r>
          </w:p>
        </w:tc>
        <w:tc>
          <w:tcPr>
            <w:tcW w:w="1304" w:type="dxa"/>
            <w:vAlign w:val="center"/>
          </w:tcPr>
          <w:p w14:paraId="67EC8181" w14:textId="15323661" w:rsidR="00F74E47" w:rsidRPr="007D24B4" w:rsidRDefault="008412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  <w:r>
              <w:rPr>
                <w:rFonts w:ascii="Calibri" w:hAnsi="Calibri"/>
                <w:b/>
                <w:color w:val="FF0000"/>
                <w:szCs w:val="22"/>
              </w:rPr>
              <w:t>x</w:t>
            </w:r>
          </w:p>
        </w:tc>
        <w:tc>
          <w:tcPr>
            <w:tcW w:w="1304" w:type="dxa"/>
            <w:vAlign w:val="center"/>
          </w:tcPr>
          <w:p w14:paraId="77312147" w14:textId="77777777" w:rsidR="00F74E47" w:rsidRPr="007D24B4" w:rsidRDefault="00F74E47" w:rsidP="009F0AA0">
            <w:pPr>
              <w:tabs>
                <w:tab w:val="right" w:pos="9072"/>
              </w:tabs>
              <w:jc w:val="center"/>
              <w:rPr>
                <w:rFonts w:ascii="Calibri" w:hAnsi="Calibri"/>
                <w:b/>
                <w:color w:val="FF0000"/>
                <w:szCs w:val="22"/>
              </w:rPr>
            </w:pPr>
          </w:p>
        </w:tc>
        <w:tc>
          <w:tcPr>
            <w:tcW w:w="2353" w:type="dxa"/>
          </w:tcPr>
          <w:p w14:paraId="32D6A4D1" w14:textId="77777777" w:rsidR="00F74E47" w:rsidRPr="009F36E8" w:rsidRDefault="00F74E47" w:rsidP="00CD6D0F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</w:p>
        </w:tc>
      </w:tr>
    </w:tbl>
    <w:p w14:paraId="6259E25F" w14:textId="77777777" w:rsidR="00F74E47" w:rsidRPr="008C3A9D" w:rsidRDefault="00F74E47" w:rsidP="00657DD2">
      <w:pPr>
        <w:rPr>
          <w:rFonts w:cs="Arial"/>
          <w:b/>
          <w:sz w:val="2"/>
          <w:szCs w:val="2"/>
        </w:rPr>
      </w:pPr>
    </w:p>
    <w:sectPr w:rsidR="00F74E47" w:rsidRPr="008C3A9D" w:rsidSect="00E37F1A">
      <w:headerReference w:type="default" r:id="rId11"/>
      <w:footerReference w:type="default" r:id="rId12"/>
      <w:pgSz w:w="11907" w:h="16840" w:code="9"/>
      <w:pgMar w:top="1134" w:right="851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1F9C" w14:textId="77777777" w:rsidR="00994065" w:rsidRDefault="00994065">
      <w:r>
        <w:separator/>
      </w:r>
    </w:p>
  </w:endnote>
  <w:endnote w:type="continuationSeparator" w:id="0">
    <w:p w14:paraId="345CF824" w14:textId="77777777" w:rsidR="00994065" w:rsidRDefault="0099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D924F9" w:rsidRPr="00363F91" w14:paraId="653B69ED" w14:textId="77777777" w:rsidTr="00464965">
      <w:trPr>
        <w:cantSplit/>
      </w:trPr>
      <w:tc>
        <w:tcPr>
          <w:tcW w:w="4678" w:type="dxa"/>
          <w:vAlign w:val="center"/>
        </w:tcPr>
        <w:p w14:paraId="1831941D" w14:textId="6CCA2D6E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DA03C5">
            <w:rPr>
              <w:sz w:val="16"/>
            </w:rPr>
            <w:instrText xml:space="preserve"> FILENAME  \* MERGEFORMAT </w:instrText>
          </w:r>
          <w:r w:rsidRPr="00363F91">
            <w:rPr>
              <w:sz w:val="16"/>
            </w:rPr>
            <w:fldChar w:fldCharType="separate"/>
          </w:r>
          <w:r w:rsidR="00515FC3">
            <w:rPr>
              <w:noProof/>
              <w:sz w:val="16"/>
            </w:rPr>
            <w:t>M306-U-Anforderungen-unterscheiden-01.docx</w:t>
          </w:r>
          <w:r w:rsidRPr="00363F91">
            <w:rPr>
              <w:sz w:val="16"/>
            </w:rPr>
            <w:fldChar w:fldCharType="end"/>
          </w:r>
        </w:p>
      </w:tc>
      <w:tc>
        <w:tcPr>
          <w:tcW w:w="4394" w:type="dxa"/>
          <w:vAlign w:val="center"/>
        </w:tcPr>
        <w:p w14:paraId="410BE8E3" w14:textId="0A05072D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t xml:space="preserve">©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AUTHOR   \* MERGEFORMAT </w:instrText>
          </w:r>
          <w:r w:rsidRPr="00363F91">
            <w:rPr>
              <w:sz w:val="16"/>
            </w:rPr>
            <w:fldChar w:fldCharType="separate"/>
          </w:r>
          <w:r w:rsidR="00515FC3">
            <w:rPr>
              <w:noProof/>
              <w:sz w:val="16"/>
            </w:rPr>
            <w:t>Rolf Maier Caflisch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DOCPROPERTY  Comments  \* MERGEFORMAT </w:instrText>
          </w:r>
          <w:r w:rsidRPr="00363F91">
            <w:rPr>
              <w:sz w:val="16"/>
            </w:rPr>
            <w:fldChar w:fldCharType="separate"/>
          </w:r>
          <w:r w:rsidR="00515FC3">
            <w:rPr>
              <w:sz w:val="16"/>
            </w:rPr>
            <w:t>Version 2 / im März 2019</w:t>
          </w:r>
          <w:r w:rsidRPr="00363F91">
            <w:rPr>
              <w:sz w:val="16"/>
            </w:rPr>
            <w:fldChar w:fldCharType="end"/>
          </w:r>
        </w:p>
      </w:tc>
      <w:tc>
        <w:tcPr>
          <w:tcW w:w="856" w:type="dxa"/>
          <w:vAlign w:val="center"/>
        </w:tcPr>
        <w:p w14:paraId="00F229D4" w14:textId="77777777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PAGE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NUMPAGES 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</w:p>
      </w:tc>
    </w:tr>
  </w:tbl>
  <w:p w14:paraId="335BA6FB" w14:textId="77777777" w:rsidR="00D924F9" w:rsidRDefault="00D924F9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E884" w14:textId="77777777" w:rsidR="00994065" w:rsidRDefault="00994065">
      <w:r>
        <w:separator/>
      </w:r>
    </w:p>
  </w:footnote>
  <w:footnote w:type="continuationSeparator" w:id="0">
    <w:p w14:paraId="26AE789B" w14:textId="77777777" w:rsidR="00994065" w:rsidRDefault="00994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D924F9" w14:paraId="08D85082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3EB0346F" w14:textId="77777777" w:rsidR="00D924F9" w:rsidRDefault="00D924F9" w:rsidP="00974590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DB4BABD" wp14:editId="296CBB5B">
                <wp:extent cx="3270250" cy="127000"/>
                <wp:effectExtent l="0" t="0" r="6350" b="6350"/>
                <wp:docPr id="1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24F9" w14:paraId="089BE2DF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6D9537F5" w14:textId="00E7FF64" w:rsidR="00D924F9" w:rsidRDefault="00D924F9" w:rsidP="00DA03C5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0E7B05">
            <w:rPr>
              <w:b/>
              <w:bCs/>
              <w:sz w:val="40"/>
            </w:rPr>
            <w:t>306</w:t>
          </w:r>
        </w:p>
      </w:tc>
      <w:tc>
        <w:tcPr>
          <w:tcW w:w="6521" w:type="dxa"/>
          <w:vAlign w:val="center"/>
        </w:tcPr>
        <w:p w14:paraId="10909CB4" w14:textId="6DD562B4" w:rsidR="00D924F9" w:rsidRDefault="00841247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FC3">
            <w:t>Modul 306: IT Kleinprojekt abwickeln</w:t>
          </w:r>
          <w:r>
            <w:fldChar w:fldCharType="end"/>
          </w:r>
        </w:p>
      </w:tc>
      <w:tc>
        <w:tcPr>
          <w:tcW w:w="1694" w:type="dxa"/>
          <w:vAlign w:val="center"/>
        </w:tcPr>
        <w:p w14:paraId="16D8720C" w14:textId="77777777" w:rsidR="00D924F9" w:rsidRDefault="00363D1B" w:rsidP="00363D1B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A</w:t>
          </w:r>
          <w:r>
            <w:rPr>
              <w:b/>
              <w:bCs/>
              <w:sz w:val="24"/>
            </w:rPr>
            <w:t>uftrag</w:t>
          </w:r>
        </w:p>
      </w:tc>
    </w:tr>
    <w:tr w:rsidR="00D924F9" w14:paraId="48F7AC11" w14:textId="77777777">
      <w:trPr>
        <w:cantSplit/>
        <w:trHeight w:hRule="exact" w:val="340"/>
      </w:trPr>
      <w:tc>
        <w:tcPr>
          <w:tcW w:w="9921" w:type="dxa"/>
          <w:gridSpan w:val="3"/>
          <w:vAlign w:val="center"/>
        </w:tcPr>
        <w:p w14:paraId="5F5B3471" w14:textId="4686B963" w:rsidR="00D924F9" w:rsidRDefault="00994065">
          <w:pPr>
            <w:pStyle w:val="Header"/>
          </w:pPr>
          <w:fldSimple w:instr=" SUBJECT  \* MERGEFORMAT ">
            <w:r w:rsidR="00515FC3">
              <w:t>Anforderungen an ein Projekt unterscheiden</w:t>
            </w:r>
          </w:fldSimple>
        </w:p>
      </w:tc>
    </w:tr>
  </w:tbl>
  <w:p w14:paraId="6090D9EC" w14:textId="77777777" w:rsidR="00D924F9" w:rsidRDefault="00D924F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196"/>
    <w:multiLevelType w:val="hybridMultilevel"/>
    <w:tmpl w:val="F9C833D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F508AA"/>
    <w:multiLevelType w:val="hybridMultilevel"/>
    <w:tmpl w:val="34AAB1B4"/>
    <w:lvl w:ilvl="0" w:tplc="0807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D480968"/>
    <w:multiLevelType w:val="hybridMultilevel"/>
    <w:tmpl w:val="07405EE0"/>
    <w:lvl w:ilvl="0" w:tplc="45DA121E">
      <w:start w:val="1"/>
      <w:numFmt w:val="bullet"/>
      <w:lvlText w:val="x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43FBA"/>
    <w:multiLevelType w:val="hybridMultilevel"/>
    <w:tmpl w:val="E88E1680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E2F91"/>
    <w:multiLevelType w:val="hybridMultilevel"/>
    <w:tmpl w:val="002A93FE"/>
    <w:lvl w:ilvl="0" w:tplc="C518DB7A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hAnsi="Symbol" w:hint="default"/>
        <w:color w:val="auto"/>
        <w:sz w:val="24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733"/>
        </w:tabs>
        <w:ind w:left="17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8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2317"/>
    <w:rsid w:val="000042D5"/>
    <w:rsid w:val="00004A60"/>
    <w:rsid w:val="00007A83"/>
    <w:rsid w:val="00012741"/>
    <w:rsid w:val="00012C95"/>
    <w:rsid w:val="0001574F"/>
    <w:rsid w:val="00016B59"/>
    <w:rsid w:val="00021667"/>
    <w:rsid w:val="00022055"/>
    <w:rsid w:val="0002249D"/>
    <w:rsid w:val="00025790"/>
    <w:rsid w:val="00026CB8"/>
    <w:rsid w:val="00030970"/>
    <w:rsid w:val="00030ED1"/>
    <w:rsid w:val="00032125"/>
    <w:rsid w:val="000324CD"/>
    <w:rsid w:val="00032530"/>
    <w:rsid w:val="0003254A"/>
    <w:rsid w:val="0003645F"/>
    <w:rsid w:val="00037406"/>
    <w:rsid w:val="00044752"/>
    <w:rsid w:val="00047CCB"/>
    <w:rsid w:val="00054B95"/>
    <w:rsid w:val="00056E22"/>
    <w:rsid w:val="00065E9D"/>
    <w:rsid w:val="000669E3"/>
    <w:rsid w:val="00070F33"/>
    <w:rsid w:val="0007189E"/>
    <w:rsid w:val="00072F34"/>
    <w:rsid w:val="0007641D"/>
    <w:rsid w:val="000812F5"/>
    <w:rsid w:val="00085AEA"/>
    <w:rsid w:val="00086C42"/>
    <w:rsid w:val="00087C78"/>
    <w:rsid w:val="00094D0A"/>
    <w:rsid w:val="000A13E3"/>
    <w:rsid w:val="000A1A5C"/>
    <w:rsid w:val="000A7E23"/>
    <w:rsid w:val="000B3B52"/>
    <w:rsid w:val="000B49D5"/>
    <w:rsid w:val="000D0445"/>
    <w:rsid w:val="000D23B3"/>
    <w:rsid w:val="000D42F0"/>
    <w:rsid w:val="000D45B4"/>
    <w:rsid w:val="000E26A4"/>
    <w:rsid w:val="000E540F"/>
    <w:rsid w:val="000E6FE9"/>
    <w:rsid w:val="000E7B05"/>
    <w:rsid w:val="000F37E8"/>
    <w:rsid w:val="000F6321"/>
    <w:rsid w:val="001014AC"/>
    <w:rsid w:val="0010228B"/>
    <w:rsid w:val="00104B9A"/>
    <w:rsid w:val="001070CC"/>
    <w:rsid w:val="001112F7"/>
    <w:rsid w:val="00111BD9"/>
    <w:rsid w:val="00112A89"/>
    <w:rsid w:val="00114FCF"/>
    <w:rsid w:val="001236B1"/>
    <w:rsid w:val="0012376B"/>
    <w:rsid w:val="00124FCD"/>
    <w:rsid w:val="00126A17"/>
    <w:rsid w:val="001301CF"/>
    <w:rsid w:val="00131B78"/>
    <w:rsid w:val="0013381C"/>
    <w:rsid w:val="001343B9"/>
    <w:rsid w:val="001350EC"/>
    <w:rsid w:val="00142FA2"/>
    <w:rsid w:val="00145846"/>
    <w:rsid w:val="00150E86"/>
    <w:rsid w:val="00153395"/>
    <w:rsid w:val="00153423"/>
    <w:rsid w:val="001551F8"/>
    <w:rsid w:val="00155A8C"/>
    <w:rsid w:val="0015707C"/>
    <w:rsid w:val="00163777"/>
    <w:rsid w:val="00166FB3"/>
    <w:rsid w:val="00167AE5"/>
    <w:rsid w:val="001722EE"/>
    <w:rsid w:val="001758E7"/>
    <w:rsid w:val="00176CB9"/>
    <w:rsid w:val="00176DD7"/>
    <w:rsid w:val="00177F65"/>
    <w:rsid w:val="0018327A"/>
    <w:rsid w:val="001846D6"/>
    <w:rsid w:val="0018492A"/>
    <w:rsid w:val="001919ED"/>
    <w:rsid w:val="0019246E"/>
    <w:rsid w:val="00192C0E"/>
    <w:rsid w:val="001934F5"/>
    <w:rsid w:val="00193F6B"/>
    <w:rsid w:val="001943CA"/>
    <w:rsid w:val="001A42AA"/>
    <w:rsid w:val="001B06AE"/>
    <w:rsid w:val="001B10B0"/>
    <w:rsid w:val="001B63FA"/>
    <w:rsid w:val="001B69DC"/>
    <w:rsid w:val="001B75BC"/>
    <w:rsid w:val="001C0E30"/>
    <w:rsid w:val="001C69FF"/>
    <w:rsid w:val="001D225C"/>
    <w:rsid w:val="001E027B"/>
    <w:rsid w:val="001E0D0A"/>
    <w:rsid w:val="001E1FEA"/>
    <w:rsid w:val="001E2790"/>
    <w:rsid w:val="001E4D60"/>
    <w:rsid w:val="001E52AE"/>
    <w:rsid w:val="001E5B6F"/>
    <w:rsid w:val="001E5BB0"/>
    <w:rsid w:val="001F01EE"/>
    <w:rsid w:val="001F777B"/>
    <w:rsid w:val="00201F9C"/>
    <w:rsid w:val="00205354"/>
    <w:rsid w:val="0021116E"/>
    <w:rsid w:val="00211229"/>
    <w:rsid w:val="00211DA6"/>
    <w:rsid w:val="002126FB"/>
    <w:rsid w:val="00212A2D"/>
    <w:rsid w:val="00217B4B"/>
    <w:rsid w:val="00222212"/>
    <w:rsid w:val="00223339"/>
    <w:rsid w:val="002255BF"/>
    <w:rsid w:val="0023044A"/>
    <w:rsid w:val="0023405F"/>
    <w:rsid w:val="00234547"/>
    <w:rsid w:val="00234EC9"/>
    <w:rsid w:val="00234F13"/>
    <w:rsid w:val="00235D4F"/>
    <w:rsid w:val="00245A87"/>
    <w:rsid w:val="00245DFB"/>
    <w:rsid w:val="00257424"/>
    <w:rsid w:val="0026261A"/>
    <w:rsid w:val="002654AF"/>
    <w:rsid w:val="00265C77"/>
    <w:rsid w:val="002701D5"/>
    <w:rsid w:val="00270C33"/>
    <w:rsid w:val="00271535"/>
    <w:rsid w:val="00271DD8"/>
    <w:rsid w:val="0027599F"/>
    <w:rsid w:val="00275B48"/>
    <w:rsid w:val="00275E97"/>
    <w:rsid w:val="002764E3"/>
    <w:rsid w:val="00277C74"/>
    <w:rsid w:val="00283DB6"/>
    <w:rsid w:val="00290D93"/>
    <w:rsid w:val="002915D7"/>
    <w:rsid w:val="00296460"/>
    <w:rsid w:val="002965FA"/>
    <w:rsid w:val="002A0134"/>
    <w:rsid w:val="002A313A"/>
    <w:rsid w:val="002A4F5F"/>
    <w:rsid w:val="002A6535"/>
    <w:rsid w:val="002B0881"/>
    <w:rsid w:val="002B2FF1"/>
    <w:rsid w:val="002B34B0"/>
    <w:rsid w:val="002B6D06"/>
    <w:rsid w:val="002C146D"/>
    <w:rsid w:val="002C18EC"/>
    <w:rsid w:val="002C2940"/>
    <w:rsid w:val="002D02CF"/>
    <w:rsid w:val="002D3E11"/>
    <w:rsid w:val="002D5106"/>
    <w:rsid w:val="002D6E4F"/>
    <w:rsid w:val="002E07E1"/>
    <w:rsid w:val="002E138A"/>
    <w:rsid w:val="002E45A0"/>
    <w:rsid w:val="002F0211"/>
    <w:rsid w:val="002F1C0C"/>
    <w:rsid w:val="002F68CB"/>
    <w:rsid w:val="002F74DF"/>
    <w:rsid w:val="003009CA"/>
    <w:rsid w:val="003013BB"/>
    <w:rsid w:val="00303666"/>
    <w:rsid w:val="0030624F"/>
    <w:rsid w:val="00311E8A"/>
    <w:rsid w:val="0031685B"/>
    <w:rsid w:val="00316A9D"/>
    <w:rsid w:val="00317ACA"/>
    <w:rsid w:val="00321569"/>
    <w:rsid w:val="0032375A"/>
    <w:rsid w:val="00323D51"/>
    <w:rsid w:val="0032748B"/>
    <w:rsid w:val="003275EE"/>
    <w:rsid w:val="00336422"/>
    <w:rsid w:val="00337F74"/>
    <w:rsid w:val="0034319D"/>
    <w:rsid w:val="003446E6"/>
    <w:rsid w:val="00351F4D"/>
    <w:rsid w:val="00356DB1"/>
    <w:rsid w:val="00360DBB"/>
    <w:rsid w:val="00361B2A"/>
    <w:rsid w:val="00363D1B"/>
    <w:rsid w:val="00363F91"/>
    <w:rsid w:val="00366F56"/>
    <w:rsid w:val="00366FE4"/>
    <w:rsid w:val="00367107"/>
    <w:rsid w:val="003712DA"/>
    <w:rsid w:val="0037244E"/>
    <w:rsid w:val="00372F40"/>
    <w:rsid w:val="0037711E"/>
    <w:rsid w:val="003809D0"/>
    <w:rsid w:val="00381673"/>
    <w:rsid w:val="00381A1A"/>
    <w:rsid w:val="00382748"/>
    <w:rsid w:val="00383697"/>
    <w:rsid w:val="00383BC3"/>
    <w:rsid w:val="00387C44"/>
    <w:rsid w:val="00387E62"/>
    <w:rsid w:val="003926D0"/>
    <w:rsid w:val="003A0961"/>
    <w:rsid w:val="003A24AD"/>
    <w:rsid w:val="003A3128"/>
    <w:rsid w:val="003A6640"/>
    <w:rsid w:val="003B0C93"/>
    <w:rsid w:val="003B10C3"/>
    <w:rsid w:val="003B189B"/>
    <w:rsid w:val="003B2236"/>
    <w:rsid w:val="003B2543"/>
    <w:rsid w:val="003B273A"/>
    <w:rsid w:val="003B46EF"/>
    <w:rsid w:val="003B6628"/>
    <w:rsid w:val="003C045C"/>
    <w:rsid w:val="003C1212"/>
    <w:rsid w:val="003C194C"/>
    <w:rsid w:val="003C2C54"/>
    <w:rsid w:val="003C7B47"/>
    <w:rsid w:val="003D0640"/>
    <w:rsid w:val="003D7E27"/>
    <w:rsid w:val="003E0725"/>
    <w:rsid w:val="003E2925"/>
    <w:rsid w:val="003F3DB7"/>
    <w:rsid w:val="003F583D"/>
    <w:rsid w:val="003F6E4E"/>
    <w:rsid w:val="003F7A17"/>
    <w:rsid w:val="00404792"/>
    <w:rsid w:val="00404916"/>
    <w:rsid w:val="00410C73"/>
    <w:rsid w:val="0041103D"/>
    <w:rsid w:val="004120E9"/>
    <w:rsid w:val="00416671"/>
    <w:rsid w:val="0042119A"/>
    <w:rsid w:val="00422922"/>
    <w:rsid w:val="00422A24"/>
    <w:rsid w:val="00423533"/>
    <w:rsid w:val="004338DC"/>
    <w:rsid w:val="00434441"/>
    <w:rsid w:val="00435190"/>
    <w:rsid w:val="0044176F"/>
    <w:rsid w:val="00442C74"/>
    <w:rsid w:val="00444BF9"/>
    <w:rsid w:val="0044617C"/>
    <w:rsid w:val="004473FD"/>
    <w:rsid w:val="00447F7E"/>
    <w:rsid w:val="004506D9"/>
    <w:rsid w:val="004514E3"/>
    <w:rsid w:val="0045458D"/>
    <w:rsid w:val="00454B50"/>
    <w:rsid w:val="0045514B"/>
    <w:rsid w:val="00460618"/>
    <w:rsid w:val="00464965"/>
    <w:rsid w:val="00465762"/>
    <w:rsid w:val="00466F33"/>
    <w:rsid w:val="00467456"/>
    <w:rsid w:val="00473603"/>
    <w:rsid w:val="00475E2B"/>
    <w:rsid w:val="00477709"/>
    <w:rsid w:val="0048267A"/>
    <w:rsid w:val="004829B7"/>
    <w:rsid w:val="00482C40"/>
    <w:rsid w:val="0048329F"/>
    <w:rsid w:val="00484F5F"/>
    <w:rsid w:val="0048574A"/>
    <w:rsid w:val="004901AD"/>
    <w:rsid w:val="00492F7E"/>
    <w:rsid w:val="00493130"/>
    <w:rsid w:val="004940F0"/>
    <w:rsid w:val="004A066C"/>
    <w:rsid w:val="004A2B99"/>
    <w:rsid w:val="004A2D56"/>
    <w:rsid w:val="004A7C9C"/>
    <w:rsid w:val="004B1B44"/>
    <w:rsid w:val="004B59E5"/>
    <w:rsid w:val="004B5C3C"/>
    <w:rsid w:val="004B7225"/>
    <w:rsid w:val="004C353D"/>
    <w:rsid w:val="004C365A"/>
    <w:rsid w:val="004C4269"/>
    <w:rsid w:val="004D19F4"/>
    <w:rsid w:val="004D273D"/>
    <w:rsid w:val="004D39DF"/>
    <w:rsid w:val="004D6994"/>
    <w:rsid w:val="004E11C2"/>
    <w:rsid w:val="004E42B8"/>
    <w:rsid w:val="004E44A5"/>
    <w:rsid w:val="004E4EF0"/>
    <w:rsid w:val="004E5508"/>
    <w:rsid w:val="004E7F88"/>
    <w:rsid w:val="004F1125"/>
    <w:rsid w:val="004F17A8"/>
    <w:rsid w:val="004F183B"/>
    <w:rsid w:val="004F45EA"/>
    <w:rsid w:val="004F5522"/>
    <w:rsid w:val="004F7508"/>
    <w:rsid w:val="0050223C"/>
    <w:rsid w:val="00503ADA"/>
    <w:rsid w:val="005068A9"/>
    <w:rsid w:val="00510AC0"/>
    <w:rsid w:val="00515FC3"/>
    <w:rsid w:val="005161AF"/>
    <w:rsid w:val="005175ED"/>
    <w:rsid w:val="00521BFA"/>
    <w:rsid w:val="00522F8F"/>
    <w:rsid w:val="005240A7"/>
    <w:rsid w:val="00527D0F"/>
    <w:rsid w:val="005303E6"/>
    <w:rsid w:val="00532412"/>
    <w:rsid w:val="00532D10"/>
    <w:rsid w:val="005335D9"/>
    <w:rsid w:val="00534C5A"/>
    <w:rsid w:val="00535CDA"/>
    <w:rsid w:val="00537C28"/>
    <w:rsid w:val="005402E7"/>
    <w:rsid w:val="0054109D"/>
    <w:rsid w:val="00541403"/>
    <w:rsid w:val="00542F2D"/>
    <w:rsid w:val="00543B8C"/>
    <w:rsid w:val="00543D6B"/>
    <w:rsid w:val="00546402"/>
    <w:rsid w:val="0055242F"/>
    <w:rsid w:val="00560265"/>
    <w:rsid w:val="00562D44"/>
    <w:rsid w:val="00563E00"/>
    <w:rsid w:val="005663B2"/>
    <w:rsid w:val="00571BEE"/>
    <w:rsid w:val="0057263F"/>
    <w:rsid w:val="0057365C"/>
    <w:rsid w:val="00573B7D"/>
    <w:rsid w:val="00573ECC"/>
    <w:rsid w:val="0058118B"/>
    <w:rsid w:val="005827BE"/>
    <w:rsid w:val="00584A60"/>
    <w:rsid w:val="005858E8"/>
    <w:rsid w:val="005865FF"/>
    <w:rsid w:val="0059543C"/>
    <w:rsid w:val="005963CC"/>
    <w:rsid w:val="00596ECC"/>
    <w:rsid w:val="005979CB"/>
    <w:rsid w:val="005A1000"/>
    <w:rsid w:val="005A3B91"/>
    <w:rsid w:val="005A48FC"/>
    <w:rsid w:val="005A57A9"/>
    <w:rsid w:val="005B2425"/>
    <w:rsid w:val="005B7FAB"/>
    <w:rsid w:val="005C16AC"/>
    <w:rsid w:val="005C50A9"/>
    <w:rsid w:val="005C68E1"/>
    <w:rsid w:val="005D0AA7"/>
    <w:rsid w:val="005D19D9"/>
    <w:rsid w:val="005D4DA1"/>
    <w:rsid w:val="005E164A"/>
    <w:rsid w:val="005E7122"/>
    <w:rsid w:val="005E7B21"/>
    <w:rsid w:val="005E7BF6"/>
    <w:rsid w:val="005F7321"/>
    <w:rsid w:val="005F7FAA"/>
    <w:rsid w:val="006013EE"/>
    <w:rsid w:val="00601AD6"/>
    <w:rsid w:val="006025FD"/>
    <w:rsid w:val="00602BD0"/>
    <w:rsid w:val="00603092"/>
    <w:rsid w:val="00610A33"/>
    <w:rsid w:val="00610C95"/>
    <w:rsid w:val="006132D7"/>
    <w:rsid w:val="006154C8"/>
    <w:rsid w:val="00615EB0"/>
    <w:rsid w:val="00616F45"/>
    <w:rsid w:val="00620B1B"/>
    <w:rsid w:val="006235B4"/>
    <w:rsid w:val="00626A01"/>
    <w:rsid w:val="00634284"/>
    <w:rsid w:val="0064024D"/>
    <w:rsid w:val="00641FC6"/>
    <w:rsid w:val="00642D8F"/>
    <w:rsid w:val="00642E06"/>
    <w:rsid w:val="00646943"/>
    <w:rsid w:val="00652800"/>
    <w:rsid w:val="00653050"/>
    <w:rsid w:val="0065385A"/>
    <w:rsid w:val="00654580"/>
    <w:rsid w:val="00655645"/>
    <w:rsid w:val="00657DD2"/>
    <w:rsid w:val="0066268E"/>
    <w:rsid w:val="00662F24"/>
    <w:rsid w:val="00665C51"/>
    <w:rsid w:val="00672476"/>
    <w:rsid w:val="00674031"/>
    <w:rsid w:val="0068051C"/>
    <w:rsid w:val="006873C0"/>
    <w:rsid w:val="006913B0"/>
    <w:rsid w:val="00693F23"/>
    <w:rsid w:val="006969D8"/>
    <w:rsid w:val="00697E03"/>
    <w:rsid w:val="006A1693"/>
    <w:rsid w:val="006A1B0D"/>
    <w:rsid w:val="006A3BBF"/>
    <w:rsid w:val="006A49C6"/>
    <w:rsid w:val="006A5F47"/>
    <w:rsid w:val="006B06F9"/>
    <w:rsid w:val="006B38AB"/>
    <w:rsid w:val="006B5A17"/>
    <w:rsid w:val="006B794B"/>
    <w:rsid w:val="006C04B6"/>
    <w:rsid w:val="006C1439"/>
    <w:rsid w:val="006C3E72"/>
    <w:rsid w:val="006C4008"/>
    <w:rsid w:val="006C5784"/>
    <w:rsid w:val="006D0F18"/>
    <w:rsid w:val="006D2869"/>
    <w:rsid w:val="006D38B0"/>
    <w:rsid w:val="006E05AE"/>
    <w:rsid w:val="006E13E9"/>
    <w:rsid w:val="006E2709"/>
    <w:rsid w:val="006F20A3"/>
    <w:rsid w:val="006F4E1F"/>
    <w:rsid w:val="006F7E7D"/>
    <w:rsid w:val="007040AC"/>
    <w:rsid w:val="00707442"/>
    <w:rsid w:val="00713FEE"/>
    <w:rsid w:val="0071498B"/>
    <w:rsid w:val="00722D74"/>
    <w:rsid w:val="0072398F"/>
    <w:rsid w:val="007239BA"/>
    <w:rsid w:val="00725545"/>
    <w:rsid w:val="0072575F"/>
    <w:rsid w:val="00727246"/>
    <w:rsid w:val="0073013F"/>
    <w:rsid w:val="007306DE"/>
    <w:rsid w:val="00732A7C"/>
    <w:rsid w:val="007338AF"/>
    <w:rsid w:val="00734628"/>
    <w:rsid w:val="00742ADB"/>
    <w:rsid w:val="00745222"/>
    <w:rsid w:val="00747344"/>
    <w:rsid w:val="00747619"/>
    <w:rsid w:val="007476EF"/>
    <w:rsid w:val="00747E62"/>
    <w:rsid w:val="0075347E"/>
    <w:rsid w:val="00755DF8"/>
    <w:rsid w:val="00756751"/>
    <w:rsid w:val="007603CE"/>
    <w:rsid w:val="00765AA8"/>
    <w:rsid w:val="00765E5F"/>
    <w:rsid w:val="0076637B"/>
    <w:rsid w:val="007663AD"/>
    <w:rsid w:val="00766F3F"/>
    <w:rsid w:val="0076715A"/>
    <w:rsid w:val="00767D6C"/>
    <w:rsid w:val="00770D7D"/>
    <w:rsid w:val="007714A3"/>
    <w:rsid w:val="007733FF"/>
    <w:rsid w:val="00775439"/>
    <w:rsid w:val="007773E0"/>
    <w:rsid w:val="007809B1"/>
    <w:rsid w:val="00781820"/>
    <w:rsid w:val="0079327D"/>
    <w:rsid w:val="00797E16"/>
    <w:rsid w:val="007A2589"/>
    <w:rsid w:val="007A429E"/>
    <w:rsid w:val="007A56C0"/>
    <w:rsid w:val="007B027A"/>
    <w:rsid w:val="007B09D5"/>
    <w:rsid w:val="007B2F33"/>
    <w:rsid w:val="007B650D"/>
    <w:rsid w:val="007C05F9"/>
    <w:rsid w:val="007C1EE7"/>
    <w:rsid w:val="007C6569"/>
    <w:rsid w:val="007C6BC5"/>
    <w:rsid w:val="007D158C"/>
    <w:rsid w:val="007D24B4"/>
    <w:rsid w:val="007D58AC"/>
    <w:rsid w:val="007D684D"/>
    <w:rsid w:val="007D69D1"/>
    <w:rsid w:val="007D6E08"/>
    <w:rsid w:val="007D7F6D"/>
    <w:rsid w:val="007E0249"/>
    <w:rsid w:val="007F1142"/>
    <w:rsid w:val="007F26A1"/>
    <w:rsid w:val="007F2E08"/>
    <w:rsid w:val="007F4F29"/>
    <w:rsid w:val="007F6F9C"/>
    <w:rsid w:val="007F74EB"/>
    <w:rsid w:val="0080056F"/>
    <w:rsid w:val="008053DE"/>
    <w:rsid w:val="008053E6"/>
    <w:rsid w:val="00805A72"/>
    <w:rsid w:val="008073BC"/>
    <w:rsid w:val="008104C0"/>
    <w:rsid w:val="0081070B"/>
    <w:rsid w:val="00812E6F"/>
    <w:rsid w:val="008138BD"/>
    <w:rsid w:val="0081577A"/>
    <w:rsid w:val="00815C78"/>
    <w:rsid w:val="00817C76"/>
    <w:rsid w:val="00822C53"/>
    <w:rsid w:val="00822EEF"/>
    <w:rsid w:val="00823876"/>
    <w:rsid w:val="008239F3"/>
    <w:rsid w:val="008245F1"/>
    <w:rsid w:val="00837746"/>
    <w:rsid w:val="00837949"/>
    <w:rsid w:val="00840B09"/>
    <w:rsid w:val="00840CCB"/>
    <w:rsid w:val="00841247"/>
    <w:rsid w:val="00843EC5"/>
    <w:rsid w:val="00844F4F"/>
    <w:rsid w:val="0084523D"/>
    <w:rsid w:val="00846596"/>
    <w:rsid w:val="00847E00"/>
    <w:rsid w:val="00850336"/>
    <w:rsid w:val="0085290F"/>
    <w:rsid w:val="00853F12"/>
    <w:rsid w:val="00857772"/>
    <w:rsid w:val="008630A9"/>
    <w:rsid w:val="00865850"/>
    <w:rsid w:val="00866B42"/>
    <w:rsid w:val="00870BDD"/>
    <w:rsid w:val="0087354B"/>
    <w:rsid w:val="00876889"/>
    <w:rsid w:val="0089158D"/>
    <w:rsid w:val="00892483"/>
    <w:rsid w:val="008940BA"/>
    <w:rsid w:val="008945FC"/>
    <w:rsid w:val="00894F74"/>
    <w:rsid w:val="008A3DE1"/>
    <w:rsid w:val="008A7737"/>
    <w:rsid w:val="008A7C75"/>
    <w:rsid w:val="008B3C56"/>
    <w:rsid w:val="008C2003"/>
    <w:rsid w:val="008C3A9D"/>
    <w:rsid w:val="008C6ADA"/>
    <w:rsid w:val="008D0E18"/>
    <w:rsid w:val="008D4FE8"/>
    <w:rsid w:val="008E24EE"/>
    <w:rsid w:val="008E42A7"/>
    <w:rsid w:val="008E6A5A"/>
    <w:rsid w:val="008F647C"/>
    <w:rsid w:val="008F7C35"/>
    <w:rsid w:val="00901729"/>
    <w:rsid w:val="009017F0"/>
    <w:rsid w:val="00901880"/>
    <w:rsid w:val="00902034"/>
    <w:rsid w:val="00910468"/>
    <w:rsid w:val="00910828"/>
    <w:rsid w:val="00910871"/>
    <w:rsid w:val="0091120C"/>
    <w:rsid w:val="00913E22"/>
    <w:rsid w:val="00917397"/>
    <w:rsid w:val="009235EF"/>
    <w:rsid w:val="0092773F"/>
    <w:rsid w:val="0093282C"/>
    <w:rsid w:val="00932EB7"/>
    <w:rsid w:val="00932EF5"/>
    <w:rsid w:val="0093392D"/>
    <w:rsid w:val="00933ECC"/>
    <w:rsid w:val="00934276"/>
    <w:rsid w:val="0094791A"/>
    <w:rsid w:val="00956D59"/>
    <w:rsid w:val="0095780F"/>
    <w:rsid w:val="00957E85"/>
    <w:rsid w:val="0096214D"/>
    <w:rsid w:val="00963675"/>
    <w:rsid w:val="00966794"/>
    <w:rsid w:val="0097120C"/>
    <w:rsid w:val="00973AFD"/>
    <w:rsid w:val="00974590"/>
    <w:rsid w:val="00974868"/>
    <w:rsid w:val="0098136E"/>
    <w:rsid w:val="00982AC5"/>
    <w:rsid w:val="009849F9"/>
    <w:rsid w:val="00985BFD"/>
    <w:rsid w:val="00986599"/>
    <w:rsid w:val="00986E2C"/>
    <w:rsid w:val="00994065"/>
    <w:rsid w:val="00995610"/>
    <w:rsid w:val="00996CA3"/>
    <w:rsid w:val="00996F05"/>
    <w:rsid w:val="009A58BE"/>
    <w:rsid w:val="009A5C64"/>
    <w:rsid w:val="009A6609"/>
    <w:rsid w:val="009A760D"/>
    <w:rsid w:val="009B2F2E"/>
    <w:rsid w:val="009B5772"/>
    <w:rsid w:val="009B6F2A"/>
    <w:rsid w:val="009B7199"/>
    <w:rsid w:val="009C1E74"/>
    <w:rsid w:val="009C6046"/>
    <w:rsid w:val="009C6C29"/>
    <w:rsid w:val="009D0135"/>
    <w:rsid w:val="009D02DF"/>
    <w:rsid w:val="009D21CD"/>
    <w:rsid w:val="009D4299"/>
    <w:rsid w:val="009E143D"/>
    <w:rsid w:val="009E3E29"/>
    <w:rsid w:val="009E4A5A"/>
    <w:rsid w:val="009E6BFA"/>
    <w:rsid w:val="009F0AA0"/>
    <w:rsid w:val="009F136A"/>
    <w:rsid w:val="009F29CC"/>
    <w:rsid w:val="009F2B33"/>
    <w:rsid w:val="009F63B8"/>
    <w:rsid w:val="009F6DC8"/>
    <w:rsid w:val="009F7304"/>
    <w:rsid w:val="009F7462"/>
    <w:rsid w:val="00A01838"/>
    <w:rsid w:val="00A0394D"/>
    <w:rsid w:val="00A05AC7"/>
    <w:rsid w:val="00A10987"/>
    <w:rsid w:val="00A10C47"/>
    <w:rsid w:val="00A1129C"/>
    <w:rsid w:val="00A13270"/>
    <w:rsid w:val="00A13955"/>
    <w:rsid w:val="00A16CC2"/>
    <w:rsid w:val="00A22411"/>
    <w:rsid w:val="00A24B7B"/>
    <w:rsid w:val="00A25C15"/>
    <w:rsid w:val="00A261F2"/>
    <w:rsid w:val="00A27D38"/>
    <w:rsid w:val="00A319A2"/>
    <w:rsid w:val="00A32EF0"/>
    <w:rsid w:val="00A33AD1"/>
    <w:rsid w:val="00A34EAD"/>
    <w:rsid w:val="00A3561F"/>
    <w:rsid w:val="00A40D02"/>
    <w:rsid w:val="00A42D36"/>
    <w:rsid w:val="00A45D31"/>
    <w:rsid w:val="00A46EBE"/>
    <w:rsid w:val="00A4747C"/>
    <w:rsid w:val="00A50015"/>
    <w:rsid w:val="00A53EC6"/>
    <w:rsid w:val="00A5454B"/>
    <w:rsid w:val="00A54D77"/>
    <w:rsid w:val="00A55E6E"/>
    <w:rsid w:val="00A577D0"/>
    <w:rsid w:val="00A60C81"/>
    <w:rsid w:val="00A60DD4"/>
    <w:rsid w:val="00A619A5"/>
    <w:rsid w:val="00A621DE"/>
    <w:rsid w:val="00A637B6"/>
    <w:rsid w:val="00A65CA2"/>
    <w:rsid w:val="00A66A9A"/>
    <w:rsid w:val="00A75E44"/>
    <w:rsid w:val="00A77098"/>
    <w:rsid w:val="00A85514"/>
    <w:rsid w:val="00A87872"/>
    <w:rsid w:val="00A93B19"/>
    <w:rsid w:val="00A940C6"/>
    <w:rsid w:val="00A96A88"/>
    <w:rsid w:val="00A96DB7"/>
    <w:rsid w:val="00AA0357"/>
    <w:rsid w:val="00AA5E56"/>
    <w:rsid w:val="00AA6038"/>
    <w:rsid w:val="00AA7802"/>
    <w:rsid w:val="00AB1029"/>
    <w:rsid w:val="00AB160B"/>
    <w:rsid w:val="00AB4078"/>
    <w:rsid w:val="00AB4F35"/>
    <w:rsid w:val="00AB6A3A"/>
    <w:rsid w:val="00AC1426"/>
    <w:rsid w:val="00AD2D25"/>
    <w:rsid w:val="00AD3F33"/>
    <w:rsid w:val="00AD6B58"/>
    <w:rsid w:val="00AE0541"/>
    <w:rsid w:val="00AE0E85"/>
    <w:rsid w:val="00AE1620"/>
    <w:rsid w:val="00AE6A97"/>
    <w:rsid w:val="00AF11DC"/>
    <w:rsid w:val="00AF2021"/>
    <w:rsid w:val="00B011C1"/>
    <w:rsid w:val="00B02A86"/>
    <w:rsid w:val="00B02AAD"/>
    <w:rsid w:val="00B031E7"/>
    <w:rsid w:val="00B077D4"/>
    <w:rsid w:val="00B139CF"/>
    <w:rsid w:val="00B1495D"/>
    <w:rsid w:val="00B17C7D"/>
    <w:rsid w:val="00B20B9E"/>
    <w:rsid w:val="00B241CE"/>
    <w:rsid w:val="00B25C0C"/>
    <w:rsid w:val="00B31B27"/>
    <w:rsid w:val="00B36204"/>
    <w:rsid w:val="00B45651"/>
    <w:rsid w:val="00B47459"/>
    <w:rsid w:val="00B508F7"/>
    <w:rsid w:val="00B5463E"/>
    <w:rsid w:val="00B5607B"/>
    <w:rsid w:val="00B60E86"/>
    <w:rsid w:val="00B62A63"/>
    <w:rsid w:val="00B62F5A"/>
    <w:rsid w:val="00B6662F"/>
    <w:rsid w:val="00B71335"/>
    <w:rsid w:val="00B76AB5"/>
    <w:rsid w:val="00B76BD9"/>
    <w:rsid w:val="00B801DD"/>
    <w:rsid w:val="00B92596"/>
    <w:rsid w:val="00BA1510"/>
    <w:rsid w:val="00BA7228"/>
    <w:rsid w:val="00BB0132"/>
    <w:rsid w:val="00BB69F9"/>
    <w:rsid w:val="00BB7198"/>
    <w:rsid w:val="00BB7DC6"/>
    <w:rsid w:val="00BC4F5E"/>
    <w:rsid w:val="00BC517F"/>
    <w:rsid w:val="00BD76A2"/>
    <w:rsid w:val="00BD7B3C"/>
    <w:rsid w:val="00BD7C4F"/>
    <w:rsid w:val="00BE2873"/>
    <w:rsid w:val="00BE6BA8"/>
    <w:rsid w:val="00BF0795"/>
    <w:rsid w:val="00BF4BD2"/>
    <w:rsid w:val="00BF61D5"/>
    <w:rsid w:val="00C00FBA"/>
    <w:rsid w:val="00C04B83"/>
    <w:rsid w:val="00C058BE"/>
    <w:rsid w:val="00C10AD4"/>
    <w:rsid w:val="00C12637"/>
    <w:rsid w:val="00C133EC"/>
    <w:rsid w:val="00C149FC"/>
    <w:rsid w:val="00C175E8"/>
    <w:rsid w:val="00C20B5D"/>
    <w:rsid w:val="00C21D75"/>
    <w:rsid w:val="00C22091"/>
    <w:rsid w:val="00C2292E"/>
    <w:rsid w:val="00C22D47"/>
    <w:rsid w:val="00C254DC"/>
    <w:rsid w:val="00C256D2"/>
    <w:rsid w:val="00C25FE9"/>
    <w:rsid w:val="00C2613B"/>
    <w:rsid w:val="00C3401A"/>
    <w:rsid w:val="00C40287"/>
    <w:rsid w:val="00C42A15"/>
    <w:rsid w:val="00C43812"/>
    <w:rsid w:val="00C46A5E"/>
    <w:rsid w:val="00C476FB"/>
    <w:rsid w:val="00C521EA"/>
    <w:rsid w:val="00C539BA"/>
    <w:rsid w:val="00C53F87"/>
    <w:rsid w:val="00C541DD"/>
    <w:rsid w:val="00C55C50"/>
    <w:rsid w:val="00C65726"/>
    <w:rsid w:val="00C7048D"/>
    <w:rsid w:val="00C70997"/>
    <w:rsid w:val="00C71C95"/>
    <w:rsid w:val="00C75A77"/>
    <w:rsid w:val="00C7641F"/>
    <w:rsid w:val="00C77D2F"/>
    <w:rsid w:val="00C84071"/>
    <w:rsid w:val="00C84475"/>
    <w:rsid w:val="00C84877"/>
    <w:rsid w:val="00C9046E"/>
    <w:rsid w:val="00C91742"/>
    <w:rsid w:val="00C9193F"/>
    <w:rsid w:val="00C9461F"/>
    <w:rsid w:val="00C97B49"/>
    <w:rsid w:val="00CA149F"/>
    <w:rsid w:val="00CA2549"/>
    <w:rsid w:val="00CA2933"/>
    <w:rsid w:val="00CA37DD"/>
    <w:rsid w:val="00CA634B"/>
    <w:rsid w:val="00CB0FC5"/>
    <w:rsid w:val="00CB2B02"/>
    <w:rsid w:val="00CB4262"/>
    <w:rsid w:val="00CC5D3C"/>
    <w:rsid w:val="00CD344C"/>
    <w:rsid w:val="00CE139F"/>
    <w:rsid w:val="00CE3265"/>
    <w:rsid w:val="00CE3F9C"/>
    <w:rsid w:val="00CE62B9"/>
    <w:rsid w:val="00CF7C84"/>
    <w:rsid w:val="00D1164B"/>
    <w:rsid w:val="00D11664"/>
    <w:rsid w:val="00D14AEF"/>
    <w:rsid w:val="00D230B3"/>
    <w:rsid w:val="00D25E16"/>
    <w:rsid w:val="00D25E85"/>
    <w:rsid w:val="00D314AD"/>
    <w:rsid w:val="00D3241E"/>
    <w:rsid w:val="00D3372D"/>
    <w:rsid w:val="00D367F0"/>
    <w:rsid w:val="00D41577"/>
    <w:rsid w:val="00D419B0"/>
    <w:rsid w:val="00D4286B"/>
    <w:rsid w:val="00D47223"/>
    <w:rsid w:val="00D50AEA"/>
    <w:rsid w:val="00D50F81"/>
    <w:rsid w:val="00D514D0"/>
    <w:rsid w:val="00D53483"/>
    <w:rsid w:val="00D57B3B"/>
    <w:rsid w:val="00D600FE"/>
    <w:rsid w:val="00D6168C"/>
    <w:rsid w:val="00D61970"/>
    <w:rsid w:val="00D63F9B"/>
    <w:rsid w:val="00D65914"/>
    <w:rsid w:val="00D66F8C"/>
    <w:rsid w:val="00D7243F"/>
    <w:rsid w:val="00D732F4"/>
    <w:rsid w:val="00D87493"/>
    <w:rsid w:val="00D924F9"/>
    <w:rsid w:val="00DA03C5"/>
    <w:rsid w:val="00DA2768"/>
    <w:rsid w:val="00DA2D4C"/>
    <w:rsid w:val="00DA5FD2"/>
    <w:rsid w:val="00DA6267"/>
    <w:rsid w:val="00DA6A2C"/>
    <w:rsid w:val="00DA7D38"/>
    <w:rsid w:val="00DB2320"/>
    <w:rsid w:val="00DB6E3F"/>
    <w:rsid w:val="00DB70F1"/>
    <w:rsid w:val="00DB7238"/>
    <w:rsid w:val="00DC0BF6"/>
    <w:rsid w:val="00DC5855"/>
    <w:rsid w:val="00DC7799"/>
    <w:rsid w:val="00DD1556"/>
    <w:rsid w:val="00DD275F"/>
    <w:rsid w:val="00DD31E7"/>
    <w:rsid w:val="00DD323E"/>
    <w:rsid w:val="00DD4D45"/>
    <w:rsid w:val="00DD6947"/>
    <w:rsid w:val="00DD7C1A"/>
    <w:rsid w:val="00DE0219"/>
    <w:rsid w:val="00DE2F7E"/>
    <w:rsid w:val="00DF4764"/>
    <w:rsid w:val="00DF4DA6"/>
    <w:rsid w:val="00DF6A7F"/>
    <w:rsid w:val="00E012EC"/>
    <w:rsid w:val="00E04D5D"/>
    <w:rsid w:val="00E11360"/>
    <w:rsid w:val="00E12F31"/>
    <w:rsid w:val="00E147BA"/>
    <w:rsid w:val="00E14A25"/>
    <w:rsid w:val="00E21FC0"/>
    <w:rsid w:val="00E254B3"/>
    <w:rsid w:val="00E258ED"/>
    <w:rsid w:val="00E27C88"/>
    <w:rsid w:val="00E30CE8"/>
    <w:rsid w:val="00E32A7A"/>
    <w:rsid w:val="00E37F1A"/>
    <w:rsid w:val="00E4072B"/>
    <w:rsid w:val="00E43E20"/>
    <w:rsid w:val="00E44501"/>
    <w:rsid w:val="00E447E3"/>
    <w:rsid w:val="00E45924"/>
    <w:rsid w:val="00E459D9"/>
    <w:rsid w:val="00E467B5"/>
    <w:rsid w:val="00E474D6"/>
    <w:rsid w:val="00E50A53"/>
    <w:rsid w:val="00E5576F"/>
    <w:rsid w:val="00E55BCC"/>
    <w:rsid w:val="00E61098"/>
    <w:rsid w:val="00E62FD1"/>
    <w:rsid w:val="00E74BAF"/>
    <w:rsid w:val="00E77CD2"/>
    <w:rsid w:val="00E80FBB"/>
    <w:rsid w:val="00E8242B"/>
    <w:rsid w:val="00E82518"/>
    <w:rsid w:val="00E82891"/>
    <w:rsid w:val="00E869C8"/>
    <w:rsid w:val="00E97B77"/>
    <w:rsid w:val="00E97F67"/>
    <w:rsid w:val="00EA07E3"/>
    <w:rsid w:val="00EA35BC"/>
    <w:rsid w:val="00EA38B1"/>
    <w:rsid w:val="00EB5F0A"/>
    <w:rsid w:val="00EB624C"/>
    <w:rsid w:val="00EB74CB"/>
    <w:rsid w:val="00EB7CD4"/>
    <w:rsid w:val="00EC58FD"/>
    <w:rsid w:val="00EC6DE9"/>
    <w:rsid w:val="00ED4A85"/>
    <w:rsid w:val="00ED6410"/>
    <w:rsid w:val="00ED6AD4"/>
    <w:rsid w:val="00EE645D"/>
    <w:rsid w:val="00EE69BC"/>
    <w:rsid w:val="00EF2830"/>
    <w:rsid w:val="00EF3B68"/>
    <w:rsid w:val="00EF61A7"/>
    <w:rsid w:val="00F0388D"/>
    <w:rsid w:val="00F0412C"/>
    <w:rsid w:val="00F04FC4"/>
    <w:rsid w:val="00F0609F"/>
    <w:rsid w:val="00F066D3"/>
    <w:rsid w:val="00F1351B"/>
    <w:rsid w:val="00F14C70"/>
    <w:rsid w:val="00F15D7B"/>
    <w:rsid w:val="00F20D70"/>
    <w:rsid w:val="00F2121E"/>
    <w:rsid w:val="00F232EF"/>
    <w:rsid w:val="00F27763"/>
    <w:rsid w:val="00F30412"/>
    <w:rsid w:val="00F41AB0"/>
    <w:rsid w:val="00F426C2"/>
    <w:rsid w:val="00F44E8A"/>
    <w:rsid w:val="00F510C0"/>
    <w:rsid w:val="00F60C5D"/>
    <w:rsid w:val="00F61231"/>
    <w:rsid w:val="00F617CE"/>
    <w:rsid w:val="00F65FC4"/>
    <w:rsid w:val="00F74520"/>
    <w:rsid w:val="00F74E47"/>
    <w:rsid w:val="00F76432"/>
    <w:rsid w:val="00F82555"/>
    <w:rsid w:val="00F836A3"/>
    <w:rsid w:val="00F84751"/>
    <w:rsid w:val="00F84C92"/>
    <w:rsid w:val="00F9074C"/>
    <w:rsid w:val="00F914A9"/>
    <w:rsid w:val="00F915A8"/>
    <w:rsid w:val="00F94E42"/>
    <w:rsid w:val="00F96DF5"/>
    <w:rsid w:val="00F97906"/>
    <w:rsid w:val="00FA2973"/>
    <w:rsid w:val="00FA452C"/>
    <w:rsid w:val="00FB0652"/>
    <w:rsid w:val="00FB0F2B"/>
    <w:rsid w:val="00FB3268"/>
    <w:rsid w:val="00FB38ED"/>
    <w:rsid w:val="00FB6769"/>
    <w:rsid w:val="00FB6B9A"/>
    <w:rsid w:val="00FB7EDB"/>
    <w:rsid w:val="00FC02B8"/>
    <w:rsid w:val="00FC1186"/>
    <w:rsid w:val="00FC4A25"/>
    <w:rsid w:val="00FD0473"/>
    <w:rsid w:val="00FD508F"/>
    <w:rsid w:val="00FE01A7"/>
    <w:rsid w:val="00FE5DAB"/>
    <w:rsid w:val="00FF11C9"/>
    <w:rsid w:val="00FF455F"/>
    <w:rsid w:val="00FF49D1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3FF8"/>
  <w15:docId w15:val="{DE826034-9377-4B8D-AAD1-F4D9E48B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45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5A1000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5A1000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</w:style>
  <w:style w:type="paragraph" w:customStyle="1" w:styleId="FragenZiele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5A1000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customStyle="1" w:styleId="post-meta-infos">
    <w:name w:val="post-meta-infos"/>
    <w:basedOn w:val="DefaultParagraphFont"/>
    <w:rsid w:val="001A42AA"/>
  </w:style>
  <w:style w:type="character" w:customStyle="1" w:styleId="text-sep">
    <w:name w:val="text-sep"/>
    <w:basedOn w:val="DefaultParagraphFont"/>
    <w:rsid w:val="001A42AA"/>
  </w:style>
  <w:style w:type="character" w:customStyle="1" w:styleId="comment-container">
    <w:name w:val="comment-container"/>
    <w:basedOn w:val="DefaultParagraphFont"/>
    <w:rsid w:val="001A42AA"/>
  </w:style>
  <w:style w:type="character" w:customStyle="1" w:styleId="blog-categories">
    <w:name w:val="blog-categories"/>
    <w:basedOn w:val="DefaultParagraphFont"/>
    <w:rsid w:val="001A42AA"/>
  </w:style>
  <w:style w:type="character" w:customStyle="1" w:styleId="blog-author">
    <w:name w:val="blog-author"/>
    <w:basedOn w:val="DefaultParagraphFont"/>
    <w:rsid w:val="001A42AA"/>
  </w:style>
  <w:style w:type="character" w:customStyle="1" w:styleId="fn">
    <w:name w:val="fn"/>
    <w:basedOn w:val="DefaultParagraphFont"/>
    <w:rsid w:val="001A42AA"/>
  </w:style>
  <w:style w:type="paragraph" w:styleId="NormalWeb">
    <w:name w:val="Normal (Web)"/>
    <w:basedOn w:val="Normal"/>
    <w:uiPriority w:val="99"/>
    <w:unhideWhenUsed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blog-tags">
    <w:name w:val="blog-tags"/>
    <w:basedOn w:val="DefaultParagraphFont"/>
    <w:rsid w:val="001A42AA"/>
  </w:style>
  <w:style w:type="character" w:styleId="Strong">
    <w:name w:val="Strong"/>
    <w:basedOn w:val="DefaultParagraphFont"/>
    <w:uiPriority w:val="22"/>
    <w:qFormat/>
    <w:rsid w:val="001A42AA"/>
    <w:rPr>
      <w:b/>
      <w:bCs/>
    </w:rPr>
  </w:style>
  <w:style w:type="character" w:customStyle="1" w:styleId="comment-count">
    <w:name w:val="comment-count"/>
    <w:basedOn w:val="DefaultParagraphFont"/>
    <w:rsid w:val="001A42AA"/>
  </w:style>
  <w:style w:type="character" w:customStyle="1" w:styleId="comment-text">
    <w:name w:val="comment-text"/>
    <w:basedOn w:val="DefaultParagraphFont"/>
    <w:rsid w:val="001A42AA"/>
  </w:style>
  <w:style w:type="character" w:customStyle="1" w:styleId="minitext">
    <w:name w:val="minitext"/>
    <w:basedOn w:val="DefaultParagraphFont"/>
    <w:rsid w:val="001A42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A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author">
    <w:name w:val="comment-form-author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required">
    <w:name w:val="required"/>
    <w:basedOn w:val="DefaultParagraphFont"/>
    <w:rsid w:val="001A42AA"/>
  </w:style>
  <w:style w:type="paragraph" w:customStyle="1" w:styleId="comment-form-email">
    <w:name w:val="comment-form-emai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url">
    <w:name w:val="comment-form-ur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A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character" w:customStyle="1" w:styleId="news-time">
    <w:name w:val="news-time"/>
    <w:basedOn w:val="DefaultParagraphFont"/>
    <w:rsid w:val="001A42AA"/>
  </w:style>
  <w:style w:type="paragraph" w:styleId="Caption">
    <w:name w:val="caption"/>
    <w:basedOn w:val="Normal"/>
    <w:next w:val="Normal"/>
    <w:qFormat/>
    <w:rsid w:val="003A312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42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4A066C"/>
    <w:rPr>
      <w:i/>
      <w:iCs/>
    </w:rPr>
  </w:style>
  <w:style w:type="character" w:customStyle="1" w:styleId="submitted">
    <w:name w:val="submitted"/>
    <w:basedOn w:val="DefaultParagraphFont"/>
    <w:rsid w:val="004A066C"/>
  </w:style>
  <w:style w:type="character" w:customStyle="1" w:styleId="vocab-name">
    <w:name w:val="vocab-name"/>
    <w:basedOn w:val="DefaultParagraphFont"/>
    <w:rsid w:val="004A066C"/>
  </w:style>
  <w:style w:type="character" w:customStyle="1" w:styleId="vocab-list">
    <w:name w:val="vocab-list"/>
    <w:basedOn w:val="DefaultParagraphFont"/>
    <w:rsid w:val="004A066C"/>
  </w:style>
  <w:style w:type="paragraph" w:customStyle="1" w:styleId="picture">
    <w:name w:val="picture"/>
    <w:basedOn w:val="Normal"/>
    <w:rsid w:val="004A066C"/>
    <w:pPr>
      <w:spacing w:before="240" w:after="240"/>
    </w:pPr>
    <w:rPr>
      <w:rFonts w:ascii="Times New Roman" w:hAnsi="Times New Roman"/>
      <w:sz w:val="24"/>
      <w:lang w:eastAsia="de-CH"/>
    </w:rPr>
  </w:style>
  <w:style w:type="paragraph" w:customStyle="1" w:styleId="wp-caption-text">
    <w:name w:val="wp-caption-text"/>
    <w:basedOn w:val="Normal"/>
    <w:rsid w:val="00126A17"/>
    <w:pPr>
      <w:jc w:val="center"/>
    </w:pPr>
    <w:rPr>
      <w:rFonts w:ascii="Georgia" w:hAnsi="Georgia"/>
      <w:i/>
      <w:iCs/>
      <w:sz w:val="17"/>
      <w:szCs w:val="17"/>
      <w:lang w:eastAsia="de-CH"/>
    </w:rPr>
  </w:style>
  <w:style w:type="character" w:customStyle="1" w:styleId="blog-categories4">
    <w:name w:val="blog-categories4"/>
    <w:basedOn w:val="DefaultParagraphFont"/>
    <w:rsid w:val="00126A17"/>
  </w:style>
  <w:style w:type="character" w:customStyle="1" w:styleId="time">
    <w:name w:val="time"/>
    <w:basedOn w:val="DefaultParagraphFont"/>
    <w:rsid w:val="00C77D2F"/>
  </w:style>
  <w:style w:type="paragraph" w:customStyle="1" w:styleId="text-small">
    <w:name w:val="text-small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text">
    <w:name w:val="text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ph">
    <w:name w:val="ph"/>
    <w:basedOn w:val="DefaultParagraphFont"/>
    <w:rsid w:val="00217B4B"/>
  </w:style>
  <w:style w:type="paragraph" w:customStyle="1" w:styleId="p">
    <w:name w:val="p"/>
    <w:basedOn w:val="Normal"/>
    <w:rsid w:val="00217B4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Definition">
    <w:name w:val="HTML Definition"/>
    <w:basedOn w:val="DefaultParagraphFont"/>
    <w:uiPriority w:val="99"/>
    <w:semiHidden/>
    <w:unhideWhenUsed/>
    <w:rsid w:val="00217B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17B4B"/>
  </w:style>
  <w:style w:type="character" w:customStyle="1" w:styleId="th-text">
    <w:name w:val="th-text"/>
    <w:basedOn w:val="DefaultParagraphFont"/>
    <w:rsid w:val="00217B4B"/>
  </w:style>
  <w:style w:type="character" w:customStyle="1" w:styleId="expandercomparator">
    <w:name w:val="expandercomparator"/>
    <w:basedOn w:val="DefaultParagraphFont"/>
    <w:rsid w:val="00F94E42"/>
  </w:style>
  <w:style w:type="character" w:customStyle="1" w:styleId="context-menu">
    <w:name w:val="context-menu"/>
    <w:basedOn w:val="DefaultParagraphFont"/>
    <w:rsid w:val="00F94E42"/>
  </w:style>
  <w:style w:type="paragraph" w:customStyle="1" w:styleId="jxgbox-float-text">
    <w:name w:val="jxgbox-float-text"/>
    <w:basedOn w:val="Normal"/>
    <w:rsid w:val="00DB7238"/>
    <w:pPr>
      <w:spacing w:before="480" w:after="240"/>
    </w:pPr>
    <w:rPr>
      <w:rFonts w:ascii="Times New Roman" w:hAnsi="Times New Roman"/>
      <w:sz w:val="24"/>
      <w:lang w:eastAsia="de-CH"/>
    </w:rPr>
  </w:style>
  <w:style w:type="character" w:customStyle="1" w:styleId="mjx-char2">
    <w:name w:val="mjx-char2"/>
    <w:basedOn w:val="DefaultParagraphFont"/>
    <w:rsid w:val="00DB7238"/>
    <w:rPr>
      <w:vanish w:val="0"/>
      <w:webHidden w:val="0"/>
      <w:specVanish w:val="0"/>
    </w:rPr>
  </w:style>
  <w:style w:type="character" w:customStyle="1" w:styleId="mjxassistivemathml">
    <w:name w:val="mjx_assistive_mathml"/>
    <w:basedOn w:val="DefaultParagraphFont"/>
    <w:rsid w:val="00DB7238"/>
  </w:style>
  <w:style w:type="paragraph" w:styleId="BodyText2">
    <w:name w:val="Body Text 2"/>
    <w:basedOn w:val="Normal"/>
    <w:link w:val="BodyText2Char"/>
    <w:uiPriority w:val="99"/>
    <w:unhideWhenUsed/>
    <w:rsid w:val="003A24A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24AD"/>
    <w:rPr>
      <w:rFonts w:ascii="Arial" w:hAnsi="Arial"/>
      <w:sz w:val="22"/>
      <w:szCs w:val="24"/>
      <w:lang w:eastAsia="de-DE"/>
    </w:rPr>
  </w:style>
  <w:style w:type="character" w:styleId="PageNumber">
    <w:name w:val="page number"/>
    <w:basedOn w:val="DefaultParagraphFont"/>
    <w:rsid w:val="008073BC"/>
  </w:style>
  <w:style w:type="paragraph" w:styleId="ListParagraph">
    <w:name w:val="List Paragraph"/>
    <w:basedOn w:val="Normal"/>
    <w:uiPriority w:val="34"/>
    <w:qFormat/>
    <w:rsid w:val="00DD31E7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0D0445"/>
    <w:rPr>
      <w:rFonts w:ascii="Arial Narrow" w:hAnsi="Arial Narro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45"/>
    <w:rPr>
      <w:rFonts w:ascii="Arial Narrow" w:hAnsi="Arial Narrow"/>
      <w:lang w:eastAsia="de-DE"/>
    </w:rPr>
  </w:style>
  <w:style w:type="character" w:styleId="FootnoteReference">
    <w:name w:val="footnote reference"/>
    <w:rsid w:val="00422A24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0D0445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62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166">
              <w:blockQuote w:val="1"/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35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1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240"/>
              <w:divBdr>
                <w:top w:val="single" w:sz="6" w:space="12" w:color="A6A6A6"/>
                <w:left w:val="single" w:sz="6" w:space="12" w:color="A6A6A6"/>
                <w:bottom w:val="single" w:sz="6" w:space="12" w:color="A6A6A6"/>
                <w:right w:val="single" w:sz="6" w:space="12" w:color="A6A6A6"/>
              </w:divBdr>
            </w:div>
            <w:div w:id="336156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773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1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2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35">
          <w:marLeft w:val="0"/>
          <w:marRight w:val="0"/>
          <w:marTop w:val="375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6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328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021928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1008935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80269139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6116452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73126070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1939150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40548938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772879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77655565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7785052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3667003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55831590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973841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6798269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79929823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9253812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1267">
      <w:bodyDiv w:val="1"/>
      <w:marLeft w:val="0"/>
      <w:marRight w:val="0"/>
      <w:marTop w:val="0"/>
      <w:marBottom w:val="0"/>
      <w:divBdr>
        <w:top w:val="single" w:sz="24" w:space="0" w:color="0060B2"/>
        <w:left w:val="none" w:sz="0" w:space="0" w:color="auto"/>
        <w:bottom w:val="none" w:sz="0" w:space="0" w:color="auto"/>
        <w:right w:val="none" w:sz="0" w:space="0" w:color="auto"/>
      </w:divBdr>
      <w:divsChild>
        <w:div w:id="53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104">
              <w:marLeft w:val="4"/>
              <w:marRight w:val="4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13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966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10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83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5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  <w:div w:id="2046323277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811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016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09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4598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98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595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1499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287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8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8370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8224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7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9409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216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497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7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60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3DA4-BF99-4E48-85F6-2A6390210B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5F527D-1492-4DE9-9E8F-FB15038F2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1C965-3368-4062-9768-9250884CB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9D5490-BADB-4CF7-B815-392BBCCE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3</TotalTime>
  <Pages>4</Pages>
  <Words>303</Words>
  <Characters>2201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306: IT Kleinprojekt abwickeln</vt:lpstr>
    </vt:vector>
  </TitlesOfParts>
  <Company>Gewerblich Industrielle Berufsschule Zug (GIBZ)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306: IT Kleinprojekt abwickeln</dc:title>
  <dc:subject>Anforderungen an ein Projekt unterscheiden</dc:subject>
  <dc:creator>Rolf Maier Caflisch</dc:creator>
  <cp:keywords>M306 Modul 306 Kleinprojekte Anforderungen an ein Projekt unterscheiden</cp:keywords>
  <dc:description>Version 2 / im März 2019</dc:description>
  <cp:lastModifiedBy>Enea Krähenbühl</cp:lastModifiedBy>
  <cp:revision>5</cp:revision>
  <cp:lastPrinted>2019-03-06T07:46:00Z</cp:lastPrinted>
  <dcterms:created xsi:type="dcterms:W3CDTF">2022-03-10T09:37:00Z</dcterms:created>
  <dcterms:modified xsi:type="dcterms:W3CDTF">2022-03-10T09:40:00Z</dcterms:modified>
  <cp:category>Anforderungen Projekt unterscheiden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