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9E6648" w14:textId="77777777" w:rsidR="007A77AC" w:rsidRDefault="00000000">
      <w:pPr>
        <w:spacing w:before="1800" w:after="120"/>
      </w:pPr>
      <w:r>
        <w:rPr>
          <w:b/>
          <w:bCs/>
          <w:color w:val="0058A3"/>
          <w:sz w:val="22"/>
          <w:szCs w:val="22"/>
        </w:rPr>
        <w:t>DEPI 2026 · ADVANCED MARKETING AUTOMATION WITH AI</w:t>
      </w:r>
    </w:p>
    <w:p w14:paraId="34C68D22" w14:textId="77777777" w:rsidR="007A77AC" w:rsidRDefault="00000000">
      <w:pPr>
        <w:spacing w:after="120"/>
      </w:pPr>
      <w:r>
        <w:rPr>
          <w:color w:val="6B7280"/>
          <w:sz w:val="28"/>
          <w:szCs w:val="28"/>
        </w:rPr>
        <w:t>Graduation Project #5</w:t>
      </w:r>
    </w:p>
    <w:p w14:paraId="402114F0" w14:textId="77777777" w:rsidR="007A77AC" w:rsidRDefault="00000000">
      <w:pPr>
        <w:spacing w:after="240"/>
      </w:pPr>
      <w:r>
        <w:rPr>
          <w:b/>
          <w:bCs/>
          <w:sz w:val="52"/>
          <w:szCs w:val="52"/>
        </w:rPr>
        <w:t>Multi-Source Paid Media &amp; UTM Planning System</w:t>
      </w:r>
    </w:p>
    <w:p w14:paraId="502D1A62" w14:textId="77777777" w:rsidR="007A77AC" w:rsidRDefault="00000000">
      <w:pPr>
        <w:spacing w:after="480"/>
      </w:pPr>
      <w:r>
        <w:rPr>
          <w:color w:val="6B7280"/>
          <w:sz w:val="28"/>
          <w:szCs w:val="28"/>
        </w:rPr>
        <w:t>IKEA Egypt · New Home Starter Bundle · Project documentation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10"/>
        <w:gridCol w:w="7228"/>
      </w:tblGrid>
      <w:tr w:rsidR="007A77AC" w14:paraId="2B34B842" w14:textId="77777777">
        <w:trPr>
          <w:tblHeader/>
        </w:trPr>
        <w:tc>
          <w:tcPr>
            <w:tcW w:w="2410" w:type="dxa"/>
            <w:tcBorders>
              <w:top w:val="single" w:sz="4" w:space="0" w:color="BFC7D1"/>
              <w:left w:val="single" w:sz="4" w:space="0" w:color="BFC7D1"/>
              <w:bottom w:val="single" w:sz="4" w:space="0" w:color="BFC7D1"/>
              <w:right w:val="single" w:sz="4" w:space="0" w:color="BFC7D1"/>
            </w:tcBorders>
            <w:shd w:val="clear" w:color="auto" w:fill="0058A3"/>
            <w:tcMar>
              <w:top w:w="60" w:type="dxa"/>
              <w:left w:w="90" w:type="dxa"/>
              <w:bottom w:w="60" w:type="dxa"/>
              <w:right w:w="90" w:type="dxa"/>
            </w:tcMar>
          </w:tcPr>
          <w:p w14:paraId="6D5A0601" w14:textId="77777777" w:rsidR="007A77AC" w:rsidRDefault="00000000">
            <w:r>
              <w:rPr>
                <w:b/>
                <w:bCs/>
                <w:color w:val="FFFFFF"/>
                <w:sz w:val="18"/>
                <w:szCs w:val="18"/>
              </w:rPr>
              <w:t>Item</w:t>
            </w:r>
          </w:p>
        </w:tc>
        <w:tc>
          <w:tcPr>
            <w:tcW w:w="7228" w:type="dxa"/>
            <w:tcBorders>
              <w:top w:val="single" w:sz="4" w:space="0" w:color="BFC7D1"/>
              <w:left w:val="single" w:sz="4" w:space="0" w:color="BFC7D1"/>
              <w:bottom w:val="single" w:sz="4" w:space="0" w:color="BFC7D1"/>
              <w:right w:val="single" w:sz="4" w:space="0" w:color="BFC7D1"/>
            </w:tcBorders>
            <w:shd w:val="clear" w:color="auto" w:fill="0058A3"/>
            <w:tcMar>
              <w:top w:w="60" w:type="dxa"/>
              <w:left w:w="90" w:type="dxa"/>
              <w:bottom w:w="60" w:type="dxa"/>
              <w:right w:w="90" w:type="dxa"/>
            </w:tcMar>
          </w:tcPr>
          <w:p w14:paraId="31A53D7D" w14:textId="77777777" w:rsidR="007A77AC" w:rsidRDefault="00000000">
            <w:r>
              <w:rPr>
                <w:b/>
                <w:bCs/>
                <w:color w:val="FFFFFF"/>
                <w:sz w:val="18"/>
                <w:szCs w:val="18"/>
              </w:rPr>
              <w:t>Detail</w:t>
            </w:r>
          </w:p>
        </w:tc>
      </w:tr>
      <w:tr w:rsidR="007A77AC" w14:paraId="29BDE2A1" w14:textId="77777777">
        <w:tc>
          <w:tcPr>
            <w:tcW w:w="2410" w:type="dxa"/>
            <w:tcBorders>
              <w:top w:val="single" w:sz="4" w:space="0" w:color="BFC7D1"/>
              <w:left w:val="single" w:sz="4" w:space="0" w:color="BFC7D1"/>
              <w:bottom w:val="single" w:sz="4" w:space="0" w:color="BFC7D1"/>
              <w:right w:val="single" w:sz="4" w:space="0" w:color="BFC7D1"/>
            </w:tcBorders>
            <w:shd w:val="clear" w:color="auto" w:fill="FFFFFF"/>
            <w:tcMar>
              <w:top w:w="60" w:type="dxa"/>
              <w:left w:w="90" w:type="dxa"/>
              <w:bottom w:w="60" w:type="dxa"/>
              <w:right w:w="90" w:type="dxa"/>
            </w:tcMar>
          </w:tcPr>
          <w:p w14:paraId="208D7945" w14:textId="77777777" w:rsidR="007A77AC" w:rsidRDefault="00000000">
            <w:r>
              <w:rPr>
                <w:b/>
                <w:bCs/>
                <w:sz w:val="18"/>
                <w:szCs w:val="18"/>
              </w:rPr>
              <w:t>Prepared by</w:t>
            </w:r>
          </w:p>
        </w:tc>
        <w:tc>
          <w:tcPr>
            <w:tcW w:w="7228" w:type="dxa"/>
            <w:tcBorders>
              <w:top w:val="single" w:sz="4" w:space="0" w:color="BFC7D1"/>
              <w:left w:val="single" w:sz="4" w:space="0" w:color="BFC7D1"/>
              <w:bottom w:val="single" w:sz="4" w:space="0" w:color="BFC7D1"/>
              <w:right w:val="single" w:sz="4" w:space="0" w:color="BFC7D1"/>
            </w:tcBorders>
            <w:shd w:val="clear" w:color="auto" w:fill="FFFFFF"/>
            <w:tcMar>
              <w:top w:w="60" w:type="dxa"/>
              <w:left w:w="90" w:type="dxa"/>
              <w:bottom w:w="60" w:type="dxa"/>
              <w:right w:w="90" w:type="dxa"/>
            </w:tcMar>
          </w:tcPr>
          <w:p w14:paraId="1426CBA4" w14:textId="77777777" w:rsidR="00F54E9F" w:rsidRPr="00F54E9F" w:rsidRDefault="00000000">
            <w:pPr>
              <w:rPr>
                <w:sz w:val="18"/>
                <w:szCs w:val="18"/>
              </w:rPr>
            </w:pPr>
            <w:r>
              <w:rPr>
                <w:sz w:val="18"/>
                <w:szCs w:val="18"/>
              </w:rPr>
              <w:t xml:space="preserve">Ahmed </w:t>
            </w:r>
            <w:proofErr w:type="spellStart"/>
            <w:r>
              <w:rPr>
                <w:sz w:val="18"/>
                <w:szCs w:val="18"/>
              </w:rPr>
              <w:t>ElMaghraby</w:t>
            </w:r>
            <w:proofErr w:type="spellEnd"/>
            <w:r w:rsidR="00F54E9F">
              <w:rPr>
                <w:sz w:val="18"/>
                <w:szCs w:val="18"/>
              </w:rPr>
              <w:t xml:space="preserve">, </w:t>
            </w:r>
          </w:p>
          <w:p w14:paraId="3C278FB1" w14:textId="77777777" w:rsidR="00F54E9F" w:rsidRPr="00F54E9F" w:rsidRDefault="00F54E9F" w:rsidP="00F54E9F">
            <w:pPr>
              <w:rPr>
                <w:sz w:val="18"/>
                <w:szCs w:val="18"/>
              </w:rPr>
            </w:pPr>
            <w:r w:rsidRPr="00F54E9F">
              <w:rPr>
                <w:sz w:val="18"/>
                <w:szCs w:val="18"/>
              </w:rPr>
              <w:t xml:space="preserve">Ahmed </w:t>
            </w:r>
            <w:proofErr w:type="spellStart"/>
            <w:r w:rsidRPr="00F54E9F">
              <w:rPr>
                <w:sz w:val="18"/>
                <w:szCs w:val="18"/>
              </w:rPr>
              <w:t>EmadEldin</w:t>
            </w:r>
            <w:proofErr w:type="spellEnd"/>
            <w:r>
              <w:rPr>
                <w:sz w:val="18"/>
                <w:szCs w:val="18"/>
              </w:rPr>
              <w:t xml:space="preserve">, </w:t>
            </w:r>
          </w:p>
          <w:p w14:paraId="42AB8ED1" w14:textId="77777777" w:rsidR="00F54E9F" w:rsidRPr="00F54E9F" w:rsidRDefault="00F54E9F" w:rsidP="00F54E9F">
            <w:pPr>
              <w:rPr>
                <w:sz w:val="18"/>
                <w:szCs w:val="18"/>
              </w:rPr>
            </w:pPr>
            <w:proofErr w:type="spellStart"/>
            <w:r w:rsidRPr="00F54E9F">
              <w:rPr>
                <w:sz w:val="18"/>
                <w:szCs w:val="18"/>
              </w:rPr>
              <w:t>Esraa</w:t>
            </w:r>
            <w:proofErr w:type="spellEnd"/>
            <w:r w:rsidRPr="00F54E9F">
              <w:rPr>
                <w:sz w:val="18"/>
                <w:szCs w:val="18"/>
              </w:rPr>
              <w:t xml:space="preserve"> </w:t>
            </w:r>
            <w:proofErr w:type="spellStart"/>
            <w:r w:rsidRPr="00F54E9F">
              <w:rPr>
                <w:sz w:val="18"/>
                <w:szCs w:val="18"/>
              </w:rPr>
              <w:t>Elshahat</w:t>
            </w:r>
            <w:proofErr w:type="spellEnd"/>
            <w:r>
              <w:rPr>
                <w:sz w:val="18"/>
                <w:szCs w:val="18"/>
              </w:rPr>
              <w:t xml:space="preserve">, </w:t>
            </w:r>
          </w:p>
          <w:p w14:paraId="76FB7608" w14:textId="77777777" w:rsidR="00F54E9F" w:rsidRPr="00F54E9F" w:rsidRDefault="00F54E9F" w:rsidP="00F54E9F">
            <w:pPr>
              <w:rPr>
                <w:sz w:val="18"/>
                <w:szCs w:val="18"/>
              </w:rPr>
            </w:pPr>
            <w:proofErr w:type="gramStart"/>
            <w:r w:rsidRPr="00F54E9F">
              <w:rPr>
                <w:sz w:val="18"/>
                <w:szCs w:val="18"/>
              </w:rPr>
              <w:t>Christena  Nabil</w:t>
            </w:r>
            <w:proofErr w:type="gramEnd"/>
            <w:r>
              <w:rPr>
                <w:sz w:val="18"/>
                <w:szCs w:val="18"/>
              </w:rPr>
              <w:t xml:space="preserve">, </w:t>
            </w:r>
          </w:p>
          <w:p w14:paraId="6E7215DE" w14:textId="0590BECB" w:rsidR="007A77AC" w:rsidRPr="00F54E9F" w:rsidRDefault="00F54E9F" w:rsidP="00F54E9F">
            <w:pPr>
              <w:rPr>
                <w:sz w:val="18"/>
                <w:szCs w:val="18"/>
              </w:rPr>
            </w:pPr>
            <w:r w:rsidRPr="00F54E9F">
              <w:rPr>
                <w:sz w:val="18"/>
                <w:szCs w:val="18"/>
              </w:rPr>
              <w:t>Samar Ibrahim</w:t>
            </w:r>
          </w:p>
        </w:tc>
      </w:tr>
      <w:tr w:rsidR="007A77AC" w14:paraId="1F51904B" w14:textId="77777777">
        <w:tc>
          <w:tcPr>
            <w:tcW w:w="2410" w:type="dxa"/>
            <w:tcBorders>
              <w:top w:val="single" w:sz="4" w:space="0" w:color="BFC7D1"/>
              <w:left w:val="single" w:sz="4" w:space="0" w:color="BFC7D1"/>
              <w:bottom w:val="single" w:sz="4" w:space="0" w:color="BFC7D1"/>
              <w:right w:val="single" w:sz="4" w:space="0" w:color="BFC7D1"/>
            </w:tcBorders>
            <w:shd w:val="clear" w:color="auto" w:fill="F7F9FC"/>
            <w:tcMar>
              <w:top w:w="60" w:type="dxa"/>
              <w:left w:w="90" w:type="dxa"/>
              <w:bottom w:w="60" w:type="dxa"/>
              <w:right w:w="90" w:type="dxa"/>
            </w:tcMar>
          </w:tcPr>
          <w:p w14:paraId="74AC136D" w14:textId="77777777" w:rsidR="007A77AC" w:rsidRDefault="00000000">
            <w:r>
              <w:rPr>
                <w:b/>
                <w:bCs/>
                <w:sz w:val="18"/>
                <w:szCs w:val="18"/>
              </w:rPr>
              <w:t>Track</w:t>
            </w:r>
          </w:p>
        </w:tc>
        <w:tc>
          <w:tcPr>
            <w:tcW w:w="7228" w:type="dxa"/>
            <w:tcBorders>
              <w:top w:val="single" w:sz="4" w:space="0" w:color="BFC7D1"/>
              <w:left w:val="single" w:sz="4" w:space="0" w:color="BFC7D1"/>
              <w:bottom w:val="single" w:sz="4" w:space="0" w:color="BFC7D1"/>
              <w:right w:val="single" w:sz="4" w:space="0" w:color="BFC7D1"/>
            </w:tcBorders>
            <w:shd w:val="clear" w:color="auto" w:fill="F7F9FC"/>
            <w:tcMar>
              <w:top w:w="60" w:type="dxa"/>
              <w:left w:w="90" w:type="dxa"/>
              <w:bottom w:w="60" w:type="dxa"/>
              <w:right w:w="90" w:type="dxa"/>
            </w:tcMar>
          </w:tcPr>
          <w:p w14:paraId="08722DBE" w14:textId="77777777" w:rsidR="007A77AC" w:rsidRDefault="00000000">
            <w:r>
              <w:rPr>
                <w:sz w:val="18"/>
                <w:szCs w:val="18"/>
              </w:rPr>
              <w:t>DEPI Advanced Marketing Automation with AI</w:t>
            </w:r>
          </w:p>
        </w:tc>
      </w:tr>
      <w:tr w:rsidR="007A77AC" w14:paraId="067DF44D" w14:textId="77777777">
        <w:tc>
          <w:tcPr>
            <w:tcW w:w="2410" w:type="dxa"/>
            <w:tcBorders>
              <w:top w:val="single" w:sz="4" w:space="0" w:color="BFC7D1"/>
              <w:left w:val="single" w:sz="4" w:space="0" w:color="BFC7D1"/>
              <w:bottom w:val="single" w:sz="4" w:space="0" w:color="BFC7D1"/>
              <w:right w:val="single" w:sz="4" w:space="0" w:color="BFC7D1"/>
            </w:tcBorders>
            <w:shd w:val="clear" w:color="auto" w:fill="FFFFFF"/>
            <w:tcMar>
              <w:top w:w="60" w:type="dxa"/>
              <w:left w:w="90" w:type="dxa"/>
              <w:bottom w:w="60" w:type="dxa"/>
              <w:right w:w="90" w:type="dxa"/>
            </w:tcMar>
          </w:tcPr>
          <w:p w14:paraId="17193E8D" w14:textId="77777777" w:rsidR="007A77AC" w:rsidRDefault="00000000">
            <w:r>
              <w:rPr>
                <w:b/>
                <w:bCs/>
                <w:sz w:val="18"/>
                <w:szCs w:val="18"/>
              </w:rPr>
              <w:t>Project</w:t>
            </w:r>
          </w:p>
        </w:tc>
        <w:tc>
          <w:tcPr>
            <w:tcW w:w="7228" w:type="dxa"/>
            <w:tcBorders>
              <w:top w:val="single" w:sz="4" w:space="0" w:color="BFC7D1"/>
              <w:left w:val="single" w:sz="4" w:space="0" w:color="BFC7D1"/>
              <w:bottom w:val="single" w:sz="4" w:space="0" w:color="BFC7D1"/>
              <w:right w:val="single" w:sz="4" w:space="0" w:color="BFC7D1"/>
            </w:tcBorders>
            <w:shd w:val="clear" w:color="auto" w:fill="FFFFFF"/>
            <w:tcMar>
              <w:top w:w="60" w:type="dxa"/>
              <w:left w:w="90" w:type="dxa"/>
              <w:bottom w:w="60" w:type="dxa"/>
              <w:right w:w="90" w:type="dxa"/>
            </w:tcMar>
          </w:tcPr>
          <w:p w14:paraId="3E816EA1" w14:textId="77777777" w:rsidR="007A77AC" w:rsidRDefault="00000000">
            <w:r>
              <w:rPr>
                <w:sz w:val="18"/>
                <w:szCs w:val="18"/>
              </w:rPr>
              <w:t>Standard Project 5: Multi-Source Paid Media and UTM Planning Project</w:t>
            </w:r>
          </w:p>
        </w:tc>
      </w:tr>
      <w:tr w:rsidR="007A77AC" w14:paraId="0E6D27FE" w14:textId="77777777">
        <w:tc>
          <w:tcPr>
            <w:tcW w:w="2410" w:type="dxa"/>
            <w:tcBorders>
              <w:top w:val="single" w:sz="4" w:space="0" w:color="BFC7D1"/>
              <w:left w:val="single" w:sz="4" w:space="0" w:color="BFC7D1"/>
              <w:bottom w:val="single" w:sz="4" w:space="0" w:color="BFC7D1"/>
              <w:right w:val="single" w:sz="4" w:space="0" w:color="BFC7D1"/>
            </w:tcBorders>
            <w:shd w:val="clear" w:color="auto" w:fill="F7F9FC"/>
            <w:tcMar>
              <w:top w:w="60" w:type="dxa"/>
              <w:left w:w="90" w:type="dxa"/>
              <w:bottom w:w="60" w:type="dxa"/>
              <w:right w:w="90" w:type="dxa"/>
            </w:tcMar>
          </w:tcPr>
          <w:p w14:paraId="2911F156" w14:textId="77777777" w:rsidR="007A77AC" w:rsidRDefault="00000000">
            <w:r>
              <w:rPr>
                <w:b/>
                <w:bCs/>
                <w:sz w:val="18"/>
                <w:szCs w:val="18"/>
              </w:rPr>
              <w:t>Brand (case study)</w:t>
            </w:r>
          </w:p>
        </w:tc>
        <w:tc>
          <w:tcPr>
            <w:tcW w:w="7228" w:type="dxa"/>
            <w:tcBorders>
              <w:top w:val="single" w:sz="4" w:space="0" w:color="BFC7D1"/>
              <w:left w:val="single" w:sz="4" w:space="0" w:color="BFC7D1"/>
              <w:bottom w:val="single" w:sz="4" w:space="0" w:color="BFC7D1"/>
              <w:right w:val="single" w:sz="4" w:space="0" w:color="BFC7D1"/>
            </w:tcBorders>
            <w:shd w:val="clear" w:color="auto" w:fill="F7F9FC"/>
            <w:tcMar>
              <w:top w:w="60" w:type="dxa"/>
              <w:left w:w="90" w:type="dxa"/>
              <w:bottom w:w="60" w:type="dxa"/>
              <w:right w:w="90" w:type="dxa"/>
            </w:tcMar>
          </w:tcPr>
          <w:p w14:paraId="30642F09" w14:textId="77777777" w:rsidR="007A77AC" w:rsidRDefault="00000000">
            <w:r>
              <w:rPr>
                <w:sz w:val="18"/>
                <w:szCs w:val="18"/>
              </w:rPr>
              <w:t>IKEA Egypt, New Home Starter Bundle concept offer</w:t>
            </w:r>
          </w:p>
        </w:tc>
      </w:tr>
      <w:tr w:rsidR="007A77AC" w14:paraId="685388A2" w14:textId="77777777">
        <w:tc>
          <w:tcPr>
            <w:tcW w:w="2410" w:type="dxa"/>
            <w:tcBorders>
              <w:top w:val="single" w:sz="4" w:space="0" w:color="BFC7D1"/>
              <w:left w:val="single" w:sz="4" w:space="0" w:color="BFC7D1"/>
              <w:bottom w:val="single" w:sz="4" w:space="0" w:color="BFC7D1"/>
              <w:right w:val="single" w:sz="4" w:space="0" w:color="BFC7D1"/>
            </w:tcBorders>
            <w:shd w:val="clear" w:color="auto" w:fill="FFFFFF"/>
            <w:tcMar>
              <w:top w:w="60" w:type="dxa"/>
              <w:left w:w="90" w:type="dxa"/>
              <w:bottom w:w="60" w:type="dxa"/>
              <w:right w:w="90" w:type="dxa"/>
            </w:tcMar>
          </w:tcPr>
          <w:p w14:paraId="0CA3E5D6" w14:textId="77777777" w:rsidR="007A77AC" w:rsidRDefault="00000000">
            <w:r>
              <w:rPr>
                <w:b/>
                <w:bCs/>
                <w:sz w:val="18"/>
                <w:szCs w:val="18"/>
              </w:rPr>
              <w:t>Live landing page</w:t>
            </w:r>
          </w:p>
        </w:tc>
        <w:tc>
          <w:tcPr>
            <w:tcW w:w="7228" w:type="dxa"/>
            <w:tcBorders>
              <w:top w:val="single" w:sz="4" w:space="0" w:color="BFC7D1"/>
              <w:left w:val="single" w:sz="4" w:space="0" w:color="BFC7D1"/>
              <w:bottom w:val="single" w:sz="4" w:space="0" w:color="BFC7D1"/>
              <w:right w:val="single" w:sz="4" w:space="0" w:color="BFC7D1"/>
            </w:tcBorders>
            <w:shd w:val="clear" w:color="auto" w:fill="FFFFFF"/>
            <w:tcMar>
              <w:top w:w="60" w:type="dxa"/>
              <w:left w:w="90" w:type="dxa"/>
              <w:bottom w:w="60" w:type="dxa"/>
              <w:right w:w="90" w:type="dxa"/>
            </w:tcMar>
          </w:tcPr>
          <w:p w14:paraId="06B4FCD1" w14:textId="77777777" w:rsidR="007A77AC" w:rsidRDefault="00000000">
            <w:r>
              <w:rPr>
                <w:sz w:val="18"/>
                <w:szCs w:val="18"/>
              </w:rPr>
              <w:t>https://new-home-starter-bundle.lovable.app</w:t>
            </w:r>
          </w:p>
        </w:tc>
      </w:tr>
      <w:tr w:rsidR="007A77AC" w14:paraId="536BE2E3" w14:textId="77777777">
        <w:tc>
          <w:tcPr>
            <w:tcW w:w="2410" w:type="dxa"/>
            <w:tcBorders>
              <w:top w:val="single" w:sz="4" w:space="0" w:color="BFC7D1"/>
              <w:left w:val="single" w:sz="4" w:space="0" w:color="BFC7D1"/>
              <w:bottom w:val="single" w:sz="4" w:space="0" w:color="BFC7D1"/>
              <w:right w:val="single" w:sz="4" w:space="0" w:color="BFC7D1"/>
            </w:tcBorders>
            <w:shd w:val="clear" w:color="auto" w:fill="F7F9FC"/>
            <w:tcMar>
              <w:top w:w="60" w:type="dxa"/>
              <w:left w:w="90" w:type="dxa"/>
              <w:bottom w:w="60" w:type="dxa"/>
              <w:right w:w="90" w:type="dxa"/>
            </w:tcMar>
          </w:tcPr>
          <w:p w14:paraId="67AD9D38" w14:textId="77777777" w:rsidR="007A77AC" w:rsidRDefault="00000000">
            <w:r>
              <w:rPr>
                <w:b/>
                <w:bCs/>
                <w:sz w:val="18"/>
                <w:szCs w:val="18"/>
              </w:rPr>
              <w:t>Deliverables</w:t>
            </w:r>
          </w:p>
        </w:tc>
        <w:tc>
          <w:tcPr>
            <w:tcW w:w="7228" w:type="dxa"/>
            <w:tcBorders>
              <w:top w:val="single" w:sz="4" w:space="0" w:color="BFC7D1"/>
              <w:left w:val="single" w:sz="4" w:space="0" w:color="BFC7D1"/>
              <w:bottom w:val="single" w:sz="4" w:space="0" w:color="BFC7D1"/>
              <w:right w:val="single" w:sz="4" w:space="0" w:color="BFC7D1"/>
            </w:tcBorders>
            <w:shd w:val="clear" w:color="auto" w:fill="F7F9FC"/>
            <w:tcMar>
              <w:top w:w="60" w:type="dxa"/>
              <w:left w:w="90" w:type="dxa"/>
              <w:bottom w:w="60" w:type="dxa"/>
              <w:right w:w="90" w:type="dxa"/>
            </w:tcMar>
          </w:tcPr>
          <w:p w14:paraId="0A755C8A" w14:textId="77777777" w:rsidR="007A77AC" w:rsidRDefault="00000000">
            <w:r>
              <w:rPr>
                <w:sz w:val="18"/>
                <w:szCs w:val="18"/>
              </w:rPr>
              <w:t>This document · Presentation deck (19 slides) · Excel planning workbook (13 sheets) · Live landing page + lead workflow + CRM</w:t>
            </w:r>
          </w:p>
        </w:tc>
      </w:tr>
      <w:tr w:rsidR="007A77AC" w14:paraId="2027194F" w14:textId="77777777">
        <w:tc>
          <w:tcPr>
            <w:tcW w:w="2410" w:type="dxa"/>
            <w:tcBorders>
              <w:top w:val="single" w:sz="4" w:space="0" w:color="BFC7D1"/>
              <w:left w:val="single" w:sz="4" w:space="0" w:color="BFC7D1"/>
              <w:bottom w:val="single" w:sz="4" w:space="0" w:color="BFC7D1"/>
              <w:right w:val="single" w:sz="4" w:space="0" w:color="BFC7D1"/>
            </w:tcBorders>
            <w:shd w:val="clear" w:color="auto" w:fill="FFFFFF"/>
            <w:tcMar>
              <w:top w:w="60" w:type="dxa"/>
              <w:left w:w="90" w:type="dxa"/>
              <w:bottom w:w="60" w:type="dxa"/>
              <w:right w:w="90" w:type="dxa"/>
            </w:tcMar>
          </w:tcPr>
          <w:p w14:paraId="6CEC069D" w14:textId="77777777" w:rsidR="007A77AC" w:rsidRDefault="00000000">
            <w:r>
              <w:rPr>
                <w:b/>
                <w:bCs/>
                <w:sz w:val="18"/>
                <w:szCs w:val="18"/>
              </w:rPr>
              <w:t>Date</w:t>
            </w:r>
          </w:p>
        </w:tc>
        <w:tc>
          <w:tcPr>
            <w:tcW w:w="7228" w:type="dxa"/>
            <w:tcBorders>
              <w:top w:val="single" w:sz="4" w:space="0" w:color="BFC7D1"/>
              <w:left w:val="single" w:sz="4" w:space="0" w:color="BFC7D1"/>
              <w:bottom w:val="single" w:sz="4" w:space="0" w:color="BFC7D1"/>
              <w:right w:val="single" w:sz="4" w:space="0" w:color="BFC7D1"/>
            </w:tcBorders>
            <w:shd w:val="clear" w:color="auto" w:fill="FFFFFF"/>
            <w:tcMar>
              <w:top w:w="60" w:type="dxa"/>
              <w:left w:w="90" w:type="dxa"/>
              <w:bottom w:w="60" w:type="dxa"/>
              <w:right w:w="90" w:type="dxa"/>
            </w:tcMar>
          </w:tcPr>
          <w:p w14:paraId="35C6A14F" w14:textId="77777777" w:rsidR="007A77AC" w:rsidRDefault="00000000">
            <w:r>
              <w:rPr>
                <w:sz w:val="18"/>
                <w:szCs w:val="18"/>
              </w:rPr>
              <w:t>October 2026</w:t>
            </w:r>
          </w:p>
        </w:tc>
      </w:tr>
    </w:tbl>
    <w:p w14:paraId="1702BBBA" w14:textId="77777777" w:rsidR="007A77AC" w:rsidRDefault="007A77AC">
      <w:pPr>
        <w:spacing w:after="80"/>
      </w:pPr>
    </w:p>
    <w:p w14:paraId="5EE881BF" w14:textId="77777777" w:rsidR="007A77AC" w:rsidRDefault="00000000">
      <w:pPr>
        <w:spacing w:after="120" w:line="276" w:lineRule="auto"/>
      </w:pPr>
      <w:r>
        <w:rPr>
          <w:i/>
          <w:iCs/>
          <w:color w:val="6B7280"/>
          <w:sz w:val="18"/>
          <w:szCs w:val="18"/>
        </w:rPr>
        <w:t>IKEA Egypt is used as a case-study brand for coursework. The landing page is a clearly labelled student concept and is not affiliated with or operated by IKEA. All performance figures are illustrative or simulated and labelled as such.</w:t>
      </w:r>
    </w:p>
    <w:p w14:paraId="18C6588D" w14:textId="77777777" w:rsidR="007A77AC" w:rsidRDefault="00000000">
      <w:pPr>
        <w:pageBreakBefore/>
      </w:pPr>
      <w:r>
        <w:rPr>
          <w:b/>
          <w:bCs/>
          <w:color w:val="0058A3"/>
          <w:sz w:val="32"/>
          <w:szCs w:val="32"/>
        </w:rPr>
        <w:lastRenderedPageBreak/>
        <w:t>Contents</w:t>
      </w:r>
    </w:p>
    <w:p w14:paraId="0C3FDCBD" w14:textId="77777777" w:rsidR="007A77AC" w:rsidRDefault="007A77AC">
      <w:pPr>
        <w:spacing w:after="120" w:line="276" w:lineRule="auto"/>
      </w:pPr>
    </w:p>
    <w:p w14:paraId="0903E507" w14:textId="77777777" w:rsidR="007A77AC" w:rsidRDefault="00000000">
      <w:pPr>
        <w:pBdr>
          <w:bottom w:val="single" w:sz="2" w:space="4" w:color="E5E7EB"/>
        </w:pBdr>
        <w:spacing w:after="140"/>
      </w:pPr>
      <w:r>
        <w:rPr>
          <w:b/>
          <w:bCs/>
          <w:sz w:val="24"/>
          <w:szCs w:val="24"/>
        </w:rPr>
        <w:t>Executive summary</w:t>
      </w:r>
    </w:p>
    <w:p w14:paraId="7575F104" w14:textId="77777777" w:rsidR="007A77AC" w:rsidRDefault="00000000">
      <w:pPr>
        <w:pBdr>
          <w:bottom w:val="single" w:sz="2" w:space="4" w:color="E5E7EB"/>
        </w:pBdr>
        <w:spacing w:after="140"/>
      </w:pPr>
      <w:r>
        <w:rPr>
          <w:b/>
          <w:bCs/>
          <w:sz w:val="24"/>
          <w:szCs w:val="24"/>
        </w:rPr>
        <w:t>1. Project Planning &amp; Management</w:t>
      </w:r>
    </w:p>
    <w:p w14:paraId="48AC1E7D" w14:textId="77777777" w:rsidR="007A77AC" w:rsidRDefault="00000000">
      <w:pPr>
        <w:pBdr>
          <w:bottom w:val="single" w:sz="2" w:space="4" w:color="E5E7EB"/>
        </w:pBdr>
        <w:spacing w:after="140"/>
      </w:pPr>
      <w:r>
        <w:rPr>
          <w:b/>
          <w:bCs/>
          <w:sz w:val="24"/>
          <w:szCs w:val="24"/>
        </w:rPr>
        <w:t>2. Business Model &amp; Strategic Review</w:t>
      </w:r>
    </w:p>
    <w:p w14:paraId="0E1A7AF4" w14:textId="77777777" w:rsidR="007A77AC" w:rsidRDefault="00000000">
      <w:pPr>
        <w:pBdr>
          <w:bottom w:val="single" w:sz="2" w:space="4" w:color="E5E7EB"/>
        </w:pBdr>
        <w:spacing w:after="140"/>
      </w:pPr>
      <w:r>
        <w:rPr>
          <w:b/>
          <w:bCs/>
          <w:sz w:val="24"/>
          <w:szCs w:val="24"/>
        </w:rPr>
        <w:t>3. Requirements Gathering</w:t>
      </w:r>
    </w:p>
    <w:p w14:paraId="28EB9871" w14:textId="77777777" w:rsidR="007A77AC" w:rsidRDefault="00000000">
      <w:pPr>
        <w:pBdr>
          <w:bottom w:val="single" w:sz="2" w:space="4" w:color="E5E7EB"/>
        </w:pBdr>
        <w:spacing w:after="140"/>
      </w:pPr>
      <w:r>
        <w:rPr>
          <w:b/>
          <w:bCs/>
          <w:sz w:val="24"/>
          <w:szCs w:val="24"/>
        </w:rPr>
        <w:t>4. System Analysis &amp; Design</w:t>
      </w:r>
    </w:p>
    <w:p w14:paraId="7143EA8F" w14:textId="77777777" w:rsidR="007A77AC" w:rsidRDefault="00000000">
      <w:pPr>
        <w:pBdr>
          <w:bottom w:val="single" w:sz="2" w:space="4" w:color="E5E7EB"/>
        </w:pBdr>
        <w:spacing w:after="140"/>
      </w:pPr>
      <w:r>
        <w:rPr>
          <w:b/>
          <w:bCs/>
          <w:sz w:val="24"/>
          <w:szCs w:val="24"/>
        </w:rPr>
        <w:t>5. Implementation</w:t>
      </w:r>
    </w:p>
    <w:p w14:paraId="558A630A" w14:textId="77777777" w:rsidR="007A77AC" w:rsidRDefault="00000000">
      <w:pPr>
        <w:pBdr>
          <w:bottom w:val="single" w:sz="2" w:space="4" w:color="E5E7EB"/>
        </w:pBdr>
        <w:spacing w:after="140"/>
      </w:pPr>
      <w:r>
        <w:rPr>
          <w:b/>
          <w:bCs/>
          <w:sz w:val="24"/>
          <w:szCs w:val="24"/>
        </w:rPr>
        <w:t>6. Final Presentation, Testing &amp; Reports</w:t>
      </w:r>
    </w:p>
    <w:p w14:paraId="39065079" w14:textId="77777777" w:rsidR="007A77AC" w:rsidRDefault="00000000">
      <w:pPr>
        <w:pBdr>
          <w:bottom w:val="single" w:sz="2" w:space="4" w:color="E5E7EB"/>
        </w:pBdr>
        <w:spacing w:after="140"/>
      </w:pPr>
      <w:r>
        <w:rPr>
          <w:color w:val="6B7280"/>
          <w:sz w:val="24"/>
          <w:szCs w:val="24"/>
        </w:rPr>
        <w:t>Appendix A · AI usage log and prompt library</w:t>
      </w:r>
    </w:p>
    <w:p w14:paraId="424A03A1" w14:textId="77777777" w:rsidR="007A77AC" w:rsidRDefault="00000000">
      <w:pPr>
        <w:pBdr>
          <w:bottom w:val="single" w:sz="2" w:space="4" w:color="E5E7EB"/>
        </w:pBdr>
        <w:spacing w:after="140"/>
      </w:pPr>
      <w:r>
        <w:rPr>
          <w:color w:val="6B7280"/>
          <w:sz w:val="24"/>
          <w:szCs w:val="24"/>
        </w:rPr>
        <w:t>Appendix B · Submission checklist</w:t>
      </w:r>
    </w:p>
    <w:p w14:paraId="2C7A10E1" w14:textId="77777777" w:rsidR="007A77AC" w:rsidRDefault="00000000">
      <w:pPr>
        <w:pBdr>
          <w:bottom w:val="single" w:sz="2" w:space="4" w:color="E5E7EB"/>
        </w:pBdr>
        <w:spacing w:after="140"/>
      </w:pPr>
      <w:r>
        <w:rPr>
          <w:color w:val="6B7280"/>
          <w:sz w:val="24"/>
          <w:szCs w:val="24"/>
        </w:rPr>
        <w:t>Appendix C · Sources and verification</w:t>
      </w:r>
    </w:p>
    <w:p w14:paraId="61E655F6" w14:textId="77777777" w:rsidR="007A77AC" w:rsidRDefault="00000000">
      <w:pPr>
        <w:pStyle w:val="Heading1"/>
      </w:pPr>
      <w:r>
        <w:br w:type="page"/>
      </w:r>
      <w:r>
        <w:lastRenderedPageBreak/>
        <w:t>Executive summary</w:t>
      </w:r>
    </w:p>
    <w:p w14:paraId="5C7CB07B" w14:textId="77777777" w:rsidR="007A77AC" w:rsidRDefault="00000000">
      <w:pPr>
        <w:spacing w:after="120" w:line="276" w:lineRule="auto"/>
      </w:pPr>
      <w:r>
        <w:t xml:space="preserve">This project builds a complete paid media planning system for one campaign objective: sell IKEA Egypt's New Home Starter Bundle profitably to first-apartment compound couples in New Cairo and 6th of October. It connects strategy, audiences, budget, UTM tracking, a live landing page, an automated lead workflow with AI follow-up, attribution and data-driven </w:t>
      </w:r>
      <w:proofErr w:type="spellStart"/>
      <w:r>
        <w:t>optimisation</w:t>
      </w:r>
      <w:proofErr w:type="spellEnd"/>
      <w:r>
        <w:t xml:space="preserve"> into one system.</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20"/>
        <w:gridCol w:w="7518"/>
      </w:tblGrid>
      <w:tr w:rsidR="007A77AC" w14:paraId="17CA1E56" w14:textId="77777777">
        <w:trPr>
          <w:tblHeader/>
        </w:trPr>
        <w:tc>
          <w:tcPr>
            <w:tcW w:w="2120" w:type="dxa"/>
            <w:tcBorders>
              <w:top w:val="single" w:sz="4" w:space="0" w:color="BFC7D1"/>
              <w:left w:val="single" w:sz="4" w:space="0" w:color="BFC7D1"/>
              <w:bottom w:val="single" w:sz="4" w:space="0" w:color="BFC7D1"/>
              <w:right w:val="single" w:sz="4" w:space="0" w:color="BFC7D1"/>
            </w:tcBorders>
            <w:shd w:val="clear" w:color="auto" w:fill="0058A3"/>
            <w:tcMar>
              <w:top w:w="60" w:type="dxa"/>
              <w:left w:w="90" w:type="dxa"/>
              <w:bottom w:w="60" w:type="dxa"/>
              <w:right w:w="90" w:type="dxa"/>
            </w:tcMar>
          </w:tcPr>
          <w:p w14:paraId="368B5106" w14:textId="77777777" w:rsidR="007A77AC" w:rsidRDefault="00000000">
            <w:r>
              <w:rPr>
                <w:b/>
                <w:bCs/>
                <w:color w:val="FFFFFF"/>
                <w:sz w:val="18"/>
                <w:szCs w:val="18"/>
              </w:rPr>
              <w:t>Headline</w:t>
            </w:r>
          </w:p>
        </w:tc>
        <w:tc>
          <w:tcPr>
            <w:tcW w:w="7518" w:type="dxa"/>
            <w:tcBorders>
              <w:top w:val="single" w:sz="4" w:space="0" w:color="BFC7D1"/>
              <w:left w:val="single" w:sz="4" w:space="0" w:color="BFC7D1"/>
              <w:bottom w:val="single" w:sz="4" w:space="0" w:color="BFC7D1"/>
              <w:right w:val="single" w:sz="4" w:space="0" w:color="BFC7D1"/>
            </w:tcBorders>
            <w:shd w:val="clear" w:color="auto" w:fill="0058A3"/>
            <w:tcMar>
              <w:top w:w="60" w:type="dxa"/>
              <w:left w:w="90" w:type="dxa"/>
              <w:bottom w:w="60" w:type="dxa"/>
              <w:right w:w="90" w:type="dxa"/>
            </w:tcMar>
          </w:tcPr>
          <w:p w14:paraId="19B03411" w14:textId="77777777" w:rsidR="007A77AC" w:rsidRDefault="00000000">
            <w:r>
              <w:rPr>
                <w:b/>
                <w:bCs/>
                <w:color w:val="FFFFFF"/>
                <w:sz w:val="18"/>
                <w:szCs w:val="18"/>
              </w:rPr>
              <w:t>Result</w:t>
            </w:r>
          </w:p>
        </w:tc>
      </w:tr>
      <w:tr w:rsidR="007A77AC" w14:paraId="05752778" w14:textId="77777777">
        <w:tc>
          <w:tcPr>
            <w:tcW w:w="2120" w:type="dxa"/>
            <w:tcBorders>
              <w:top w:val="single" w:sz="4" w:space="0" w:color="BFC7D1"/>
              <w:left w:val="single" w:sz="4" w:space="0" w:color="BFC7D1"/>
              <w:bottom w:val="single" w:sz="4" w:space="0" w:color="BFC7D1"/>
              <w:right w:val="single" w:sz="4" w:space="0" w:color="BFC7D1"/>
            </w:tcBorders>
            <w:shd w:val="clear" w:color="auto" w:fill="FFFFFF"/>
            <w:tcMar>
              <w:top w:w="60" w:type="dxa"/>
              <w:left w:w="90" w:type="dxa"/>
              <w:bottom w:w="60" w:type="dxa"/>
              <w:right w:w="90" w:type="dxa"/>
            </w:tcMar>
          </w:tcPr>
          <w:p w14:paraId="3FFA7886" w14:textId="77777777" w:rsidR="007A77AC" w:rsidRDefault="00000000">
            <w:r>
              <w:rPr>
                <w:b/>
                <w:bCs/>
                <w:sz w:val="18"/>
                <w:szCs w:val="18"/>
              </w:rPr>
              <w:t>Plan</w:t>
            </w:r>
          </w:p>
        </w:tc>
        <w:tc>
          <w:tcPr>
            <w:tcW w:w="7518" w:type="dxa"/>
            <w:tcBorders>
              <w:top w:val="single" w:sz="4" w:space="0" w:color="BFC7D1"/>
              <w:left w:val="single" w:sz="4" w:space="0" w:color="BFC7D1"/>
              <w:bottom w:val="single" w:sz="4" w:space="0" w:color="BFC7D1"/>
              <w:right w:val="single" w:sz="4" w:space="0" w:color="BFC7D1"/>
            </w:tcBorders>
            <w:shd w:val="clear" w:color="auto" w:fill="FFFFFF"/>
            <w:tcMar>
              <w:top w:w="60" w:type="dxa"/>
              <w:left w:w="90" w:type="dxa"/>
              <w:bottom w:w="60" w:type="dxa"/>
              <w:right w:w="90" w:type="dxa"/>
            </w:tcMar>
          </w:tcPr>
          <w:p w14:paraId="06EE77C3" w14:textId="77777777" w:rsidR="007A77AC" w:rsidRDefault="00000000">
            <w:r>
              <w:rPr>
                <w:sz w:val="18"/>
                <w:szCs w:val="18"/>
              </w:rPr>
              <w:t>250,000 EGP / month across 8 campaigns on 7 paid sources + Email/WhatsApp, split by funnel stage (20/25/50/5) and by certainty (70/20/10)</w:t>
            </w:r>
          </w:p>
        </w:tc>
      </w:tr>
      <w:tr w:rsidR="007A77AC" w14:paraId="3289E8AA" w14:textId="77777777">
        <w:tc>
          <w:tcPr>
            <w:tcW w:w="2120" w:type="dxa"/>
            <w:tcBorders>
              <w:top w:val="single" w:sz="4" w:space="0" w:color="BFC7D1"/>
              <w:left w:val="single" w:sz="4" w:space="0" w:color="BFC7D1"/>
              <w:bottom w:val="single" w:sz="4" w:space="0" w:color="BFC7D1"/>
              <w:right w:val="single" w:sz="4" w:space="0" w:color="BFC7D1"/>
            </w:tcBorders>
            <w:shd w:val="clear" w:color="auto" w:fill="F7F9FC"/>
            <w:tcMar>
              <w:top w:w="60" w:type="dxa"/>
              <w:left w:w="90" w:type="dxa"/>
              <w:bottom w:w="60" w:type="dxa"/>
              <w:right w:w="90" w:type="dxa"/>
            </w:tcMar>
          </w:tcPr>
          <w:p w14:paraId="7A77DFD6" w14:textId="77777777" w:rsidR="007A77AC" w:rsidRDefault="00000000">
            <w:r>
              <w:rPr>
                <w:b/>
                <w:bCs/>
                <w:sz w:val="18"/>
                <w:szCs w:val="18"/>
              </w:rPr>
              <w:t>Test month (simulated)</w:t>
            </w:r>
          </w:p>
        </w:tc>
        <w:tc>
          <w:tcPr>
            <w:tcW w:w="7518" w:type="dxa"/>
            <w:tcBorders>
              <w:top w:val="single" w:sz="4" w:space="0" w:color="BFC7D1"/>
              <w:left w:val="single" w:sz="4" w:space="0" w:color="BFC7D1"/>
              <w:bottom w:val="single" w:sz="4" w:space="0" w:color="BFC7D1"/>
              <w:right w:val="single" w:sz="4" w:space="0" w:color="BFC7D1"/>
            </w:tcBorders>
            <w:shd w:val="clear" w:color="auto" w:fill="F7F9FC"/>
            <w:tcMar>
              <w:top w:w="60" w:type="dxa"/>
              <w:left w:w="90" w:type="dxa"/>
              <w:bottom w:w="60" w:type="dxa"/>
              <w:right w:w="90" w:type="dxa"/>
            </w:tcMar>
          </w:tcPr>
          <w:p w14:paraId="63D30C40" w14:textId="77777777" w:rsidR="007A77AC" w:rsidRDefault="00000000">
            <w:r>
              <w:rPr>
                <w:sz w:val="18"/>
                <w:szCs w:val="18"/>
              </w:rPr>
              <w:t>249,997 EGP spend → 1,027,510 EGP revenue, 219 purchases, blended ROAS 4.11x vs 3.5x target, 109,632 EGP left after ads at 35% margin</w:t>
            </w:r>
          </w:p>
        </w:tc>
      </w:tr>
      <w:tr w:rsidR="007A77AC" w14:paraId="56C07FBE" w14:textId="77777777">
        <w:tc>
          <w:tcPr>
            <w:tcW w:w="2120" w:type="dxa"/>
            <w:tcBorders>
              <w:top w:val="single" w:sz="4" w:space="0" w:color="BFC7D1"/>
              <w:left w:val="single" w:sz="4" w:space="0" w:color="BFC7D1"/>
              <w:bottom w:val="single" w:sz="4" w:space="0" w:color="BFC7D1"/>
              <w:right w:val="single" w:sz="4" w:space="0" w:color="BFC7D1"/>
            </w:tcBorders>
            <w:shd w:val="clear" w:color="auto" w:fill="FFFFFF"/>
            <w:tcMar>
              <w:top w:w="60" w:type="dxa"/>
              <w:left w:w="90" w:type="dxa"/>
              <w:bottom w:w="60" w:type="dxa"/>
              <w:right w:w="90" w:type="dxa"/>
            </w:tcMar>
          </w:tcPr>
          <w:p w14:paraId="6FAF8D6F" w14:textId="77777777" w:rsidR="007A77AC" w:rsidRDefault="00000000">
            <w:r>
              <w:rPr>
                <w:b/>
                <w:bCs/>
                <w:sz w:val="18"/>
                <w:szCs w:val="18"/>
              </w:rPr>
              <w:t>Diagnosis</w:t>
            </w:r>
          </w:p>
        </w:tc>
        <w:tc>
          <w:tcPr>
            <w:tcW w:w="7518" w:type="dxa"/>
            <w:tcBorders>
              <w:top w:val="single" w:sz="4" w:space="0" w:color="BFC7D1"/>
              <w:left w:val="single" w:sz="4" w:space="0" w:color="BFC7D1"/>
              <w:bottom w:val="single" w:sz="4" w:space="0" w:color="BFC7D1"/>
              <w:right w:val="single" w:sz="4" w:space="0" w:color="BFC7D1"/>
            </w:tcBorders>
            <w:shd w:val="clear" w:color="auto" w:fill="FFFFFF"/>
            <w:tcMar>
              <w:top w:w="60" w:type="dxa"/>
              <w:left w:w="90" w:type="dxa"/>
              <w:bottom w:w="60" w:type="dxa"/>
              <w:right w:w="90" w:type="dxa"/>
            </w:tcMar>
          </w:tcPr>
          <w:p w14:paraId="3CD1C6B2" w14:textId="77777777" w:rsidR="007A77AC" w:rsidRDefault="00000000">
            <w:r>
              <w:rPr>
                <w:sz w:val="18"/>
                <w:szCs w:val="18"/>
              </w:rPr>
              <w:t>Search, retargeting and CRM close; TikTok opens journeys (20% of position-based credit at 0.36x last-click ROAS); YouTube and Snapchat fail as openers and closers; Meta prospecting shows creative fatigue (CTR -34%)</w:t>
            </w:r>
          </w:p>
        </w:tc>
      </w:tr>
      <w:tr w:rsidR="007A77AC" w14:paraId="63FE4888" w14:textId="77777777">
        <w:tc>
          <w:tcPr>
            <w:tcW w:w="2120" w:type="dxa"/>
            <w:tcBorders>
              <w:top w:val="single" w:sz="4" w:space="0" w:color="BFC7D1"/>
              <w:left w:val="single" w:sz="4" w:space="0" w:color="BFC7D1"/>
              <w:bottom w:val="single" w:sz="4" w:space="0" w:color="BFC7D1"/>
              <w:right w:val="single" w:sz="4" w:space="0" w:color="BFC7D1"/>
            </w:tcBorders>
            <w:shd w:val="clear" w:color="auto" w:fill="F7F9FC"/>
            <w:tcMar>
              <w:top w:w="60" w:type="dxa"/>
              <w:left w:w="90" w:type="dxa"/>
              <w:bottom w:w="60" w:type="dxa"/>
              <w:right w:w="90" w:type="dxa"/>
            </w:tcMar>
          </w:tcPr>
          <w:p w14:paraId="31F17723" w14:textId="77777777" w:rsidR="007A77AC" w:rsidRDefault="00000000">
            <w:r>
              <w:rPr>
                <w:b/>
                <w:bCs/>
                <w:sz w:val="18"/>
                <w:szCs w:val="18"/>
              </w:rPr>
              <w:t>Decision</w:t>
            </w:r>
          </w:p>
        </w:tc>
        <w:tc>
          <w:tcPr>
            <w:tcW w:w="7518" w:type="dxa"/>
            <w:tcBorders>
              <w:top w:val="single" w:sz="4" w:space="0" w:color="BFC7D1"/>
              <w:left w:val="single" w:sz="4" w:space="0" w:color="BFC7D1"/>
              <w:bottom w:val="single" w:sz="4" w:space="0" w:color="BFC7D1"/>
              <w:right w:val="single" w:sz="4" w:space="0" w:color="BFC7D1"/>
            </w:tcBorders>
            <w:shd w:val="clear" w:color="auto" w:fill="F7F9FC"/>
            <w:tcMar>
              <w:top w:w="60" w:type="dxa"/>
              <w:left w:w="90" w:type="dxa"/>
              <w:bottom w:w="60" w:type="dxa"/>
              <w:right w:w="90" w:type="dxa"/>
            </w:tcMar>
          </w:tcPr>
          <w:p w14:paraId="17744EC3" w14:textId="77777777" w:rsidR="007A77AC" w:rsidRDefault="00000000">
            <w:r>
              <w:rPr>
                <w:sz w:val="18"/>
                <w:szCs w:val="18"/>
              </w:rPr>
              <w:t>Move 32,500 EGP to proven closers. Projected blended ROAS 4.1x → 4.8x (+163,514 EGP revenue on the same budget)</w:t>
            </w:r>
          </w:p>
        </w:tc>
      </w:tr>
      <w:tr w:rsidR="007A77AC" w14:paraId="7474D002" w14:textId="77777777">
        <w:tc>
          <w:tcPr>
            <w:tcW w:w="2120" w:type="dxa"/>
            <w:tcBorders>
              <w:top w:val="single" w:sz="4" w:space="0" w:color="BFC7D1"/>
              <w:left w:val="single" w:sz="4" w:space="0" w:color="BFC7D1"/>
              <w:bottom w:val="single" w:sz="4" w:space="0" w:color="BFC7D1"/>
              <w:right w:val="single" w:sz="4" w:space="0" w:color="BFC7D1"/>
            </w:tcBorders>
            <w:shd w:val="clear" w:color="auto" w:fill="FFFFFF"/>
            <w:tcMar>
              <w:top w:w="60" w:type="dxa"/>
              <w:left w:w="90" w:type="dxa"/>
              <w:bottom w:w="60" w:type="dxa"/>
              <w:right w:w="90" w:type="dxa"/>
            </w:tcMar>
          </w:tcPr>
          <w:p w14:paraId="2D31845D" w14:textId="77777777" w:rsidR="007A77AC" w:rsidRDefault="00000000">
            <w:r>
              <w:rPr>
                <w:b/>
                <w:bCs/>
                <w:sz w:val="18"/>
                <w:szCs w:val="18"/>
              </w:rPr>
              <w:t>Automation + AI</w:t>
            </w:r>
          </w:p>
        </w:tc>
        <w:tc>
          <w:tcPr>
            <w:tcW w:w="7518" w:type="dxa"/>
            <w:tcBorders>
              <w:top w:val="single" w:sz="4" w:space="0" w:color="BFC7D1"/>
              <w:left w:val="single" w:sz="4" w:space="0" w:color="BFC7D1"/>
              <w:bottom w:val="single" w:sz="4" w:space="0" w:color="BFC7D1"/>
              <w:right w:val="single" w:sz="4" w:space="0" w:color="BFC7D1"/>
            </w:tcBorders>
            <w:shd w:val="clear" w:color="auto" w:fill="FFFFFF"/>
            <w:tcMar>
              <w:top w:w="60" w:type="dxa"/>
              <w:left w:w="90" w:type="dxa"/>
              <w:bottom w:w="60" w:type="dxa"/>
              <w:right w:w="90" w:type="dxa"/>
            </w:tcMar>
          </w:tcPr>
          <w:p w14:paraId="5FAFC065" w14:textId="77777777" w:rsidR="007A77AC" w:rsidRDefault="00000000">
            <w:r>
              <w:rPr>
                <w:sz w:val="18"/>
                <w:szCs w:val="18"/>
              </w:rPr>
              <w:t>Landing page form → validation → UTM attribution → lead scoring → AI WhatsApp draft → CRM row → protected team view, live on Lovable Cloud</w:t>
            </w:r>
          </w:p>
        </w:tc>
      </w:tr>
      <w:tr w:rsidR="007A77AC" w14:paraId="6D5E5EB7" w14:textId="77777777">
        <w:tc>
          <w:tcPr>
            <w:tcW w:w="2120" w:type="dxa"/>
            <w:tcBorders>
              <w:top w:val="single" w:sz="4" w:space="0" w:color="BFC7D1"/>
              <w:left w:val="single" w:sz="4" w:space="0" w:color="BFC7D1"/>
              <w:bottom w:val="single" w:sz="4" w:space="0" w:color="BFC7D1"/>
              <w:right w:val="single" w:sz="4" w:space="0" w:color="BFC7D1"/>
            </w:tcBorders>
            <w:shd w:val="clear" w:color="auto" w:fill="F7F9FC"/>
            <w:tcMar>
              <w:top w:w="60" w:type="dxa"/>
              <w:left w:w="90" w:type="dxa"/>
              <w:bottom w:w="60" w:type="dxa"/>
              <w:right w:w="90" w:type="dxa"/>
            </w:tcMar>
          </w:tcPr>
          <w:p w14:paraId="405CDD74" w14:textId="77777777" w:rsidR="007A77AC" w:rsidRDefault="00000000">
            <w:r>
              <w:rPr>
                <w:b/>
                <w:bCs/>
                <w:sz w:val="18"/>
                <w:szCs w:val="18"/>
              </w:rPr>
              <w:t>Testing</w:t>
            </w:r>
          </w:p>
        </w:tc>
        <w:tc>
          <w:tcPr>
            <w:tcW w:w="7518" w:type="dxa"/>
            <w:tcBorders>
              <w:top w:val="single" w:sz="4" w:space="0" w:color="BFC7D1"/>
              <w:left w:val="single" w:sz="4" w:space="0" w:color="BFC7D1"/>
              <w:bottom w:val="single" w:sz="4" w:space="0" w:color="BFC7D1"/>
              <w:right w:val="single" w:sz="4" w:space="0" w:color="BFC7D1"/>
            </w:tcBorders>
            <w:shd w:val="clear" w:color="auto" w:fill="F7F9FC"/>
            <w:tcMar>
              <w:top w:w="60" w:type="dxa"/>
              <w:left w:w="90" w:type="dxa"/>
              <w:bottom w:w="60" w:type="dxa"/>
              <w:right w:w="90" w:type="dxa"/>
            </w:tcMar>
          </w:tcPr>
          <w:p w14:paraId="45A88761" w14:textId="77777777" w:rsidR="007A77AC" w:rsidRDefault="00000000">
            <w:r>
              <w:rPr>
                <w:sz w:val="18"/>
                <w:szCs w:val="18"/>
              </w:rPr>
              <w:t>25 of 25 test scenarios passed; 1 defect(s) found and fixed during testing</w:t>
            </w:r>
          </w:p>
        </w:tc>
      </w:tr>
    </w:tbl>
    <w:p w14:paraId="58648173" w14:textId="77777777" w:rsidR="007A77AC" w:rsidRDefault="007A77AC">
      <w:pPr>
        <w:spacing w:after="80"/>
      </w:pPr>
    </w:p>
    <w:p w14:paraId="22C6F311" w14:textId="77777777" w:rsidR="007A77AC" w:rsidRDefault="00000000">
      <w:pPr>
        <w:pStyle w:val="Heading1"/>
      </w:pPr>
      <w:r>
        <w:br w:type="page"/>
      </w:r>
      <w:r>
        <w:lastRenderedPageBreak/>
        <w:t>1. Project Planning &amp; Management</w:t>
      </w:r>
    </w:p>
    <w:p w14:paraId="4567A84B" w14:textId="77777777" w:rsidR="007A77AC" w:rsidRDefault="00000000">
      <w:pPr>
        <w:pStyle w:val="Heading2"/>
      </w:pPr>
      <w:r>
        <w:t>1.1 Selected business</w:t>
      </w:r>
    </w:p>
    <w:p w14:paraId="34B02C46" w14:textId="77777777" w:rsidR="007A77AC" w:rsidRDefault="00000000">
      <w:pPr>
        <w:spacing w:after="120" w:line="276" w:lineRule="auto"/>
      </w:pPr>
      <w:r>
        <w:t xml:space="preserve">IKEA Egypt (Al-Futtaim franchise): three stores (Cairo Festival City in New Cairo, North Coast Sahel, </w:t>
      </w:r>
      <w:proofErr w:type="spellStart"/>
      <w:r>
        <w:t>Hurghada</w:t>
      </w:r>
      <w:proofErr w:type="spellEnd"/>
      <w:r>
        <w:t xml:space="preserve"> Senzo Mall) plus ikea.com/</w:t>
      </w:r>
      <w:proofErr w:type="spellStart"/>
      <w:r>
        <w:t>eg</w:t>
      </w:r>
      <w:proofErr w:type="spellEnd"/>
      <w:r>
        <w:t>, with a free room-planner tool, IKEA Family loyalty, click-and-collect and home delivery. The project designs the paid media system for one concept offer built in Sessions 13-18: the New Home Starter Bundle (bedroom, living room and kitchen essentials in one order, from an illustrative 4,500 EGP, with a delivery-date guarantee).</w:t>
      </w:r>
    </w:p>
    <w:p w14:paraId="659F49E7" w14:textId="77777777" w:rsidR="007A77AC" w:rsidRDefault="00000000">
      <w:pPr>
        <w:pStyle w:val="Heading2"/>
      </w:pPr>
      <w:r>
        <w:t>1.2 Objectives and success criteria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77"/>
        <w:gridCol w:w="3855"/>
        <w:gridCol w:w="2506"/>
      </w:tblGrid>
      <w:tr w:rsidR="007A77AC" w14:paraId="787EE3E7" w14:textId="77777777">
        <w:trPr>
          <w:tblHeader/>
        </w:trPr>
        <w:tc>
          <w:tcPr>
            <w:tcW w:w="3277" w:type="dxa"/>
            <w:tcBorders>
              <w:top w:val="single" w:sz="4" w:space="0" w:color="BFC7D1"/>
              <w:left w:val="single" w:sz="4" w:space="0" w:color="BFC7D1"/>
              <w:bottom w:val="single" w:sz="4" w:space="0" w:color="BFC7D1"/>
              <w:right w:val="single" w:sz="4" w:space="0" w:color="BFC7D1"/>
            </w:tcBorders>
            <w:shd w:val="clear" w:color="auto" w:fill="0058A3"/>
            <w:tcMar>
              <w:top w:w="60" w:type="dxa"/>
              <w:left w:w="90" w:type="dxa"/>
              <w:bottom w:w="60" w:type="dxa"/>
              <w:right w:w="90" w:type="dxa"/>
            </w:tcMar>
          </w:tcPr>
          <w:p w14:paraId="2AE2FFE8" w14:textId="77777777" w:rsidR="007A77AC" w:rsidRDefault="00000000">
            <w:r>
              <w:rPr>
                <w:b/>
                <w:bCs/>
                <w:color w:val="FFFFFF"/>
                <w:sz w:val="18"/>
                <w:szCs w:val="18"/>
              </w:rPr>
              <w:t>Objective</w:t>
            </w:r>
          </w:p>
        </w:tc>
        <w:tc>
          <w:tcPr>
            <w:tcW w:w="3855" w:type="dxa"/>
            <w:tcBorders>
              <w:top w:val="single" w:sz="4" w:space="0" w:color="BFC7D1"/>
              <w:left w:val="single" w:sz="4" w:space="0" w:color="BFC7D1"/>
              <w:bottom w:val="single" w:sz="4" w:space="0" w:color="BFC7D1"/>
              <w:right w:val="single" w:sz="4" w:space="0" w:color="BFC7D1"/>
            </w:tcBorders>
            <w:shd w:val="clear" w:color="auto" w:fill="0058A3"/>
            <w:tcMar>
              <w:top w:w="60" w:type="dxa"/>
              <w:left w:w="90" w:type="dxa"/>
              <w:bottom w:w="60" w:type="dxa"/>
              <w:right w:w="90" w:type="dxa"/>
            </w:tcMar>
          </w:tcPr>
          <w:p w14:paraId="61802AB7" w14:textId="77777777" w:rsidR="007A77AC" w:rsidRDefault="00000000">
            <w:r>
              <w:rPr>
                <w:b/>
                <w:bCs/>
                <w:color w:val="FFFFFF"/>
                <w:sz w:val="18"/>
                <w:szCs w:val="18"/>
              </w:rPr>
              <w:t>Success criterion</w:t>
            </w:r>
          </w:p>
        </w:tc>
        <w:tc>
          <w:tcPr>
            <w:tcW w:w="2506" w:type="dxa"/>
            <w:tcBorders>
              <w:top w:val="single" w:sz="4" w:space="0" w:color="BFC7D1"/>
              <w:left w:val="single" w:sz="4" w:space="0" w:color="BFC7D1"/>
              <w:bottom w:val="single" w:sz="4" w:space="0" w:color="BFC7D1"/>
              <w:right w:val="single" w:sz="4" w:space="0" w:color="BFC7D1"/>
            </w:tcBorders>
            <w:shd w:val="clear" w:color="auto" w:fill="0058A3"/>
            <w:tcMar>
              <w:top w:w="60" w:type="dxa"/>
              <w:left w:w="90" w:type="dxa"/>
              <w:bottom w:w="60" w:type="dxa"/>
              <w:right w:w="90" w:type="dxa"/>
            </w:tcMar>
          </w:tcPr>
          <w:p w14:paraId="0CF39A9B" w14:textId="77777777" w:rsidR="007A77AC" w:rsidRDefault="00000000">
            <w:r>
              <w:rPr>
                <w:b/>
                <w:bCs/>
                <w:color w:val="FFFFFF"/>
                <w:sz w:val="18"/>
                <w:szCs w:val="18"/>
              </w:rPr>
              <w:t>Where it is proven</w:t>
            </w:r>
          </w:p>
        </w:tc>
      </w:tr>
      <w:tr w:rsidR="007A77AC" w14:paraId="1C678FFC" w14:textId="77777777">
        <w:tc>
          <w:tcPr>
            <w:tcW w:w="3277" w:type="dxa"/>
            <w:tcBorders>
              <w:top w:val="single" w:sz="4" w:space="0" w:color="BFC7D1"/>
              <w:left w:val="single" w:sz="4" w:space="0" w:color="BFC7D1"/>
              <w:bottom w:val="single" w:sz="4" w:space="0" w:color="BFC7D1"/>
              <w:right w:val="single" w:sz="4" w:space="0" w:color="BFC7D1"/>
            </w:tcBorders>
            <w:shd w:val="clear" w:color="auto" w:fill="FFFFFF"/>
            <w:tcMar>
              <w:top w:w="60" w:type="dxa"/>
              <w:left w:w="90" w:type="dxa"/>
              <w:bottom w:w="60" w:type="dxa"/>
              <w:right w:w="90" w:type="dxa"/>
            </w:tcMar>
          </w:tcPr>
          <w:p w14:paraId="36FA0C94" w14:textId="77777777" w:rsidR="007A77AC" w:rsidRDefault="00000000">
            <w:r>
              <w:rPr>
                <w:sz w:val="18"/>
                <w:szCs w:val="18"/>
              </w:rPr>
              <w:t>One campaign objective mapped to every funnel stage</w:t>
            </w:r>
          </w:p>
        </w:tc>
        <w:tc>
          <w:tcPr>
            <w:tcW w:w="3855" w:type="dxa"/>
            <w:tcBorders>
              <w:top w:val="single" w:sz="4" w:space="0" w:color="BFC7D1"/>
              <w:left w:val="single" w:sz="4" w:space="0" w:color="BFC7D1"/>
              <w:bottom w:val="single" w:sz="4" w:space="0" w:color="BFC7D1"/>
              <w:right w:val="single" w:sz="4" w:space="0" w:color="BFC7D1"/>
            </w:tcBorders>
            <w:shd w:val="clear" w:color="auto" w:fill="FFFFFF"/>
            <w:tcMar>
              <w:top w:w="60" w:type="dxa"/>
              <w:left w:w="90" w:type="dxa"/>
              <w:bottom w:w="60" w:type="dxa"/>
              <w:right w:w="90" w:type="dxa"/>
            </w:tcMar>
          </w:tcPr>
          <w:p w14:paraId="31C166C1" w14:textId="77777777" w:rsidR="007A77AC" w:rsidRDefault="00000000">
            <w:r>
              <w:rPr>
                <w:sz w:val="18"/>
                <w:szCs w:val="18"/>
              </w:rPr>
              <w:t>Each of 8 campaigns has a stage, objective, KPI and learning objective</w:t>
            </w:r>
          </w:p>
        </w:tc>
        <w:tc>
          <w:tcPr>
            <w:tcW w:w="2506" w:type="dxa"/>
            <w:tcBorders>
              <w:top w:val="single" w:sz="4" w:space="0" w:color="BFC7D1"/>
              <w:left w:val="single" w:sz="4" w:space="0" w:color="BFC7D1"/>
              <w:bottom w:val="single" w:sz="4" w:space="0" w:color="BFC7D1"/>
              <w:right w:val="single" w:sz="4" w:space="0" w:color="BFC7D1"/>
            </w:tcBorders>
            <w:shd w:val="clear" w:color="auto" w:fill="FFFFFF"/>
            <w:tcMar>
              <w:top w:w="60" w:type="dxa"/>
              <w:left w:w="90" w:type="dxa"/>
              <w:bottom w:w="60" w:type="dxa"/>
              <w:right w:w="90" w:type="dxa"/>
            </w:tcMar>
          </w:tcPr>
          <w:p w14:paraId="638FBD8C" w14:textId="77777777" w:rsidR="007A77AC" w:rsidRDefault="00000000">
            <w:r>
              <w:rPr>
                <w:sz w:val="18"/>
                <w:szCs w:val="18"/>
              </w:rPr>
              <w:t>Workbook: Media Plan</w:t>
            </w:r>
          </w:p>
        </w:tc>
      </w:tr>
      <w:tr w:rsidR="007A77AC" w14:paraId="1D9238DF" w14:textId="77777777">
        <w:tc>
          <w:tcPr>
            <w:tcW w:w="3277" w:type="dxa"/>
            <w:tcBorders>
              <w:top w:val="single" w:sz="4" w:space="0" w:color="BFC7D1"/>
              <w:left w:val="single" w:sz="4" w:space="0" w:color="BFC7D1"/>
              <w:bottom w:val="single" w:sz="4" w:space="0" w:color="BFC7D1"/>
              <w:right w:val="single" w:sz="4" w:space="0" w:color="BFC7D1"/>
            </w:tcBorders>
            <w:shd w:val="clear" w:color="auto" w:fill="F7F9FC"/>
            <w:tcMar>
              <w:top w:w="60" w:type="dxa"/>
              <w:left w:w="90" w:type="dxa"/>
              <w:bottom w:w="60" w:type="dxa"/>
              <w:right w:w="90" w:type="dxa"/>
            </w:tcMar>
          </w:tcPr>
          <w:p w14:paraId="4C0B6E25" w14:textId="77777777" w:rsidR="007A77AC" w:rsidRDefault="00000000">
            <w:r>
              <w:rPr>
                <w:sz w:val="18"/>
                <w:szCs w:val="18"/>
              </w:rPr>
              <w:t>Defensible budget split</w:t>
            </w:r>
          </w:p>
        </w:tc>
        <w:tc>
          <w:tcPr>
            <w:tcW w:w="3855" w:type="dxa"/>
            <w:tcBorders>
              <w:top w:val="single" w:sz="4" w:space="0" w:color="BFC7D1"/>
              <w:left w:val="single" w:sz="4" w:space="0" w:color="BFC7D1"/>
              <w:bottom w:val="single" w:sz="4" w:space="0" w:color="BFC7D1"/>
              <w:right w:val="single" w:sz="4" w:space="0" w:color="BFC7D1"/>
            </w:tcBorders>
            <w:shd w:val="clear" w:color="auto" w:fill="F7F9FC"/>
            <w:tcMar>
              <w:top w:w="60" w:type="dxa"/>
              <w:left w:w="90" w:type="dxa"/>
              <w:bottom w:w="60" w:type="dxa"/>
              <w:right w:w="90" w:type="dxa"/>
            </w:tcMar>
          </w:tcPr>
          <w:p w14:paraId="6D8D52BC" w14:textId="77777777" w:rsidR="007A77AC" w:rsidRDefault="00000000">
            <w:r>
              <w:rPr>
                <w:sz w:val="18"/>
                <w:szCs w:val="18"/>
              </w:rPr>
              <w:t>Split shown by source, stage and learning objective; 70/20/10 rule respected</w:t>
            </w:r>
          </w:p>
        </w:tc>
        <w:tc>
          <w:tcPr>
            <w:tcW w:w="2506" w:type="dxa"/>
            <w:tcBorders>
              <w:top w:val="single" w:sz="4" w:space="0" w:color="BFC7D1"/>
              <w:left w:val="single" w:sz="4" w:space="0" w:color="BFC7D1"/>
              <w:bottom w:val="single" w:sz="4" w:space="0" w:color="BFC7D1"/>
              <w:right w:val="single" w:sz="4" w:space="0" w:color="BFC7D1"/>
            </w:tcBorders>
            <w:shd w:val="clear" w:color="auto" w:fill="F7F9FC"/>
            <w:tcMar>
              <w:top w:w="60" w:type="dxa"/>
              <w:left w:w="90" w:type="dxa"/>
              <w:bottom w:w="60" w:type="dxa"/>
              <w:right w:w="90" w:type="dxa"/>
            </w:tcMar>
          </w:tcPr>
          <w:p w14:paraId="61ABF992" w14:textId="77777777" w:rsidR="007A77AC" w:rsidRDefault="00000000">
            <w:r>
              <w:rPr>
                <w:sz w:val="18"/>
                <w:szCs w:val="18"/>
              </w:rPr>
              <w:t>Workbook: Budget Split, Media Plan</w:t>
            </w:r>
          </w:p>
        </w:tc>
      </w:tr>
      <w:tr w:rsidR="007A77AC" w14:paraId="35F5E0AB" w14:textId="77777777">
        <w:tc>
          <w:tcPr>
            <w:tcW w:w="3277" w:type="dxa"/>
            <w:tcBorders>
              <w:top w:val="single" w:sz="4" w:space="0" w:color="BFC7D1"/>
              <w:left w:val="single" w:sz="4" w:space="0" w:color="BFC7D1"/>
              <w:bottom w:val="single" w:sz="4" w:space="0" w:color="BFC7D1"/>
              <w:right w:val="single" w:sz="4" w:space="0" w:color="BFC7D1"/>
            </w:tcBorders>
            <w:shd w:val="clear" w:color="auto" w:fill="FFFFFF"/>
            <w:tcMar>
              <w:top w:w="60" w:type="dxa"/>
              <w:left w:w="90" w:type="dxa"/>
              <w:bottom w:w="60" w:type="dxa"/>
              <w:right w:w="90" w:type="dxa"/>
            </w:tcMar>
          </w:tcPr>
          <w:p w14:paraId="0D9C8CE5" w14:textId="77777777" w:rsidR="007A77AC" w:rsidRDefault="00000000">
            <w:r>
              <w:rPr>
                <w:sz w:val="18"/>
                <w:szCs w:val="18"/>
              </w:rPr>
              <w:t>Clean, consistent tracking</w:t>
            </w:r>
          </w:p>
        </w:tc>
        <w:tc>
          <w:tcPr>
            <w:tcW w:w="3855" w:type="dxa"/>
            <w:tcBorders>
              <w:top w:val="single" w:sz="4" w:space="0" w:color="BFC7D1"/>
              <w:left w:val="single" w:sz="4" w:space="0" w:color="BFC7D1"/>
              <w:bottom w:val="single" w:sz="4" w:space="0" w:color="BFC7D1"/>
              <w:right w:val="single" w:sz="4" w:space="0" w:color="BFC7D1"/>
            </w:tcBorders>
            <w:shd w:val="clear" w:color="auto" w:fill="FFFFFF"/>
            <w:tcMar>
              <w:top w:w="60" w:type="dxa"/>
              <w:left w:w="90" w:type="dxa"/>
              <w:bottom w:w="60" w:type="dxa"/>
              <w:right w:w="90" w:type="dxa"/>
            </w:tcMar>
          </w:tcPr>
          <w:p w14:paraId="49D5E46A" w14:textId="77777777" w:rsidR="007A77AC" w:rsidRDefault="00000000">
            <w:r>
              <w:rPr>
                <w:sz w:val="18"/>
                <w:szCs w:val="18"/>
              </w:rPr>
              <w:t>100% of ad links built by formula from one UTM dictionary; check column flags errors</w:t>
            </w:r>
          </w:p>
        </w:tc>
        <w:tc>
          <w:tcPr>
            <w:tcW w:w="2506" w:type="dxa"/>
            <w:tcBorders>
              <w:top w:val="single" w:sz="4" w:space="0" w:color="BFC7D1"/>
              <w:left w:val="single" w:sz="4" w:space="0" w:color="BFC7D1"/>
              <w:bottom w:val="single" w:sz="4" w:space="0" w:color="BFC7D1"/>
              <w:right w:val="single" w:sz="4" w:space="0" w:color="BFC7D1"/>
            </w:tcBorders>
            <w:shd w:val="clear" w:color="auto" w:fill="FFFFFF"/>
            <w:tcMar>
              <w:top w:w="60" w:type="dxa"/>
              <w:left w:w="90" w:type="dxa"/>
              <w:bottom w:w="60" w:type="dxa"/>
              <w:right w:w="90" w:type="dxa"/>
            </w:tcMar>
          </w:tcPr>
          <w:p w14:paraId="2DA88B54" w14:textId="77777777" w:rsidR="007A77AC" w:rsidRDefault="00000000">
            <w:r>
              <w:rPr>
                <w:sz w:val="18"/>
                <w:szCs w:val="18"/>
              </w:rPr>
              <w:t>Workbook: UTM Builder; Test report TC-W2/W3</w:t>
            </w:r>
          </w:p>
        </w:tc>
      </w:tr>
      <w:tr w:rsidR="007A77AC" w14:paraId="2F2570AB" w14:textId="77777777">
        <w:tc>
          <w:tcPr>
            <w:tcW w:w="3277" w:type="dxa"/>
            <w:tcBorders>
              <w:top w:val="single" w:sz="4" w:space="0" w:color="BFC7D1"/>
              <w:left w:val="single" w:sz="4" w:space="0" w:color="BFC7D1"/>
              <w:bottom w:val="single" w:sz="4" w:space="0" w:color="BFC7D1"/>
              <w:right w:val="single" w:sz="4" w:space="0" w:color="BFC7D1"/>
            </w:tcBorders>
            <w:shd w:val="clear" w:color="auto" w:fill="F7F9FC"/>
            <w:tcMar>
              <w:top w:w="60" w:type="dxa"/>
              <w:left w:w="90" w:type="dxa"/>
              <w:bottom w:w="60" w:type="dxa"/>
              <w:right w:w="90" w:type="dxa"/>
            </w:tcMar>
          </w:tcPr>
          <w:p w14:paraId="34B8E114" w14:textId="77777777" w:rsidR="007A77AC" w:rsidRDefault="00000000">
            <w:r>
              <w:rPr>
                <w:sz w:val="18"/>
                <w:szCs w:val="18"/>
              </w:rPr>
              <w:t>Profitable test month</w:t>
            </w:r>
          </w:p>
        </w:tc>
        <w:tc>
          <w:tcPr>
            <w:tcW w:w="3855" w:type="dxa"/>
            <w:tcBorders>
              <w:top w:val="single" w:sz="4" w:space="0" w:color="BFC7D1"/>
              <w:left w:val="single" w:sz="4" w:space="0" w:color="BFC7D1"/>
              <w:bottom w:val="single" w:sz="4" w:space="0" w:color="BFC7D1"/>
              <w:right w:val="single" w:sz="4" w:space="0" w:color="BFC7D1"/>
            </w:tcBorders>
            <w:shd w:val="clear" w:color="auto" w:fill="F7F9FC"/>
            <w:tcMar>
              <w:top w:w="60" w:type="dxa"/>
              <w:left w:w="90" w:type="dxa"/>
              <w:bottom w:w="60" w:type="dxa"/>
              <w:right w:w="90" w:type="dxa"/>
            </w:tcMar>
          </w:tcPr>
          <w:p w14:paraId="339F97C1" w14:textId="77777777" w:rsidR="007A77AC" w:rsidRDefault="00000000">
            <w:r>
              <w:rPr>
                <w:sz w:val="18"/>
                <w:szCs w:val="18"/>
              </w:rPr>
              <w:t>Blended ROAS ≥ 3.5x and above break-even 2.86x</w:t>
            </w:r>
          </w:p>
        </w:tc>
        <w:tc>
          <w:tcPr>
            <w:tcW w:w="2506" w:type="dxa"/>
            <w:tcBorders>
              <w:top w:val="single" w:sz="4" w:space="0" w:color="BFC7D1"/>
              <w:left w:val="single" w:sz="4" w:space="0" w:color="BFC7D1"/>
              <w:bottom w:val="single" w:sz="4" w:space="0" w:color="BFC7D1"/>
              <w:right w:val="single" w:sz="4" w:space="0" w:color="BFC7D1"/>
            </w:tcBorders>
            <w:shd w:val="clear" w:color="auto" w:fill="F7F9FC"/>
            <w:tcMar>
              <w:top w:w="60" w:type="dxa"/>
              <w:left w:w="90" w:type="dxa"/>
              <w:bottom w:w="60" w:type="dxa"/>
              <w:right w:w="90" w:type="dxa"/>
            </w:tcMar>
          </w:tcPr>
          <w:p w14:paraId="0C8D98A4" w14:textId="77777777" w:rsidR="007A77AC" w:rsidRDefault="00000000">
            <w:r>
              <w:rPr>
                <w:sz w:val="18"/>
                <w:szCs w:val="18"/>
              </w:rPr>
              <w:t>Dashboard: 4.11x</w:t>
            </w:r>
          </w:p>
        </w:tc>
      </w:tr>
      <w:tr w:rsidR="007A77AC" w14:paraId="742E2447" w14:textId="77777777">
        <w:tc>
          <w:tcPr>
            <w:tcW w:w="3277" w:type="dxa"/>
            <w:tcBorders>
              <w:top w:val="single" w:sz="4" w:space="0" w:color="BFC7D1"/>
              <w:left w:val="single" w:sz="4" w:space="0" w:color="BFC7D1"/>
              <w:bottom w:val="single" w:sz="4" w:space="0" w:color="BFC7D1"/>
              <w:right w:val="single" w:sz="4" w:space="0" w:color="BFC7D1"/>
            </w:tcBorders>
            <w:shd w:val="clear" w:color="auto" w:fill="FFFFFF"/>
            <w:tcMar>
              <w:top w:w="60" w:type="dxa"/>
              <w:left w:w="90" w:type="dxa"/>
              <w:bottom w:w="60" w:type="dxa"/>
              <w:right w:w="90" w:type="dxa"/>
            </w:tcMar>
          </w:tcPr>
          <w:p w14:paraId="4A602697" w14:textId="77777777" w:rsidR="007A77AC" w:rsidRDefault="00000000">
            <w:r>
              <w:rPr>
                <w:sz w:val="18"/>
                <w:szCs w:val="18"/>
              </w:rPr>
              <w:t>Decisions from data, not opinion</w:t>
            </w:r>
          </w:p>
        </w:tc>
        <w:tc>
          <w:tcPr>
            <w:tcW w:w="3855" w:type="dxa"/>
            <w:tcBorders>
              <w:top w:val="single" w:sz="4" w:space="0" w:color="BFC7D1"/>
              <w:left w:val="single" w:sz="4" w:space="0" w:color="BFC7D1"/>
              <w:bottom w:val="single" w:sz="4" w:space="0" w:color="BFC7D1"/>
              <w:right w:val="single" w:sz="4" w:space="0" w:color="BFC7D1"/>
            </w:tcBorders>
            <w:shd w:val="clear" w:color="auto" w:fill="FFFFFF"/>
            <w:tcMar>
              <w:top w:w="60" w:type="dxa"/>
              <w:left w:w="90" w:type="dxa"/>
              <w:bottom w:w="60" w:type="dxa"/>
              <w:right w:w="90" w:type="dxa"/>
            </w:tcMar>
          </w:tcPr>
          <w:p w14:paraId="65B539DB" w14:textId="77777777" w:rsidR="007A77AC" w:rsidRDefault="00000000">
            <w:r>
              <w:rPr>
                <w:sz w:val="18"/>
                <w:szCs w:val="18"/>
              </w:rPr>
              <w:t>Every SCALE / HOLD / KEEP / CUT status comes from written rules</w:t>
            </w:r>
          </w:p>
        </w:tc>
        <w:tc>
          <w:tcPr>
            <w:tcW w:w="2506" w:type="dxa"/>
            <w:tcBorders>
              <w:top w:val="single" w:sz="4" w:space="0" w:color="BFC7D1"/>
              <w:left w:val="single" w:sz="4" w:space="0" w:color="BFC7D1"/>
              <w:bottom w:val="single" w:sz="4" w:space="0" w:color="BFC7D1"/>
              <w:right w:val="single" w:sz="4" w:space="0" w:color="BFC7D1"/>
            </w:tcBorders>
            <w:shd w:val="clear" w:color="auto" w:fill="FFFFFF"/>
            <w:tcMar>
              <w:top w:w="60" w:type="dxa"/>
              <w:left w:w="90" w:type="dxa"/>
              <w:bottom w:w="60" w:type="dxa"/>
              <w:right w:w="90" w:type="dxa"/>
            </w:tcMar>
          </w:tcPr>
          <w:p w14:paraId="74797FF1" w14:textId="77777777" w:rsidR="007A77AC" w:rsidRDefault="00000000">
            <w:r>
              <w:rPr>
                <w:sz w:val="18"/>
                <w:szCs w:val="18"/>
              </w:rPr>
              <w:t>Dashboard status formulas; Optimization sheet</w:t>
            </w:r>
          </w:p>
        </w:tc>
      </w:tr>
      <w:tr w:rsidR="007A77AC" w14:paraId="4197DD24" w14:textId="77777777">
        <w:tc>
          <w:tcPr>
            <w:tcW w:w="3277" w:type="dxa"/>
            <w:tcBorders>
              <w:top w:val="single" w:sz="4" w:space="0" w:color="BFC7D1"/>
              <w:left w:val="single" w:sz="4" w:space="0" w:color="BFC7D1"/>
              <w:bottom w:val="single" w:sz="4" w:space="0" w:color="BFC7D1"/>
              <w:right w:val="single" w:sz="4" w:space="0" w:color="BFC7D1"/>
            </w:tcBorders>
            <w:shd w:val="clear" w:color="auto" w:fill="F7F9FC"/>
            <w:tcMar>
              <w:top w:w="60" w:type="dxa"/>
              <w:left w:w="90" w:type="dxa"/>
              <w:bottom w:w="60" w:type="dxa"/>
              <w:right w:w="90" w:type="dxa"/>
            </w:tcMar>
          </w:tcPr>
          <w:p w14:paraId="2932AF01" w14:textId="77777777" w:rsidR="007A77AC" w:rsidRDefault="00000000">
            <w:r>
              <w:rPr>
                <w:sz w:val="18"/>
                <w:szCs w:val="18"/>
              </w:rPr>
              <w:t>Working source-attributed lead capture</w:t>
            </w:r>
          </w:p>
        </w:tc>
        <w:tc>
          <w:tcPr>
            <w:tcW w:w="3855" w:type="dxa"/>
            <w:tcBorders>
              <w:top w:val="single" w:sz="4" w:space="0" w:color="BFC7D1"/>
              <w:left w:val="single" w:sz="4" w:space="0" w:color="BFC7D1"/>
              <w:bottom w:val="single" w:sz="4" w:space="0" w:color="BFC7D1"/>
              <w:right w:val="single" w:sz="4" w:space="0" w:color="BFC7D1"/>
            </w:tcBorders>
            <w:shd w:val="clear" w:color="auto" w:fill="F7F9FC"/>
            <w:tcMar>
              <w:top w:w="60" w:type="dxa"/>
              <w:left w:w="90" w:type="dxa"/>
              <w:bottom w:w="60" w:type="dxa"/>
              <w:right w:w="90" w:type="dxa"/>
            </w:tcMar>
          </w:tcPr>
          <w:p w14:paraId="187092E8" w14:textId="77777777" w:rsidR="007A77AC" w:rsidRDefault="00000000">
            <w:r>
              <w:rPr>
                <w:sz w:val="18"/>
                <w:szCs w:val="18"/>
              </w:rPr>
              <w:t>Lead saved with UTMs, score, priority and AI draft; visible in CRM by source</w:t>
            </w:r>
          </w:p>
        </w:tc>
        <w:tc>
          <w:tcPr>
            <w:tcW w:w="2506" w:type="dxa"/>
            <w:tcBorders>
              <w:top w:val="single" w:sz="4" w:space="0" w:color="BFC7D1"/>
              <w:left w:val="single" w:sz="4" w:space="0" w:color="BFC7D1"/>
              <w:bottom w:val="single" w:sz="4" w:space="0" w:color="BFC7D1"/>
              <w:right w:val="single" w:sz="4" w:space="0" w:color="BFC7D1"/>
            </w:tcBorders>
            <w:shd w:val="clear" w:color="auto" w:fill="F7F9FC"/>
            <w:tcMar>
              <w:top w:w="60" w:type="dxa"/>
              <w:left w:w="90" w:type="dxa"/>
              <w:bottom w:w="60" w:type="dxa"/>
              <w:right w:w="90" w:type="dxa"/>
            </w:tcMar>
          </w:tcPr>
          <w:p w14:paraId="31C08415" w14:textId="77777777" w:rsidR="007A77AC" w:rsidRDefault="00000000">
            <w:r>
              <w:rPr>
                <w:sz w:val="18"/>
                <w:szCs w:val="18"/>
              </w:rPr>
              <w:t>Live page + /leads; Test report TC10-TC17</w:t>
            </w:r>
          </w:p>
        </w:tc>
      </w:tr>
    </w:tbl>
    <w:p w14:paraId="7A0B7ACD" w14:textId="77777777" w:rsidR="007A77AC" w:rsidRDefault="007A77AC">
      <w:pPr>
        <w:spacing w:after="80"/>
      </w:pPr>
    </w:p>
    <w:p w14:paraId="25730AAD" w14:textId="77777777" w:rsidR="007A77AC" w:rsidRDefault="00000000">
      <w:pPr>
        <w:pStyle w:val="Heading2"/>
      </w:pPr>
      <w:r>
        <w:t>1.3 Timeline (Gantt)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55"/>
        <w:gridCol w:w="964"/>
        <w:gridCol w:w="964"/>
        <w:gridCol w:w="964"/>
        <w:gridCol w:w="964"/>
        <w:gridCol w:w="964"/>
        <w:gridCol w:w="963"/>
      </w:tblGrid>
      <w:tr w:rsidR="007A77AC" w14:paraId="009B203A" w14:textId="77777777">
        <w:trPr>
          <w:tblHeader/>
        </w:trPr>
        <w:tc>
          <w:tcPr>
            <w:tcW w:w="3855" w:type="dxa"/>
            <w:tcBorders>
              <w:top w:val="single" w:sz="4" w:space="0" w:color="BFC7D1"/>
              <w:left w:val="single" w:sz="4" w:space="0" w:color="BFC7D1"/>
              <w:bottom w:val="single" w:sz="4" w:space="0" w:color="BFC7D1"/>
              <w:right w:val="single" w:sz="4" w:space="0" w:color="BFC7D1"/>
            </w:tcBorders>
            <w:shd w:val="clear" w:color="auto" w:fill="0058A3"/>
            <w:tcMar>
              <w:top w:w="60" w:type="dxa"/>
              <w:left w:w="90" w:type="dxa"/>
              <w:bottom w:w="60" w:type="dxa"/>
              <w:right w:w="90" w:type="dxa"/>
            </w:tcMar>
          </w:tcPr>
          <w:p w14:paraId="496D6098" w14:textId="77777777" w:rsidR="007A77AC" w:rsidRDefault="00000000">
            <w:r>
              <w:rPr>
                <w:b/>
                <w:bCs/>
                <w:color w:val="FFFFFF"/>
                <w:sz w:val="18"/>
                <w:szCs w:val="18"/>
              </w:rPr>
              <w:t>Workstream</w:t>
            </w:r>
          </w:p>
        </w:tc>
        <w:tc>
          <w:tcPr>
            <w:tcW w:w="964" w:type="dxa"/>
            <w:tcBorders>
              <w:top w:val="single" w:sz="4" w:space="0" w:color="BFC7D1"/>
              <w:left w:val="single" w:sz="4" w:space="0" w:color="BFC7D1"/>
              <w:bottom w:val="single" w:sz="4" w:space="0" w:color="BFC7D1"/>
              <w:right w:val="single" w:sz="4" w:space="0" w:color="BFC7D1"/>
            </w:tcBorders>
            <w:shd w:val="clear" w:color="auto" w:fill="0058A3"/>
            <w:tcMar>
              <w:top w:w="60" w:type="dxa"/>
              <w:left w:w="90" w:type="dxa"/>
              <w:bottom w:w="60" w:type="dxa"/>
              <w:right w:w="90" w:type="dxa"/>
            </w:tcMar>
          </w:tcPr>
          <w:p w14:paraId="041F8795" w14:textId="77777777" w:rsidR="007A77AC" w:rsidRDefault="00000000">
            <w:r>
              <w:rPr>
                <w:b/>
                <w:bCs/>
                <w:color w:val="FFFFFF"/>
                <w:sz w:val="18"/>
                <w:szCs w:val="18"/>
              </w:rPr>
              <w:t>W1</w:t>
            </w:r>
          </w:p>
        </w:tc>
        <w:tc>
          <w:tcPr>
            <w:tcW w:w="964" w:type="dxa"/>
            <w:tcBorders>
              <w:top w:val="single" w:sz="4" w:space="0" w:color="BFC7D1"/>
              <w:left w:val="single" w:sz="4" w:space="0" w:color="BFC7D1"/>
              <w:bottom w:val="single" w:sz="4" w:space="0" w:color="BFC7D1"/>
              <w:right w:val="single" w:sz="4" w:space="0" w:color="BFC7D1"/>
            </w:tcBorders>
            <w:shd w:val="clear" w:color="auto" w:fill="0058A3"/>
            <w:tcMar>
              <w:top w:w="60" w:type="dxa"/>
              <w:left w:w="90" w:type="dxa"/>
              <w:bottom w:w="60" w:type="dxa"/>
              <w:right w:w="90" w:type="dxa"/>
            </w:tcMar>
          </w:tcPr>
          <w:p w14:paraId="48A102DF" w14:textId="77777777" w:rsidR="007A77AC" w:rsidRDefault="00000000">
            <w:r>
              <w:rPr>
                <w:b/>
                <w:bCs/>
                <w:color w:val="FFFFFF"/>
                <w:sz w:val="18"/>
                <w:szCs w:val="18"/>
              </w:rPr>
              <w:t>W2</w:t>
            </w:r>
          </w:p>
        </w:tc>
        <w:tc>
          <w:tcPr>
            <w:tcW w:w="964" w:type="dxa"/>
            <w:tcBorders>
              <w:top w:val="single" w:sz="4" w:space="0" w:color="BFC7D1"/>
              <w:left w:val="single" w:sz="4" w:space="0" w:color="BFC7D1"/>
              <w:bottom w:val="single" w:sz="4" w:space="0" w:color="BFC7D1"/>
              <w:right w:val="single" w:sz="4" w:space="0" w:color="BFC7D1"/>
            </w:tcBorders>
            <w:shd w:val="clear" w:color="auto" w:fill="0058A3"/>
            <w:tcMar>
              <w:top w:w="60" w:type="dxa"/>
              <w:left w:w="90" w:type="dxa"/>
              <w:bottom w:w="60" w:type="dxa"/>
              <w:right w:w="90" w:type="dxa"/>
            </w:tcMar>
          </w:tcPr>
          <w:p w14:paraId="63F7F123" w14:textId="77777777" w:rsidR="007A77AC" w:rsidRDefault="00000000">
            <w:r>
              <w:rPr>
                <w:b/>
                <w:bCs/>
                <w:color w:val="FFFFFF"/>
                <w:sz w:val="18"/>
                <w:szCs w:val="18"/>
              </w:rPr>
              <w:t>W3</w:t>
            </w:r>
          </w:p>
        </w:tc>
        <w:tc>
          <w:tcPr>
            <w:tcW w:w="964" w:type="dxa"/>
            <w:tcBorders>
              <w:top w:val="single" w:sz="4" w:space="0" w:color="BFC7D1"/>
              <w:left w:val="single" w:sz="4" w:space="0" w:color="BFC7D1"/>
              <w:bottom w:val="single" w:sz="4" w:space="0" w:color="BFC7D1"/>
              <w:right w:val="single" w:sz="4" w:space="0" w:color="BFC7D1"/>
            </w:tcBorders>
            <w:shd w:val="clear" w:color="auto" w:fill="0058A3"/>
            <w:tcMar>
              <w:top w:w="60" w:type="dxa"/>
              <w:left w:w="90" w:type="dxa"/>
              <w:bottom w:w="60" w:type="dxa"/>
              <w:right w:w="90" w:type="dxa"/>
            </w:tcMar>
          </w:tcPr>
          <w:p w14:paraId="39EABA89" w14:textId="77777777" w:rsidR="007A77AC" w:rsidRDefault="00000000">
            <w:r>
              <w:rPr>
                <w:b/>
                <w:bCs/>
                <w:color w:val="FFFFFF"/>
                <w:sz w:val="18"/>
                <w:szCs w:val="18"/>
              </w:rPr>
              <w:t>W4</w:t>
            </w:r>
          </w:p>
        </w:tc>
        <w:tc>
          <w:tcPr>
            <w:tcW w:w="964" w:type="dxa"/>
            <w:tcBorders>
              <w:top w:val="single" w:sz="4" w:space="0" w:color="BFC7D1"/>
              <w:left w:val="single" w:sz="4" w:space="0" w:color="BFC7D1"/>
              <w:bottom w:val="single" w:sz="4" w:space="0" w:color="BFC7D1"/>
              <w:right w:val="single" w:sz="4" w:space="0" w:color="BFC7D1"/>
            </w:tcBorders>
            <w:shd w:val="clear" w:color="auto" w:fill="0058A3"/>
            <w:tcMar>
              <w:top w:w="60" w:type="dxa"/>
              <w:left w:w="90" w:type="dxa"/>
              <w:bottom w:w="60" w:type="dxa"/>
              <w:right w:w="90" w:type="dxa"/>
            </w:tcMar>
          </w:tcPr>
          <w:p w14:paraId="7D02E60B" w14:textId="77777777" w:rsidR="007A77AC" w:rsidRDefault="00000000">
            <w:r>
              <w:rPr>
                <w:b/>
                <w:bCs/>
                <w:color w:val="FFFFFF"/>
                <w:sz w:val="18"/>
                <w:szCs w:val="18"/>
              </w:rPr>
              <w:t>W5</w:t>
            </w:r>
          </w:p>
        </w:tc>
        <w:tc>
          <w:tcPr>
            <w:tcW w:w="963" w:type="dxa"/>
            <w:tcBorders>
              <w:top w:val="single" w:sz="4" w:space="0" w:color="BFC7D1"/>
              <w:left w:val="single" w:sz="4" w:space="0" w:color="BFC7D1"/>
              <w:bottom w:val="single" w:sz="4" w:space="0" w:color="BFC7D1"/>
              <w:right w:val="single" w:sz="4" w:space="0" w:color="BFC7D1"/>
            </w:tcBorders>
            <w:shd w:val="clear" w:color="auto" w:fill="0058A3"/>
            <w:tcMar>
              <w:top w:w="60" w:type="dxa"/>
              <w:left w:w="90" w:type="dxa"/>
              <w:bottom w:w="60" w:type="dxa"/>
              <w:right w:w="90" w:type="dxa"/>
            </w:tcMar>
          </w:tcPr>
          <w:p w14:paraId="734030C0" w14:textId="77777777" w:rsidR="007A77AC" w:rsidRDefault="00000000">
            <w:r>
              <w:rPr>
                <w:b/>
                <w:bCs/>
                <w:color w:val="FFFFFF"/>
                <w:sz w:val="18"/>
                <w:szCs w:val="18"/>
              </w:rPr>
              <w:t>W6</w:t>
            </w:r>
          </w:p>
        </w:tc>
      </w:tr>
      <w:tr w:rsidR="007A77AC" w14:paraId="09F5CAFD" w14:textId="77777777">
        <w:tc>
          <w:tcPr>
            <w:tcW w:w="3855" w:type="dxa"/>
            <w:tcBorders>
              <w:top w:val="single" w:sz="4" w:space="0" w:color="BFC7D1"/>
              <w:left w:val="single" w:sz="4" w:space="0" w:color="BFC7D1"/>
              <w:bottom w:val="single" w:sz="4" w:space="0" w:color="BFC7D1"/>
              <w:right w:val="single" w:sz="4" w:space="0" w:color="BFC7D1"/>
            </w:tcBorders>
            <w:shd w:val="clear" w:color="auto" w:fill="FFFFFF"/>
            <w:tcMar>
              <w:top w:w="60" w:type="dxa"/>
              <w:left w:w="90" w:type="dxa"/>
              <w:bottom w:w="60" w:type="dxa"/>
              <w:right w:w="90" w:type="dxa"/>
            </w:tcMar>
          </w:tcPr>
          <w:p w14:paraId="5A3008E4" w14:textId="77777777" w:rsidR="007A77AC" w:rsidRDefault="00000000">
            <w:r>
              <w:rPr>
                <w:sz w:val="18"/>
                <w:szCs w:val="18"/>
              </w:rPr>
              <w:t>Research &amp; strategy reuse (Sessions 1-4)</w:t>
            </w:r>
          </w:p>
        </w:tc>
        <w:tc>
          <w:tcPr>
            <w:tcW w:w="964" w:type="dxa"/>
            <w:tcBorders>
              <w:top w:val="single" w:sz="4" w:space="0" w:color="BFC7D1"/>
              <w:left w:val="single" w:sz="4" w:space="0" w:color="BFC7D1"/>
              <w:bottom w:val="single" w:sz="4" w:space="0" w:color="BFC7D1"/>
              <w:right w:val="single" w:sz="4" w:space="0" w:color="BFC7D1"/>
            </w:tcBorders>
            <w:shd w:val="clear" w:color="auto" w:fill="BFD9F2"/>
            <w:tcMar>
              <w:top w:w="60" w:type="dxa"/>
              <w:left w:w="90" w:type="dxa"/>
              <w:bottom w:w="60" w:type="dxa"/>
              <w:right w:w="90" w:type="dxa"/>
            </w:tcMar>
          </w:tcPr>
          <w:p w14:paraId="7FD1F907" w14:textId="77777777" w:rsidR="007A77AC" w:rsidRDefault="00000000">
            <w:r>
              <w:rPr>
                <w:color w:val="0058A3"/>
                <w:sz w:val="18"/>
                <w:szCs w:val="18"/>
              </w:rPr>
              <w:t>■</w:t>
            </w:r>
          </w:p>
        </w:tc>
        <w:tc>
          <w:tcPr>
            <w:tcW w:w="964" w:type="dxa"/>
            <w:tcBorders>
              <w:top w:val="single" w:sz="4" w:space="0" w:color="BFC7D1"/>
              <w:left w:val="single" w:sz="4" w:space="0" w:color="BFC7D1"/>
              <w:bottom w:val="single" w:sz="4" w:space="0" w:color="BFC7D1"/>
              <w:right w:val="single" w:sz="4" w:space="0" w:color="BFC7D1"/>
            </w:tcBorders>
            <w:shd w:val="clear" w:color="auto" w:fill="FFFFFF"/>
            <w:tcMar>
              <w:top w:w="60" w:type="dxa"/>
              <w:left w:w="90" w:type="dxa"/>
              <w:bottom w:w="60" w:type="dxa"/>
              <w:right w:w="90" w:type="dxa"/>
            </w:tcMar>
          </w:tcPr>
          <w:p w14:paraId="354B83EB" w14:textId="77777777" w:rsidR="007A77AC" w:rsidRDefault="007A77AC"/>
        </w:tc>
        <w:tc>
          <w:tcPr>
            <w:tcW w:w="964" w:type="dxa"/>
            <w:tcBorders>
              <w:top w:val="single" w:sz="4" w:space="0" w:color="BFC7D1"/>
              <w:left w:val="single" w:sz="4" w:space="0" w:color="BFC7D1"/>
              <w:bottom w:val="single" w:sz="4" w:space="0" w:color="BFC7D1"/>
              <w:right w:val="single" w:sz="4" w:space="0" w:color="BFC7D1"/>
            </w:tcBorders>
            <w:shd w:val="clear" w:color="auto" w:fill="FFFFFF"/>
            <w:tcMar>
              <w:top w:w="60" w:type="dxa"/>
              <w:left w:w="90" w:type="dxa"/>
              <w:bottom w:w="60" w:type="dxa"/>
              <w:right w:w="90" w:type="dxa"/>
            </w:tcMar>
          </w:tcPr>
          <w:p w14:paraId="2D10AA4F" w14:textId="77777777" w:rsidR="007A77AC" w:rsidRDefault="007A77AC"/>
        </w:tc>
        <w:tc>
          <w:tcPr>
            <w:tcW w:w="964" w:type="dxa"/>
            <w:tcBorders>
              <w:top w:val="single" w:sz="4" w:space="0" w:color="BFC7D1"/>
              <w:left w:val="single" w:sz="4" w:space="0" w:color="BFC7D1"/>
              <w:bottom w:val="single" w:sz="4" w:space="0" w:color="BFC7D1"/>
              <w:right w:val="single" w:sz="4" w:space="0" w:color="BFC7D1"/>
            </w:tcBorders>
            <w:shd w:val="clear" w:color="auto" w:fill="FFFFFF"/>
            <w:tcMar>
              <w:top w:w="60" w:type="dxa"/>
              <w:left w:w="90" w:type="dxa"/>
              <w:bottom w:w="60" w:type="dxa"/>
              <w:right w:w="90" w:type="dxa"/>
            </w:tcMar>
          </w:tcPr>
          <w:p w14:paraId="73626DAA" w14:textId="77777777" w:rsidR="007A77AC" w:rsidRDefault="007A77AC"/>
        </w:tc>
        <w:tc>
          <w:tcPr>
            <w:tcW w:w="964" w:type="dxa"/>
            <w:tcBorders>
              <w:top w:val="single" w:sz="4" w:space="0" w:color="BFC7D1"/>
              <w:left w:val="single" w:sz="4" w:space="0" w:color="BFC7D1"/>
              <w:bottom w:val="single" w:sz="4" w:space="0" w:color="BFC7D1"/>
              <w:right w:val="single" w:sz="4" w:space="0" w:color="BFC7D1"/>
            </w:tcBorders>
            <w:shd w:val="clear" w:color="auto" w:fill="FFFFFF"/>
            <w:tcMar>
              <w:top w:w="60" w:type="dxa"/>
              <w:left w:w="90" w:type="dxa"/>
              <w:bottom w:w="60" w:type="dxa"/>
              <w:right w:w="90" w:type="dxa"/>
            </w:tcMar>
          </w:tcPr>
          <w:p w14:paraId="22161237" w14:textId="77777777" w:rsidR="007A77AC" w:rsidRDefault="007A77AC"/>
        </w:tc>
        <w:tc>
          <w:tcPr>
            <w:tcW w:w="963" w:type="dxa"/>
            <w:tcBorders>
              <w:top w:val="single" w:sz="4" w:space="0" w:color="BFC7D1"/>
              <w:left w:val="single" w:sz="4" w:space="0" w:color="BFC7D1"/>
              <w:bottom w:val="single" w:sz="4" w:space="0" w:color="BFC7D1"/>
              <w:right w:val="single" w:sz="4" w:space="0" w:color="BFC7D1"/>
            </w:tcBorders>
            <w:shd w:val="clear" w:color="auto" w:fill="FFFFFF"/>
            <w:tcMar>
              <w:top w:w="60" w:type="dxa"/>
              <w:left w:w="90" w:type="dxa"/>
              <w:bottom w:w="60" w:type="dxa"/>
              <w:right w:w="90" w:type="dxa"/>
            </w:tcMar>
          </w:tcPr>
          <w:p w14:paraId="43C57A68" w14:textId="77777777" w:rsidR="007A77AC" w:rsidRDefault="007A77AC"/>
        </w:tc>
      </w:tr>
      <w:tr w:rsidR="007A77AC" w14:paraId="75003237" w14:textId="77777777">
        <w:tc>
          <w:tcPr>
            <w:tcW w:w="3855" w:type="dxa"/>
            <w:tcBorders>
              <w:top w:val="single" w:sz="4" w:space="0" w:color="BFC7D1"/>
              <w:left w:val="single" w:sz="4" w:space="0" w:color="BFC7D1"/>
              <w:bottom w:val="single" w:sz="4" w:space="0" w:color="BFC7D1"/>
              <w:right w:val="single" w:sz="4" w:space="0" w:color="BFC7D1"/>
            </w:tcBorders>
            <w:shd w:val="clear" w:color="auto" w:fill="FFFFFF"/>
            <w:tcMar>
              <w:top w:w="60" w:type="dxa"/>
              <w:left w:w="90" w:type="dxa"/>
              <w:bottom w:w="60" w:type="dxa"/>
              <w:right w:w="90" w:type="dxa"/>
            </w:tcMar>
          </w:tcPr>
          <w:p w14:paraId="35791245" w14:textId="77777777" w:rsidR="007A77AC" w:rsidRDefault="00000000">
            <w:r>
              <w:rPr>
                <w:sz w:val="18"/>
                <w:szCs w:val="18"/>
              </w:rPr>
              <w:t>Funnel, audiences, offer ladder</w:t>
            </w:r>
          </w:p>
        </w:tc>
        <w:tc>
          <w:tcPr>
            <w:tcW w:w="964" w:type="dxa"/>
            <w:tcBorders>
              <w:top w:val="single" w:sz="4" w:space="0" w:color="BFC7D1"/>
              <w:left w:val="single" w:sz="4" w:space="0" w:color="BFC7D1"/>
              <w:bottom w:val="single" w:sz="4" w:space="0" w:color="BFC7D1"/>
              <w:right w:val="single" w:sz="4" w:space="0" w:color="BFC7D1"/>
            </w:tcBorders>
            <w:shd w:val="clear" w:color="auto" w:fill="BFD9F2"/>
            <w:tcMar>
              <w:top w:w="60" w:type="dxa"/>
              <w:left w:w="90" w:type="dxa"/>
              <w:bottom w:w="60" w:type="dxa"/>
              <w:right w:w="90" w:type="dxa"/>
            </w:tcMar>
          </w:tcPr>
          <w:p w14:paraId="00BEAA0D" w14:textId="77777777" w:rsidR="007A77AC" w:rsidRDefault="00000000">
            <w:r>
              <w:rPr>
                <w:color w:val="0058A3"/>
                <w:sz w:val="18"/>
                <w:szCs w:val="18"/>
              </w:rPr>
              <w:t>■</w:t>
            </w:r>
          </w:p>
        </w:tc>
        <w:tc>
          <w:tcPr>
            <w:tcW w:w="964" w:type="dxa"/>
            <w:tcBorders>
              <w:top w:val="single" w:sz="4" w:space="0" w:color="BFC7D1"/>
              <w:left w:val="single" w:sz="4" w:space="0" w:color="BFC7D1"/>
              <w:bottom w:val="single" w:sz="4" w:space="0" w:color="BFC7D1"/>
              <w:right w:val="single" w:sz="4" w:space="0" w:color="BFC7D1"/>
            </w:tcBorders>
            <w:shd w:val="clear" w:color="auto" w:fill="BFD9F2"/>
            <w:tcMar>
              <w:top w:w="60" w:type="dxa"/>
              <w:left w:w="90" w:type="dxa"/>
              <w:bottom w:w="60" w:type="dxa"/>
              <w:right w:w="90" w:type="dxa"/>
            </w:tcMar>
          </w:tcPr>
          <w:p w14:paraId="2D8E650E" w14:textId="77777777" w:rsidR="007A77AC" w:rsidRDefault="00000000">
            <w:r>
              <w:rPr>
                <w:color w:val="0058A3"/>
                <w:sz w:val="18"/>
                <w:szCs w:val="18"/>
              </w:rPr>
              <w:t>■</w:t>
            </w:r>
          </w:p>
        </w:tc>
        <w:tc>
          <w:tcPr>
            <w:tcW w:w="964" w:type="dxa"/>
            <w:tcBorders>
              <w:top w:val="single" w:sz="4" w:space="0" w:color="BFC7D1"/>
              <w:left w:val="single" w:sz="4" w:space="0" w:color="BFC7D1"/>
              <w:bottom w:val="single" w:sz="4" w:space="0" w:color="BFC7D1"/>
              <w:right w:val="single" w:sz="4" w:space="0" w:color="BFC7D1"/>
            </w:tcBorders>
            <w:shd w:val="clear" w:color="auto" w:fill="FFFFFF"/>
            <w:tcMar>
              <w:top w:w="60" w:type="dxa"/>
              <w:left w:w="90" w:type="dxa"/>
              <w:bottom w:w="60" w:type="dxa"/>
              <w:right w:w="90" w:type="dxa"/>
            </w:tcMar>
          </w:tcPr>
          <w:p w14:paraId="4AC783A2" w14:textId="77777777" w:rsidR="007A77AC" w:rsidRDefault="007A77AC"/>
        </w:tc>
        <w:tc>
          <w:tcPr>
            <w:tcW w:w="964" w:type="dxa"/>
            <w:tcBorders>
              <w:top w:val="single" w:sz="4" w:space="0" w:color="BFC7D1"/>
              <w:left w:val="single" w:sz="4" w:space="0" w:color="BFC7D1"/>
              <w:bottom w:val="single" w:sz="4" w:space="0" w:color="BFC7D1"/>
              <w:right w:val="single" w:sz="4" w:space="0" w:color="BFC7D1"/>
            </w:tcBorders>
            <w:shd w:val="clear" w:color="auto" w:fill="FFFFFF"/>
            <w:tcMar>
              <w:top w:w="60" w:type="dxa"/>
              <w:left w:w="90" w:type="dxa"/>
              <w:bottom w:w="60" w:type="dxa"/>
              <w:right w:w="90" w:type="dxa"/>
            </w:tcMar>
          </w:tcPr>
          <w:p w14:paraId="6311B002" w14:textId="77777777" w:rsidR="007A77AC" w:rsidRDefault="007A77AC"/>
        </w:tc>
        <w:tc>
          <w:tcPr>
            <w:tcW w:w="964" w:type="dxa"/>
            <w:tcBorders>
              <w:top w:val="single" w:sz="4" w:space="0" w:color="BFC7D1"/>
              <w:left w:val="single" w:sz="4" w:space="0" w:color="BFC7D1"/>
              <w:bottom w:val="single" w:sz="4" w:space="0" w:color="BFC7D1"/>
              <w:right w:val="single" w:sz="4" w:space="0" w:color="BFC7D1"/>
            </w:tcBorders>
            <w:shd w:val="clear" w:color="auto" w:fill="FFFFFF"/>
            <w:tcMar>
              <w:top w:w="60" w:type="dxa"/>
              <w:left w:w="90" w:type="dxa"/>
              <w:bottom w:w="60" w:type="dxa"/>
              <w:right w:w="90" w:type="dxa"/>
            </w:tcMar>
          </w:tcPr>
          <w:p w14:paraId="389A3044" w14:textId="77777777" w:rsidR="007A77AC" w:rsidRDefault="007A77AC"/>
        </w:tc>
        <w:tc>
          <w:tcPr>
            <w:tcW w:w="963" w:type="dxa"/>
            <w:tcBorders>
              <w:top w:val="single" w:sz="4" w:space="0" w:color="BFC7D1"/>
              <w:left w:val="single" w:sz="4" w:space="0" w:color="BFC7D1"/>
              <w:bottom w:val="single" w:sz="4" w:space="0" w:color="BFC7D1"/>
              <w:right w:val="single" w:sz="4" w:space="0" w:color="BFC7D1"/>
            </w:tcBorders>
            <w:shd w:val="clear" w:color="auto" w:fill="FFFFFF"/>
            <w:tcMar>
              <w:top w:w="60" w:type="dxa"/>
              <w:left w:w="90" w:type="dxa"/>
              <w:bottom w:w="60" w:type="dxa"/>
              <w:right w:w="90" w:type="dxa"/>
            </w:tcMar>
          </w:tcPr>
          <w:p w14:paraId="0E3A7DFE" w14:textId="77777777" w:rsidR="007A77AC" w:rsidRDefault="007A77AC"/>
        </w:tc>
      </w:tr>
      <w:tr w:rsidR="007A77AC" w14:paraId="66F46CB7" w14:textId="77777777">
        <w:tc>
          <w:tcPr>
            <w:tcW w:w="3855" w:type="dxa"/>
            <w:tcBorders>
              <w:top w:val="single" w:sz="4" w:space="0" w:color="BFC7D1"/>
              <w:left w:val="single" w:sz="4" w:space="0" w:color="BFC7D1"/>
              <w:bottom w:val="single" w:sz="4" w:space="0" w:color="BFC7D1"/>
              <w:right w:val="single" w:sz="4" w:space="0" w:color="BFC7D1"/>
            </w:tcBorders>
            <w:shd w:val="clear" w:color="auto" w:fill="FFFFFF"/>
            <w:tcMar>
              <w:top w:w="60" w:type="dxa"/>
              <w:left w:w="90" w:type="dxa"/>
              <w:bottom w:w="60" w:type="dxa"/>
              <w:right w:w="90" w:type="dxa"/>
            </w:tcMar>
          </w:tcPr>
          <w:p w14:paraId="239369FC" w14:textId="77777777" w:rsidR="007A77AC" w:rsidRDefault="00000000">
            <w:r>
              <w:rPr>
                <w:sz w:val="18"/>
                <w:szCs w:val="18"/>
              </w:rPr>
              <w:t>Media plan, budget split, learning objectives</w:t>
            </w:r>
          </w:p>
        </w:tc>
        <w:tc>
          <w:tcPr>
            <w:tcW w:w="964" w:type="dxa"/>
            <w:tcBorders>
              <w:top w:val="single" w:sz="4" w:space="0" w:color="BFC7D1"/>
              <w:left w:val="single" w:sz="4" w:space="0" w:color="BFC7D1"/>
              <w:bottom w:val="single" w:sz="4" w:space="0" w:color="BFC7D1"/>
              <w:right w:val="single" w:sz="4" w:space="0" w:color="BFC7D1"/>
            </w:tcBorders>
            <w:shd w:val="clear" w:color="auto" w:fill="FFFFFF"/>
            <w:tcMar>
              <w:top w:w="60" w:type="dxa"/>
              <w:left w:w="90" w:type="dxa"/>
              <w:bottom w:w="60" w:type="dxa"/>
              <w:right w:w="90" w:type="dxa"/>
            </w:tcMar>
          </w:tcPr>
          <w:p w14:paraId="6955A1B7" w14:textId="77777777" w:rsidR="007A77AC" w:rsidRDefault="007A77AC"/>
        </w:tc>
        <w:tc>
          <w:tcPr>
            <w:tcW w:w="964" w:type="dxa"/>
            <w:tcBorders>
              <w:top w:val="single" w:sz="4" w:space="0" w:color="BFC7D1"/>
              <w:left w:val="single" w:sz="4" w:space="0" w:color="BFC7D1"/>
              <w:bottom w:val="single" w:sz="4" w:space="0" w:color="BFC7D1"/>
              <w:right w:val="single" w:sz="4" w:space="0" w:color="BFC7D1"/>
            </w:tcBorders>
            <w:shd w:val="clear" w:color="auto" w:fill="BFD9F2"/>
            <w:tcMar>
              <w:top w:w="60" w:type="dxa"/>
              <w:left w:w="90" w:type="dxa"/>
              <w:bottom w:w="60" w:type="dxa"/>
              <w:right w:w="90" w:type="dxa"/>
            </w:tcMar>
          </w:tcPr>
          <w:p w14:paraId="1529DA07" w14:textId="77777777" w:rsidR="007A77AC" w:rsidRDefault="00000000">
            <w:r>
              <w:rPr>
                <w:color w:val="0058A3"/>
                <w:sz w:val="18"/>
                <w:szCs w:val="18"/>
              </w:rPr>
              <w:t>■</w:t>
            </w:r>
          </w:p>
        </w:tc>
        <w:tc>
          <w:tcPr>
            <w:tcW w:w="964" w:type="dxa"/>
            <w:tcBorders>
              <w:top w:val="single" w:sz="4" w:space="0" w:color="BFC7D1"/>
              <w:left w:val="single" w:sz="4" w:space="0" w:color="BFC7D1"/>
              <w:bottom w:val="single" w:sz="4" w:space="0" w:color="BFC7D1"/>
              <w:right w:val="single" w:sz="4" w:space="0" w:color="BFC7D1"/>
            </w:tcBorders>
            <w:shd w:val="clear" w:color="auto" w:fill="BFD9F2"/>
            <w:tcMar>
              <w:top w:w="60" w:type="dxa"/>
              <w:left w:w="90" w:type="dxa"/>
              <w:bottom w:w="60" w:type="dxa"/>
              <w:right w:w="90" w:type="dxa"/>
            </w:tcMar>
          </w:tcPr>
          <w:p w14:paraId="019DEB48" w14:textId="77777777" w:rsidR="007A77AC" w:rsidRDefault="00000000">
            <w:r>
              <w:rPr>
                <w:color w:val="0058A3"/>
                <w:sz w:val="18"/>
                <w:szCs w:val="18"/>
              </w:rPr>
              <w:t>■</w:t>
            </w:r>
          </w:p>
        </w:tc>
        <w:tc>
          <w:tcPr>
            <w:tcW w:w="964" w:type="dxa"/>
            <w:tcBorders>
              <w:top w:val="single" w:sz="4" w:space="0" w:color="BFC7D1"/>
              <w:left w:val="single" w:sz="4" w:space="0" w:color="BFC7D1"/>
              <w:bottom w:val="single" w:sz="4" w:space="0" w:color="BFC7D1"/>
              <w:right w:val="single" w:sz="4" w:space="0" w:color="BFC7D1"/>
            </w:tcBorders>
            <w:shd w:val="clear" w:color="auto" w:fill="FFFFFF"/>
            <w:tcMar>
              <w:top w:w="60" w:type="dxa"/>
              <w:left w:w="90" w:type="dxa"/>
              <w:bottom w:w="60" w:type="dxa"/>
              <w:right w:w="90" w:type="dxa"/>
            </w:tcMar>
          </w:tcPr>
          <w:p w14:paraId="2257C721" w14:textId="77777777" w:rsidR="007A77AC" w:rsidRDefault="007A77AC"/>
        </w:tc>
        <w:tc>
          <w:tcPr>
            <w:tcW w:w="964" w:type="dxa"/>
            <w:tcBorders>
              <w:top w:val="single" w:sz="4" w:space="0" w:color="BFC7D1"/>
              <w:left w:val="single" w:sz="4" w:space="0" w:color="BFC7D1"/>
              <w:bottom w:val="single" w:sz="4" w:space="0" w:color="BFC7D1"/>
              <w:right w:val="single" w:sz="4" w:space="0" w:color="BFC7D1"/>
            </w:tcBorders>
            <w:shd w:val="clear" w:color="auto" w:fill="FFFFFF"/>
            <w:tcMar>
              <w:top w:w="60" w:type="dxa"/>
              <w:left w:w="90" w:type="dxa"/>
              <w:bottom w:w="60" w:type="dxa"/>
              <w:right w:w="90" w:type="dxa"/>
            </w:tcMar>
          </w:tcPr>
          <w:p w14:paraId="1C7F09A5" w14:textId="77777777" w:rsidR="007A77AC" w:rsidRDefault="007A77AC"/>
        </w:tc>
        <w:tc>
          <w:tcPr>
            <w:tcW w:w="963" w:type="dxa"/>
            <w:tcBorders>
              <w:top w:val="single" w:sz="4" w:space="0" w:color="BFC7D1"/>
              <w:left w:val="single" w:sz="4" w:space="0" w:color="BFC7D1"/>
              <w:bottom w:val="single" w:sz="4" w:space="0" w:color="BFC7D1"/>
              <w:right w:val="single" w:sz="4" w:space="0" w:color="BFC7D1"/>
            </w:tcBorders>
            <w:shd w:val="clear" w:color="auto" w:fill="FFFFFF"/>
            <w:tcMar>
              <w:top w:w="60" w:type="dxa"/>
              <w:left w:w="90" w:type="dxa"/>
              <w:bottom w:w="60" w:type="dxa"/>
              <w:right w:w="90" w:type="dxa"/>
            </w:tcMar>
          </w:tcPr>
          <w:p w14:paraId="50A1B6F3" w14:textId="77777777" w:rsidR="007A77AC" w:rsidRDefault="007A77AC"/>
        </w:tc>
      </w:tr>
      <w:tr w:rsidR="007A77AC" w14:paraId="7BD78403" w14:textId="77777777">
        <w:tc>
          <w:tcPr>
            <w:tcW w:w="3855" w:type="dxa"/>
            <w:tcBorders>
              <w:top w:val="single" w:sz="4" w:space="0" w:color="BFC7D1"/>
              <w:left w:val="single" w:sz="4" w:space="0" w:color="BFC7D1"/>
              <w:bottom w:val="single" w:sz="4" w:space="0" w:color="BFC7D1"/>
              <w:right w:val="single" w:sz="4" w:space="0" w:color="BFC7D1"/>
            </w:tcBorders>
            <w:shd w:val="clear" w:color="auto" w:fill="FFFFFF"/>
            <w:tcMar>
              <w:top w:w="60" w:type="dxa"/>
              <w:left w:w="90" w:type="dxa"/>
              <w:bottom w:w="60" w:type="dxa"/>
              <w:right w:w="90" w:type="dxa"/>
            </w:tcMar>
          </w:tcPr>
          <w:p w14:paraId="49FBA84F" w14:textId="77777777" w:rsidR="007A77AC" w:rsidRDefault="00000000">
            <w:r>
              <w:rPr>
                <w:sz w:val="18"/>
                <w:szCs w:val="18"/>
              </w:rPr>
              <w:t>UTM dictionary, builder, tracking plan</w:t>
            </w:r>
          </w:p>
        </w:tc>
        <w:tc>
          <w:tcPr>
            <w:tcW w:w="964" w:type="dxa"/>
            <w:tcBorders>
              <w:top w:val="single" w:sz="4" w:space="0" w:color="BFC7D1"/>
              <w:left w:val="single" w:sz="4" w:space="0" w:color="BFC7D1"/>
              <w:bottom w:val="single" w:sz="4" w:space="0" w:color="BFC7D1"/>
              <w:right w:val="single" w:sz="4" w:space="0" w:color="BFC7D1"/>
            </w:tcBorders>
            <w:shd w:val="clear" w:color="auto" w:fill="FFFFFF"/>
            <w:tcMar>
              <w:top w:w="60" w:type="dxa"/>
              <w:left w:w="90" w:type="dxa"/>
              <w:bottom w:w="60" w:type="dxa"/>
              <w:right w:w="90" w:type="dxa"/>
            </w:tcMar>
          </w:tcPr>
          <w:p w14:paraId="5674B3E4" w14:textId="77777777" w:rsidR="007A77AC" w:rsidRDefault="007A77AC"/>
        </w:tc>
        <w:tc>
          <w:tcPr>
            <w:tcW w:w="964" w:type="dxa"/>
            <w:tcBorders>
              <w:top w:val="single" w:sz="4" w:space="0" w:color="BFC7D1"/>
              <w:left w:val="single" w:sz="4" w:space="0" w:color="BFC7D1"/>
              <w:bottom w:val="single" w:sz="4" w:space="0" w:color="BFC7D1"/>
              <w:right w:val="single" w:sz="4" w:space="0" w:color="BFC7D1"/>
            </w:tcBorders>
            <w:shd w:val="clear" w:color="auto" w:fill="FFFFFF"/>
            <w:tcMar>
              <w:top w:w="60" w:type="dxa"/>
              <w:left w:w="90" w:type="dxa"/>
              <w:bottom w:w="60" w:type="dxa"/>
              <w:right w:w="90" w:type="dxa"/>
            </w:tcMar>
          </w:tcPr>
          <w:p w14:paraId="56261FD2" w14:textId="77777777" w:rsidR="007A77AC" w:rsidRDefault="007A77AC"/>
        </w:tc>
        <w:tc>
          <w:tcPr>
            <w:tcW w:w="964" w:type="dxa"/>
            <w:tcBorders>
              <w:top w:val="single" w:sz="4" w:space="0" w:color="BFC7D1"/>
              <w:left w:val="single" w:sz="4" w:space="0" w:color="BFC7D1"/>
              <w:bottom w:val="single" w:sz="4" w:space="0" w:color="BFC7D1"/>
              <w:right w:val="single" w:sz="4" w:space="0" w:color="BFC7D1"/>
            </w:tcBorders>
            <w:shd w:val="clear" w:color="auto" w:fill="BFD9F2"/>
            <w:tcMar>
              <w:top w:w="60" w:type="dxa"/>
              <w:left w:w="90" w:type="dxa"/>
              <w:bottom w:w="60" w:type="dxa"/>
              <w:right w:w="90" w:type="dxa"/>
            </w:tcMar>
          </w:tcPr>
          <w:p w14:paraId="0F9FAE02" w14:textId="77777777" w:rsidR="007A77AC" w:rsidRDefault="00000000">
            <w:r>
              <w:rPr>
                <w:color w:val="0058A3"/>
                <w:sz w:val="18"/>
                <w:szCs w:val="18"/>
              </w:rPr>
              <w:t>■</w:t>
            </w:r>
          </w:p>
        </w:tc>
        <w:tc>
          <w:tcPr>
            <w:tcW w:w="964" w:type="dxa"/>
            <w:tcBorders>
              <w:top w:val="single" w:sz="4" w:space="0" w:color="BFC7D1"/>
              <w:left w:val="single" w:sz="4" w:space="0" w:color="BFC7D1"/>
              <w:bottom w:val="single" w:sz="4" w:space="0" w:color="BFC7D1"/>
              <w:right w:val="single" w:sz="4" w:space="0" w:color="BFC7D1"/>
            </w:tcBorders>
            <w:shd w:val="clear" w:color="auto" w:fill="FFFFFF"/>
            <w:tcMar>
              <w:top w:w="60" w:type="dxa"/>
              <w:left w:w="90" w:type="dxa"/>
              <w:bottom w:w="60" w:type="dxa"/>
              <w:right w:w="90" w:type="dxa"/>
            </w:tcMar>
          </w:tcPr>
          <w:p w14:paraId="7BE339B8" w14:textId="77777777" w:rsidR="007A77AC" w:rsidRDefault="007A77AC"/>
        </w:tc>
        <w:tc>
          <w:tcPr>
            <w:tcW w:w="964" w:type="dxa"/>
            <w:tcBorders>
              <w:top w:val="single" w:sz="4" w:space="0" w:color="BFC7D1"/>
              <w:left w:val="single" w:sz="4" w:space="0" w:color="BFC7D1"/>
              <w:bottom w:val="single" w:sz="4" w:space="0" w:color="BFC7D1"/>
              <w:right w:val="single" w:sz="4" w:space="0" w:color="BFC7D1"/>
            </w:tcBorders>
            <w:shd w:val="clear" w:color="auto" w:fill="FFFFFF"/>
            <w:tcMar>
              <w:top w:w="60" w:type="dxa"/>
              <w:left w:w="90" w:type="dxa"/>
              <w:bottom w:w="60" w:type="dxa"/>
              <w:right w:w="90" w:type="dxa"/>
            </w:tcMar>
          </w:tcPr>
          <w:p w14:paraId="572A547C" w14:textId="77777777" w:rsidR="007A77AC" w:rsidRDefault="007A77AC"/>
        </w:tc>
        <w:tc>
          <w:tcPr>
            <w:tcW w:w="963" w:type="dxa"/>
            <w:tcBorders>
              <w:top w:val="single" w:sz="4" w:space="0" w:color="BFC7D1"/>
              <w:left w:val="single" w:sz="4" w:space="0" w:color="BFC7D1"/>
              <w:bottom w:val="single" w:sz="4" w:space="0" w:color="BFC7D1"/>
              <w:right w:val="single" w:sz="4" w:space="0" w:color="BFC7D1"/>
            </w:tcBorders>
            <w:shd w:val="clear" w:color="auto" w:fill="FFFFFF"/>
            <w:tcMar>
              <w:top w:w="60" w:type="dxa"/>
              <w:left w:w="90" w:type="dxa"/>
              <w:bottom w:w="60" w:type="dxa"/>
              <w:right w:w="90" w:type="dxa"/>
            </w:tcMar>
          </w:tcPr>
          <w:p w14:paraId="0DF7F0A4" w14:textId="77777777" w:rsidR="007A77AC" w:rsidRDefault="007A77AC"/>
        </w:tc>
      </w:tr>
      <w:tr w:rsidR="007A77AC" w14:paraId="24BA7F69" w14:textId="77777777">
        <w:tc>
          <w:tcPr>
            <w:tcW w:w="3855" w:type="dxa"/>
            <w:tcBorders>
              <w:top w:val="single" w:sz="4" w:space="0" w:color="BFC7D1"/>
              <w:left w:val="single" w:sz="4" w:space="0" w:color="BFC7D1"/>
              <w:bottom w:val="single" w:sz="4" w:space="0" w:color="BFC7D1"/>
              <w:right w:val="single" w:sz="4" w:space="0" w:color="BFC7D1"/>
            </w:tcBorders>
            <w:shd w:val="clear" w:color="auto" w:fill="FFFFFF"/>
            <w:tcMar>
              <w:top w:w="60" w:type="dxa"/>
              <w:left w:w="90" w:type="dxa"/>
              <w:bottom w:w="60" w:type="dxa"/>
              <w:right w:w="90" w:type="dxa"/>
            </w:tcMar>
          </w:tcPr>
          <w:p w14:paraId="15F06F63" w14:textId="77777777" w:rsidR="007A77AC" w:rsidRDefault="00000000">
            <w:r>
              <w:rPr>
                <w:sz w:val="18"/>
                <w:szCs w:val="18"/>
              </w:rPr>
              <w:t>Landing page + lead workflow + AI + CRM</w:t>
            </w:r>
          </w:p>
        </w:tc>
        <w:tc>
          <w:tcPr>
            <w:tcW w:w="964" w:type="dxa"/>
            <w:tcBorders>
              <w:top w:val="single" w:sz="4" w:space="0" w:color="BFC7D1"/>
              <w:left w:val="single" w:sz="4" w:space="0" w:color="BFC7D1"/>
              <w:bottom w:val="single" w:sz="4" w:space="0" w:color="BFC7D1"/>
              <w:right w:val="single" w:sz="4" w:space="0" w:color="BFC7D1"/>
            </w:tcBorders>
            <w:shd w:val="clear" w:color="auto" w:fill="FFFFFF"/>
            <w:tcMar>
              <w:top w:w="60" w:type="dxa"/>
              <w:left w:w="90" w:type="dxa"/>
              <w:bottom w:w="60" w:type="dxa"/>
              <w:right w:w="90" w:type="dxa"/>
            </w:tcMar>
          </w:tcPr>
          <w:p w14:paraId="43EDEC07" w14:textId="77777777" w:rsidR="007A77AC" w:rsidRDefault="007A77AC"/>
        </w:tc>
        <w:tc>
          <w:tcPr>
            <w:tcW w:w="964" w:type="dxa"/>
            <w:tcBorders>
              <w:top w:val="single" w:sz="4" w:space="0" w:color="BFC7D1"/>
              <w:left w:val="single" w:sz="4" w:space="0" w:color="BFC7D1"/>
              <w:bottom w:val="single" w:sz="4" w:space="0" w:color="BFC7D1"/>
              <w:right w:val="single" w:sz="4" w:space="0" w:color="BFC7D1"/>
            </w:tcBorders>
            <w:shd w:val="clear" w:color="auto" w:fill="FFFFFF"/>
            <w:tcMar>
              <w:top w:w="60" w:type="dxa"/>
              <w:left w:w="90" w:type="dxa"/>
              <w:bottom w:w="60" w:type="dxa"/>
              <w:right w:w="90" w:type="dxa"/>
            </w:tcMar>
          </w:tcPr>
          <w:p w14:paraId="198491D3" w14:textId="77777777" w:rsidR="007A77AC" w:rsidRDefault="007A77AC"/>
        </w:tc>
        <w:tc>
          <w:tcPr>
            <w:tcW w:w="964" w:type="dxa"/>
            <w:tcBorders>
              <w:top w:val="single" w:sz="4" w:space="0" w:color="BFC7D1"/>
              <w:left w:val="single" w:sz="4" w:space="0" w:color="BFC7D1"/>
              <w:bottom w:val="single" w:sz="4" w:space="0" w:color="BFC7D1"/>
              <w:right w:val="single" w:sz="4" w:space="0" w:color="BFC7D1"/>
            </w:tcBorders>
            <w:shd w:val="clear" w:color="auto" w:fill="BFD9F2"/>
            <w:tcMar>
              <w:top w:w="60" w:type="dxa"/>
              <w:left w:w="90" w:type="dxa"/>
              <w:bottom w:w="60" w:type="dxa"/>
              <w:right w:w="90" w:type="dxa"/>
            </w:tcMar>
          </w:tcPr>
          <w:p w14:paraId="0DDB17DC" w14:textId="77777777" w:rsidR="007A77AC" w:rsidRDefault="00000000">
            <w:r>
              <w:rPr>
                <w:color w:val="0058A3"/>
                <w:sz w:val="18"/>
                <w:szCs w:val="18"/>
              </w:rPr>
              <w:t>■</w:t>
            </w:r>
          </w:p>
        </w:tc>
        <w:tc>
          <w:tcPr>
            <w:tcW w:w="964" w:type="dxa"/>
            <w:tcBorders>
              <w:top w:val="single" w:sz="4" w:space="0" w:color="BFC7D1"/>
              <w:left w:val="single" w:sz="4" w:space="0" w:color="BFC7D1"/>
              <w:bottom w:val="single" w:sz="4" w:space="0" w:color="BFC7D1"/>
              <w:right w:val="single" w:sz="4" w:space="0" w:color="BFC7D1"/>
            </w:tcBorders>
            <w:shd w:val="clear" w:color="auto" w:fill="BFD9F2"/>
            <w:tcMar>
              <w:top w:w="60" w:type="dxa"/>
              <w:left w:w="90" w:type="dxa"/>
              <w:bottom w:w="60" w:type="dxa"/>
              <w:right w:w="90" w:type="dxa"/>
            </w:tcMar>
          </w:tcPr>
          <w:p w14:paraId="292EFBFC" w14:textId="77777777" w:rsidR="007A77AC" w:rsidRDefault="00000000">
            <w:r>
              <w:rPr>
                <w:color w:val="0058A3"/>
                <w:sz w:val="18"/>
                <w:szCs w:val="18"/>
              </w:rPr>
              <w:t>■</w:t>
            </w:r>
          </w:p>
        </w:tc>
        <w:tc>
          <w:tcPr>
            <w:tcW w:w="964" w:type="dxa"/>
            <w:tcBorders>
              <w:top w:val="single" w:sz="4" w:space="0" w:color="BFC7D1"/>
              <w:left w:val="single" w:sz="4" w:space="0" w:color="BFC7D1"/>
              <w:bottom w:val="single" w:sz="4" w:space="0" w:color="BFC7D1"/>
              <w:right w:val="single" w:sz="4" w:space="0" w:color="BFC7D1"/>
            </w:tcBorders>
            <w:shd w:val="clear" w:color="auto" w:fill="FFFFFF"/>
            <w:tcMar>
              <w:top w:w="60" w:type="dxa"/>
              <w:left w:w="90" w:type="dxa"/>
              <w:bottom w:w="60" w:type="dxa"/>
              <w:right w:w="90" w:type="dxa"/>
            </w:tcMar>
          </w:tcPr>
          <w:p w14:paraId="0A85BAB5" w14:textId="77777777" w:rsidR="007A77AC" w:rsidRDefault="007A77AC"/>
        </w:tc>
        <w:tc>
          <w:tcPr>
            <w:tcW w:w="963" w:type="dxa"/>
            <w:tcBorders>
              <w:top w:val="single" w:sz="4" w:space="0" w:color="BFC7D1"/>
              <w:left w:val="single" w:sz="4" w:space="0" w:color="BFC7D1"/>
              <w:bottom w:val="single" w:sz="4" w:space="0" w:color="BFC7D1"/>
              <w:right w:val="single" w:sz="4" w:space="0" w:color="BFC7D1"/>
            </w:tcBorders>
            <w:shd w:val="clear" w:color="auto" w:fill="FFFFFF"/>
            <w:tcMar>
              <w:top w:w="60" w:type="dxa"/>
              <w:left w:w="90" w:type="dxa"/>
              <w:bottom w:w="60" w:type="dxa"/>
              <w:right w:w="90" w:type="dxa"/>
            </w:tcMar>
          </w:tcPr>
          <w:p w14:paraId="47586228" w14:textId="77777777" w:rsidR="007A77AC" w:rsidRDefault="007A77AC"/>
        </w:tc>
      </w:tr>
      <w:tr w:rsidR="007A77AC" w14:paraId="3839B9BB" w14:textId="77777777">
        <w:tc>
          <w:tcPr>
            <w:tcW w:w="3855" w:type="dxa"/>
            <w:tcBorders>
              <w:top w:val="single" w:sz="4" w:space="0" w:color="BFC7D1"/>
              <w:left w:val="single" w:sz="4" w:space="0" w:color="BFC7D1"/>
              <w:bottom w:val="single" w:sz="4" w:space="0" w:color="BFC7D1"/>
              <w:right w:val="single" w:sz="4" w:space="0" w:color="BFC7D1"/>
            </w:tcBorders>
            <w:shd w:val="clear" w:color="auto" w:fill="FFFFFF"/>
            <w:tcMar>
              <w:top w:w="60" w:type="dxa"/>
              <w:left w:w="90" w:type="dxa"/>
              <w:bottom w:w="60" w:type="dxa"/>
              <w:right w:w="90" w:type="dxa"/>
            </w:tcMar>
          </w:tcPr>
          <w:p w14:paraId="21B6A1AF" w14:textId="77777777" w:rsidR="007A77AC" w:rsidRDefault="00000000">
            <w:r>
              <w:rPr>
                <w:sz w:val="18"/>
                <w:szCs w:val="18"/>
              </w:rPr>
              <w:t>Simulated test month + dashboard</w:t>
            </w:r>
          </w:p>
        </w:tc>
        <w:tc>
          <w:tcPr>
            <w:tcW w:w="964" w:type="dxa"/>
            <w:tcBorders>
              <w:top w:val="single" w:sz="4" w:space="0" w:color="BFC7D1"/>
              <w:left w:val="single" w:sz="4" w:space="0" w:color="BFC7D1"/>
              <w:bottom w:val="single" w:sz="4" w:space="0" w:color="BFC7D1"/>
              <w:right w:val="single" w:sz="4" w:space="0" w:color="BFC7D1"/>
            </w:tcBorders>
            <w:shd w:val="clear" w:color="auto" w:fill="FFFFFF"/>
            <w:tcMar>
              <w:top w:w="60" w:type="dxa"/>
              <w:left w:w="90" w:type="dxa"/>
              <w:bottom w:w="60" w:type="dxa"/>
              <w:right w:w="90" w:type="dxa"/>
            </w:tcMar>
          </w:tcPr>
          <w:p w14:paraId="76657570" w14:textId="77777777" w:rsidR="007A77AC" w:rsidRDefault="007A77AC"/>
        </w:tc>
        <w:tc>
          <w:tcPr>
            <w:tcW w:w="964" w:type="dxa"/>
            <w:tcBorders>
              <w:top w:val="single" w:sz="4" w:space="0" w:color="BFC7D1"/>
              <w:left w:val="single" w:sz="4" w:space="0" w:color="BFC7D1"/>
              <w:bottom w:val="single" w:sz="4" w:space="0" w:color="BFC7D1"/>
              <w:right w:val="single" w:sz="4" w:space="0" w:color="BFC7D1"/>
            </w:tcBorders>
            <w:shd w:val="clear" w:color="auto" w:fill="FFFFFF"/>
            <w:tcMar>
              <w:top w:w="60" w:type="dxa"/>
              <w:left w:w="90" w:type="dxa"/>
              <w:bottom w:w="60" w:type="dxa"/>
              <w:right w:w="90" w:type="dxa"/>
            </w:tcMar>
          </w:tcPr>
          <w:p w14:paraId="2D5732BD" w14:textId="77777777" w:rsidR="007A77AC" w:rsidRDefault="007A77AC"/>
        </w:tc>
        <w:tc>
          <w:tcPr>
            <w:tcW w:w="964" w:type="dxa"/>
            <w:tcBorders>
              <w:top w:val="single" w:sz="4" w:space="0" w:color="BFC7D1"/>
              <w:left w:val="single" w:sz="4" w:space="0" w:color="BFC7D1"/>
              <w:bottom w:val="single" w:sz="4" w:space="0" w:color="BFC7D1"/>
              <w:right w:val="single" w:sz="4" w:space="0" w:color="BFC7D1"/>
            </w:tcBorders>
            <w:shd w:val="clear" w:color="auto" w:fill="FFFFFF"/>
            <w:tcMar>
              <w:top w:w="60" w:type="dxa"/>
              <w:left w:w="90" w:type="dxa"/>
              <w:bottom w:w="60" w:type="dxa"/>
              <w:right w:w="90" w:type="dxa"/>
            </w:tcMar>
          </w:tcPr>
          <w:p w14:paraId="0542499E" w14:textId="77777777" w:rsidR="007A77AC" w:rsidRDefault="007A77AC"/>
        </w:tc>
        <w:tc>
          <w:tcPr>
            <w:tcW w:w="964" w:type="dxa"/>
            <w:tcBorders>
              <w:top w:val="single" w:sz="4" w:space="0" w:color="BFC7D1"/>
              <w:left w:val="single" w:sz="4" w:space="0" w:color="BFC7D1"/>
              <w:bottom w:val="single" w:sz="4" w:space="0" w:color="BFC7D1"/>
              <w:right w:val="single" w:sz="4" w:space="0" w:color="BFC7D1"/>
            </w:tcBorders>
            <w:shd w:val="clear" w:color="auto" w:fill="BFD9F2"/>
            <w:tcMar>
              <w:top w:w="60" w:type="dxa"/>
              <w:left w:w="90" w:type="dxa"/>
              <w:bottom w:w="60" w:type="dxa"/>
              <w:right w:w="90" w:type="dxa"/>
            </w:tcMar>
          </w:tcPr>
          <w:p w14:paraId="5B0ED46A" w14:textId="77777777" w:rsidR="007A77AC" w:rsidRDefault="00000000">
            <w:r>
              <w:rPr>
                <w:color w:val="0058A3"/>
                <w:sz w:val="18"/>
                <w:szCs w:val="18"/>
              </w:rPr>
              <w:t>■</w:t>
            </w:r>
          </w:p>
        </w:tc>
        <w:tc>
          <w:tcPr>
            <w:tcW w:w="964" w:type="dxa"/>
            <w:tcBorders>
              <w:top w:val="single" w:sz="4" w:space="0" w:color="BFC7D1"/>
              <w:left w:val="single" w:sz="4" w:space="0" w:color="BFC7D1"/>
              <w:bottom w:val="single" w:sz="4" w:space="0" w:color="BFC7D1"/>
              <w:right w:val="single" w:sz="4" w:space="0" w:color="BFC7D1"/>
            </w:tcBorders>
            <w:shd w:val="clear" w:color="auto" w:fill="BFD9F2"/>
            <w:tcMar>
              <w:top w:w="60" w:type="dxa"/>
              <w:left w:w="90" w:type="dxa"/>
              <w:bottom w:w="60" w:type="dxa"/>
              <w:right w:w="90" w:type="dxa"/>
            </w:tcMar>
          </w:tcPr>
          <w:p w14:paraId="62F7D22E" w14:textId="77777777" w:rsidR="007A77AC" w:rsidRDefault="00000000">
            <w:r>
              <w:rPr>
                <w:color w:val="0058A3"/>
                <w:sz w:val="18"/>
                <w:szCs w:val="18"/>
              </w:rPr>
              <w:t>■</w:t>
            </w:r>
          </w:p>
        </w:tc>
        <w:tc>
          <w:tcPr>
            <w:tcW w:w="963" w:type="dxa"/>
            <w:tcBorders>
              <w:top w:val="single" w:sz="4" w:space="0" w:color="BFC7D1"/>
              <w:left w:val="single" w:sz="4" w:space="0" w:color="BFC7D1"/>
              <w:bottom w:val="single" w:sz="4" w:space="0" w:color="BFC7D1"/>
              <w:right w:val="single" w:sz="4" w:space="0" w:color="BFC7D1"/>
            </w:tcBorders>
            <w:shd w:val="clear" w:color="auto" w:fill="FFFFFF"/>
            <w:tcMar>
              <w:top w:w="60" w:type="dxa"/>
              <w:left w:w="90" w:type="dxa"/>
              <w:bottom w:w="60" w:type="dxa"/>
              <w:right w:w="90" w:type="dxa"/>
            </w:tcMar>
          </w:tcPr>
          <w:p w14:paraId="58470939" w14:textId="77777777" w:rsidR="007A77AC" w:rsidRDefault="007A77AC"/>
        </w:tc>
      </w:tr>
      <w:tr w:rsidR="007A77AC" w14:paraId="656A69CD" w14:textId="77777777">
        <w:tc>
          <w:tcPr>
            <w:tcW w:w="3855" w:type="dxa"/>
            <w:tcBorders>
              <w:top w:val="single" w:sz="4" w:space="0" w:color="BFC7D1"/>
              <w:left w:val="single" w:sz="4" w:space="0" w:color="BFC7D1"/>
              <w:bottom w:val="single" w:sz="4" w:space="0" w:color="BFC7D1"/>
              <w:right w:val="single" w:sz="4" w:space="0" w:color="BFC7D1"/>
            </w:tcBorders>
            <w:shd w:val="clear" w:color="auto" w:fill="FFFFFF"/>
            <w:tcMar>
              <w:top w:w="60" w:type="dxa"/>
              <w:left w:w="90" w:type="dxa"/>
              <w:bottom w:w="60" w:type="dxa"/>
              <w:right w:w="90" w:type="dxa"/>
            </w:tcMar>
          </w:tcPr>
          <w:p w14:paraId="19971599" w14:textId="77777777" w:rsidR="007A77AC" w:rsidRDefault="00000000">
            <w:r>
              <w:rPr>
                <w:sz w:val="18"/>
                <w:szCs w:val="18"/>
              </w:rPr>
              <w:t xml:space="preserve">Attribution, </w:t>
            </w:r>
            <w:proofErr w:type="spellStart"/>
            <w:r>
              <w:rPr>
                <w:sz w:val="18"/>
                <w:szCs w:val="18"/>
              </w:rPr>
              <w:t>optimisation</w:t>
            </w:r>
            <w:proofErr w:type="spellEnd"/>
            <w:r>
              <w:rPr>
                <w:sz w:val="18"/>
                <w:szCs w:val="18"/>
              </w:rPr>
              <w:t>, creative tests</w:t>
            </w:r>
          </w:p>
        </w:tc>
        <w:tc>
          <w:tcPr>
            <w:tcW w:w="964" w:type="dxa"/>
            <w:tcBorders>
              <w:top w:val="single" w:sz="4" w:space="0" w:color="BFC7D1"/>
              <w:left w:val="single" w:sz="4" w:space="0" w:color="BFC7D1"/>
              <w:bottom w:val="single" w:sz="4" w:space="0" w:color="BFC7D1"/>
              <w:right w:val="single" w:sz="4" w:space="0" w:color="BFC7D1"/>
            </w:tcBorders>
            <w:shd w:val="clear" w:color="auto" w:fill="FFFFFF"/>
            <w:tcMar>
              <w:top w:w="60" w:type="dxa"/>
              <w:left w:w="90" w:type="dxa"/>
              <w:bottom w:w="60" w:type="dxa"/>
              <w:right w:w="90" w:type="dxa"/>
            </w:tcMar>
          </w:tcPr>
          <w:p w14:paraId="5424602E" w14:textId="77777777" w:rsidR="007A77AC" w:rsidRDefault="007A77AC"/>
        </w:tc>
        <w:tc>
          <w:tcPr>
            <w:tcW w:w="964" w:type="dxa"/>
            <w:tcBorders>
              <w:top w:val="single" w:sz="4" w:space="0" w:color="BFC7D1"/>
              <w:left w:val="single" w:sz="4" w:space="0" w:color="BFC7D1"/>
              <w:bottom w:val="single" w:sz="4" w:space="0" w:color="BFC7D1"/>
              <w:right w:val="single" w:sz="4" w:space="0" w:color="BFC7D1"/>
            </w:tcBorders>
            <w:shd w:val="clear" w:color="auto" w:fill="FFFFFF"/>
            <w:tcMar>
              <w:top w:w="60" w:type="dxa"/>
              <w:left w:w="90" w:type="dxa"/>
              <w:bottom w:w="60" w:type="dxa"/>
              <w:right w:w="90" w:type="dxa"/>
            </w:tcMar>
          </w:tcPr>
          <w:p w14:paraId="128A9723" w14:textId="77777777" w:rsidR="007A77AC" w:rsidRDefault="007A77AC"/>
        </w:tc>
        <w:tc>
          <w:tcPr>
            <w:tcW w:w="964" w:type="dxa"/>
            <w:tcBorders>
              <w:top w:val="single" w:sz="4" w:space="0" w:color="BFC7D1"/>
              <w:left w:val="single" w:sz="4" w:space="0" w:color="BFC7D1"/>
              <w:bottom w:val="single" w:sz="4" w:space="0" w:color="BFC7D1"/>
              <w:right w:val="single" w:sz="4" w:space="0" w:color="BFC7D1"/>
            </w:tcBorders>
            <w:shd w:val="clear" w:color="auto" w:fill="FFFFFF"/>
            <w:tcMar>
              <w:top w:w="60" w:type="dxa"/>
              <w:left w:w="90" w:type="dxa"/>
              <w:bottom w:w="60" w:type="dxa"/>
              <w:right w:w="90" w:type="dxa"/>
            </w:tcMar>
          </w:tcPr>
          <w:p w14:paraId="69D4C5B2" w14:textId="77777777" w:rsidR="007A77AC" w:rsidRDefault="007A77AC"/>
        </w:tc>
        <w:tc>
          <w:tcPr>
            <w:tcW w:w="964" w:type="dxa"/>
            <w:tcBorders>
              <w:top w:val="single" w:sz="4" w:space="0" w:color="BFC7D1"/>
              <w:left w:val="single" w:sz="4" w:space="0" w:color="BFC7D1"/>
              <w:bottom w:val="single" w:sz="4" w:space="0" w:color="BFC7D1"/>
              <w:right w:val="single" w:sz="4" w:space="0" w:color="BFC7D1"/>
            </w:tcBorders>
            <w:shd w:val="clear" w:color="auto" w:fill="FFFFFF"/>
            <w:tcMar>
              <w:top w:w="60" w:type="dxa"/>
              <w:left w:w="90" w:type="dxa"/>
              <w:bottom w:w="60" w:type="dxa"/>
              <w:right w:w="90" w:type="dxa"/>
            </w:tcMar>
          </w:tcPr>
          <w:p w14:paraId="22B12F68" w14:textId="77777777" w:rsidR="007A77AC" w:rsidRDefault="007A77AC"/>
        </w:tc>
        <w:tc>
          <w:tcPr>
            <w:tcW w:w="964" w:type="dxa"/>
            <w:tcBorders>
              <w:top w:val="single" w:sz="4" w:space="0" w:color="BFC7D1"/>
              <w:left w:val="single" w:sz="4" w:space="0" w:color="BFC7D1"/>
              <w:bottom w:val="single" w:sz="4" w:space="0" w:color="BFC7D1"/>
              <w:right w:val="single" w:sz="4" w:space="0" w:color="BFC7D1"/>
            </w:tcBorders>
            <w:shd w:val="clear" w:color="auto" w:fill="BFD9F2"/>
            <w:tcMar>
              <w:top w:w="60" w:type="dxa"/>
              <w:left w:w="90" w:type="dxa"/>
              <w:bottom w:w="60" w:type="dxa"/>
              <w:right w:w="90" w:type="dxa"/>
            </w:tcMar>
          </w:tcPr>
          <w:p w14:paraId="02747849" w14:textId="77777777" w:rsidR="007A77AC" w:rsidRDefault="00000000">
            <w:r>
              <w:rPr>
                <w:color w:val="0058A3"/>
                <w:sz w:val="18"/>
                <w:szCs w:val="18"/>
              </w:rPr>
              <w:t>■</w:t>
            </w:r>
          </w:p>
        </w:tc>
        <w:tc>
          <w:tcPr>
            <w:tcW w:w="963" w:type="dxa"/>
            <w:tcBorders>
              <w:top w:val="single" w:sz="4" w:space="0" w:color="BFC7D1"/>
              <w:left w:val="single" w:sz="4" w:space="0" w:color="BFC7D1"/>
              <w:bottom w:val="single" w:sz="4" w:space="0" w:color="BFC7D1"/>
              <w:right w:val="single" w:sz="4" w:space="0" w:color="BFC7D1"/>
            </w:tcBorders>
            <w:shd w:val="clear" w:color="auto" w:fill="FFFFFF"/>
            <w:tcMar>
              <w:top w:w="60" w:type="dxa"/>
              <w:left w:w="90" w:type="dxa"/>
              <w:bottom w:w="60" w:type="dxa"/>
              <w:right w:w="90" w:type="dxa"/>
            </w:tcMar>
          </w:tcPr>
          <w:p w14:paraId="49373148" w14:textId="77777777" w:rsidR="007A77AC" w:rsidRDefault="007A77AC"/>
        </w:tc>
      </w:tr>
      <w:tr w:rsidR="007A77AC" w14:paraId="169106F8" w14:textId="77777777">
        <w:tc>
          <w:tcPr>
            <w:tcW w:w="3855" w:type="dxa"/>
            <w:tcBorders>
              <w:top w:val="single" w:sz="4" w:space="0" w:color="BFC7D1"/>
              <w:left w:val="single" w:sz="4" w:space="0" w:color="BFC7D1"/>
              <w:bottom w:val="single" w:sz="4" w:space="0" w:color="BFC7D1"/>
              <w:right w:val="single" w:sz="4" w:space="0" w:color="BFC7D1"/>
            </w:tcBorders>
            <w:shd w:val="clear" w:color="auto" w:fill="FFFFFF"/>
            <w:tcMar>
              <w:top w:w="60" w:type="dxa"/>
              <w:left w:w="90" w:type="dxa"/>
              <w:bottom w:w="60" w:type="dxa"/>
              <w:right w:w="90" w:type="dxa"/>
            </w:tcMar>
          </w:tcPr>
          <w:p w14:paraId="3E69DBBA" w14:textId="77777777" w:rsidR="007A77AC" w:rsidRDefault="00000000">
            <w:r>
              <w:rPr>
                <w:sz w:val="18"/>
                <w:szCs w:val="18"/>
              </w:rPr>
              <w:t xml:space="preserve">Testing, documentation, deck, </w:t>
            </w:r>
            <w:proofErr w:type="spellStart"/>
            <w:r>
              <w:rPr>
                <w:sz w:val="18"/>
                <w:szCs w:val="18"/>
              </w:rPr>
              <w:t>defence</w:t>
            </w:r>
            <w:proofErr w:type="spellEnd"/>
            <w:r>
              <w:rPr>
                <w:sz w:val="18"/>
                <w:szCs w:val="18"/>
              </w:rPr>
              <w:t xml:space="preserve"> prep</w:t>
            </w:r>
          </w:p>
        </w:tc>
        <w:tc>
          <w:tcPr>
            <w:tcW w:w="964" w:type="dxa"/>
            <w:tcBorders>
              <w:top w:val="single" w:sz="4" w:space="0" w:color="BFC7D1"/>
              <w:left w:val="single" w:sz="4" w:space="0" w:color="BFC7D1"/>
              <w:bottom w:val="single" w:sz="4" w:space="0" w:color="BFC7D1"/>
              <w:right w:val="single" w:sz="4" w:space="0" w:color="BFC7D1"/>
            </w:tcBorders>
            <w:shd w:val="clear" w:color="auto" w:fill="FFFFFF"/>
            <w:tcMar>
              <w:top w:w="60" w:type="dxa"/>
              <w:left w:w="90" w:type="dxa"/>
              <w:bottom w:w="60" w:type="dxa"/>
              <w:right w:w="90" w:type="dxa"/>
            </w:tcMar>
          </w:tcPr>
          <w:p w14:paraId="7E1F4AE1" w14:textId="77777777" w:rsidR="007A77AC" w:rsidRDefault="007A77AC"/>
        </w:tc>
        <w:tc>
          <w:tcPr>
            <w:tcW w:w="964" w:type="dxa"/>
            <w:tcBorders>
              <w:top w:val="single" w:sz="4" w:space="0" w:color="BFC7D1"/>
              <w:left w:val="single" w:sz="4" w:space="0" w:color="BFC7D1"/>
              <w:bottom w:val="single" w:sz="4" w:space="0" w:color="BFC7D1"/>
              <w:right w:val="single" w:sz="4" w:space="0" w:color="BFC7D1"/>
            </w:tcBorders>
            <w:shd w:val="clear" w:color="auto" w:fill="FFFFFF"/>
            <w:tcMar>
              <w:top w:w="60" w:type="dxa"/>
              <w:left w:w="90" w:type="dxa"/>
              <w:bottom w:w="60" w:type="dxa"/>
              <w:right w:w="90" w:type="dxa"/>
            </w:tcMar>
          </w:tcPr>
          <w:p w14:paraId="1188918D" w14:textId="77777777" w:rsidR="007A77AC" w:rsidRDefault="007A77AC"/>
        </w:tc>
        <w:tc>
          <w:tcPr>
            <w:tcW w:w="964" w:type="dxa"/>
            <w:tcBorders>
              <w:top w:val="single" w:sz="4" w:space="0" w:color="BFC7D1"/>
              <w:left w:val="single" w:sz="4" w:space="0" w:color="BFC7D1"/>
              <w:bottom w:val="single" w:sz="4" w:space="0" w:color="BFC7D1"/>
              <w:right w:val="single" w:sz="4" w:space="0" w:color="BFC7D1"/>
            </w:tcBorders>
            <w:shd w:val="clear" w:color="auto" w:fill="FFFFFF"/>
            <w:tcMar>
              <w:top w:w="60" w:type="dxa"/>
              <w:left w:w="90" w:type="dxa"/>
              <w:bottom w:w="60" w:type="dxa"/>
              <w:right w:w="90" w:type="dxa"/>
            </w:tcMar>
          </w:tcPr>
          <w:p w14:paraId="3F4492C8" w14:textId="77777777" w:rsidR="007A77AC" w:rsidRDefault="007A77AC"/>
        </w:tc>
        <w:tc>
          <w:tcPr>
            <w:tcW w:w="964" w:type="dxa"/>
            <w:tcBorders>
              <w:top w:val="single" w:sz="4" w:space="0" w:color="BFC7D1"/>
              <w:left w:val="single" w:sz="4" w:space="0" w:color="BFC7D1"/>
              <w:bottom w:val="single" w:sz="4" w:space="0" w:color="BFC7D1"/>
              <w:right w:val="single" w:sz="4" w:space="0" w:color="BFC7D1"/>
            </w:tcBorders>
            <w:shd w:val="clear" w:color="auto" w:fill="FFFFFF"/>
            <w:tcMar>
              <w:top w:w="60" w:type="dxa"/>
              <w:left w:w="90" w:type="dxa"/>
              <w:bottom w:w="60" w:type="dxa"/>
              <w:right w:w="90" w:type="dxa"/>
            </w:tcMar>
          </w:tcPr>
          <w:p w14:paraId="44BFE437" w14:textId="77777777" w:rsidR="007A77AC" w:rsidRDefault="007A77AC"/>
        </w:tc>
        <w:tc>
          <w:tcPr>
            <w:tcW w:w="964" w:type="dxa"/>
            <w:tcBorders>
              <w:top w:val="single" w:sz="4" w:space="0" w:color="BFC7D1"/>
              <w:left w:val="single" w:sz="4" w:space="0" w:color="BFC7D1"/>
              <w:bottom w:val="single" w:sz="4" w:space="0" w:color="BFC7D1"/>
              <w:right w:val="single" w:sz="4" w:space="0" w:color="BFC7D1"/>
            </w:tcBorders>
            <w:shd w:val="clear" w:color="auto" w:fill="BFD9F2"/>
            <w:tcMar>
              <w:top w:w="60" w:type="dxa"/>
              <w:left w:w="90" w:type="dxa"/>
              <w:bottom w:w="60" w:type="dxa"/>
              <w:right w:w="90" w:type="dxa"/>
            </w:tcMar>
          </w:tcPr>
          <w:p w14:paraId="10A2D87E" w14:textId="77777777" w:rsidR="007A77AC" w:rsidRDefault="00000000">
            <w:r>
              <w:rPr>
                <w:color w:val="0058A3"/>
                <w:sz w:val="18"/>
                <w:szCs w:val="18"/>
              </w:rPr>
              <w:t>■</w:t>
            </w:r>
          </w:p>
        </w:tc>
        <w:tc>
          <w:tcPr>
            <w:tcW w:w="963" w:type="dxa"/>
            <w:tcBorders>
              <w:top w:val="single" w:sz="4" w:space="0" w:color="BFC7D1"/>
              <w:left w:val="single" w:sz="4" w:space="0" w:color="BFC7D1"/>
              <w:bottom w:val="single" w:sz="4" w:space="0" w:color="BFC7D1"/>
              <w:right w:val="single" w:sz="4" w:space="0" w:color="BFC7D1"/>
            </w:tcBorders>
            <w:shd w:val="clear" w:color="auto" w:fill="BFD9F2"/>
            <w:tcMar>
              <w:top w:w="60" w:type="dxa"/>
              <w:left w:w="90" w:type="dxa"/>
              <w:bottom w:w="60" w:type="dxa"/>
              <w:right w:w="90" w:type="dxa"/>
            </w:tcMar>
          </w:tcPr>
          <w:p w14:paraId="52580A54" w14:textId="77777777" w:rsidR="007A77AC" w:rsidRDefault="00000000">
            <w:r>
              <w:rPr>
                <w:color w:val="0058A3"/>
                <w:sz w:val="18"/>
                <w:szCs w:val="18"/>
              </w:rPr>
              <w:t>■</w:t>
            </w:r>
          </w:p>
        </w:tc>
      </w:tr>
    </w:tbl>
    <w:p w14:paraId="54C51263" w14:textId="77777777" w:rsidR="007A77AC" w:rsidRDefault="007A77AC">
      <w:pPr>
        <w:spacing w:after="80"/>
      </w:pPr>
    </w:p>
    <w:p w14:paraId="275F45F2" w14:textId="77777777" w:rsidR="007A77AC" w:rsidRDefault="00000000">
      <w:pPr>
        <w:pStyle w:val="Heading2"/>
      </w:pPr>
      <w:r>
        <w:t>1.4 Tools, platforms and data sources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28"/>
        <w:gridCol w:w="2891"/>
        <w:gridCol w:w="4819"/>
      </w:tblGrid>
      <w:tr w:rsidR="007A77AC" w14:paraId="37DCABCE" w14:textId="77777777">
        <w:trPr>
          <w:tblHeader/>
        </w:trPr>
        <w:tc>
          <w:tcPr>
            <w:tcW w:w="1928" w:type="dxa"/>
            <w:tcBorders>
              <w:top w:val="single" w:sz="4" w:space="0" w:color="BFC7D1"/>
              <w:left w:val="single" w:sz="4" w:space="0" w:color="BFC7D1"/>
              <w:bottom w:val="single" w:sz="4" w:space="0" w:color="BFC7D1"/>
              <w:right w:val="single" w:sz="4" w:space="0" w:color="BFC7D1"/>
            </w:tcBorders>
            <w:shd w:val="clear" w:color="auto" w:fill="0058A3"/>
            <w:tcMar>
              <w:top w:w="60" w:type="dxa"/>
              <w:left w:w="90" w:type="dxa"/>
              <w:bottom w:w="60" w:type="dxa"/>
              <w:right w:w="90" w:type="dxa"/>
            </w:tcMar>
          </w:tcPr>
          <w:p w14:paraId="0D0B108F" w14:textId="77777777" w:rsidR="007A77AC" w:rsidRDefault="00000000">
            <w:r>
              <w:rPr>
                <w:b/>
                <w:bCs/>
                <w:color w:val="FFFFFF"/>
                <w:sz w:val="18"/>
                <w:szCs w:val="18"/>
              </w:rPr>
              <w:t>Area</w:t>
            </w:r>
          </w:p>
        </w:tc>
        <w:tc>
          <w:tcPr>
            <w:tcW w:w="2891" w:type="dxa"/>
            <w:tcBorders>
              <w:top w:val="single" w:sz="4" w:space="0" w:color="BFC7D1"/>
              <w:left w:val="single" w:sz="4" w:space="0" w:color="BFC7D1"/>
              <w:bottom w:val="single" w:sz="4" w:space="0" w:color="BFC7D1"/>
              <w:right w:val="single" w:sz="4" w:space="0" w:color="BFC7D1"/>
            </w:tcBorders>
            <w:shd w:val="clear" w:color="auto" w:fill="0058A3"/>
            <w:tcMar>
              <w:top w:w="60" w:type="dxa"/>
              <w:left w:w="90" w:type="dxa"/>
              <w:bottom w:w="60" w:type="dxa"/>
              <w:right w:w="90" w:type="dxa"/>
            </w:tcMar>
          </w:tcPr>
          <w:p w14:paraId="7C8707E6" w14:textId="77777777" w:rsidR="007A77AC" w:rsidRDefault="00000000">
            <w:r>
              <w:rPr>
                <w:b/>
                <w:bCs/>
                <w:color w:val="FFFFFF"/>
                <w:sz w:val="18"/>
                <w:szCs w:val="18"/>
              </w:rPr>
              <w:t>Tool</w:t>
            </w:r>
          </w:p>
        </w:tc>
        <w:tc>
          <w:tcPr>
            <w:tcW w:w="4819" w:type="dxa"/>
            <w:tcBorders>
              <w:top w:val="single" w:sz="4" w:space="0" w:color="BFC7D1"/>
              <w:left w:val="single" w:sz="4" w:space="0" w:color="BFC7D1"/>
              <w:bottom w:val="single" w:sz="4" w:space="0" w:color="BFC7D1"/>
              <w:right w:val="single" w:sz="4" w:space="0" w:color="BFC7D1"/>
            </w:tcBorders>
            <w:shd w:val="clear" w:color="auto" w:fill="0058A3"/>
            <w:tcMar>
              <w:top w:w="60" w:type="dxa"/>
              <w:left w:w="90" w:type="dxa"/>
              <w:bottom w:w="60" w:type="dxa"/>
              <w:right w:w="90" w:type="dxa"/>
            </w:tcMar>
          </w:tcPr>
          <w:p w14:paraId="63470D78" w14:textId="77777777" w:rsidR="007A77AC" w:rsidRDefault="00000000">
            <w:r>
              <w:rPr>
                <w:b/>
                <w:bCs/>
                <w:color w:val="FFFFFF"/>
                <w:sz w:val="18"/>
                <w:szCs w:val="18"/>
              </w:rPr>
              <w:t>Used for</w:t>
            </w:r>
          </w:p>
        </w:tc>
      </w:tr>
      <w:tr w:rsidR="007A77AC" w14:paraId="0C5D08F8" w14:textId="77777777">
        <w:tc>
          <w:tcPr>
            <w:tcW w:w="1928" w:type="dxa"/>
            <w:tcBorders>
              <w:top w:val="single" w:sz="4" w:space="0" w:color="BFC7D1"/>
              <w:left w:val="single" w:sz="4" w:space="0" w:color="BFC7D1"/>
              <w:bottom w:val="single" w:sz="4" w:space="0" w:color="BFC7D1"/>
              <w:right w:val="single" w:sz="4" w:space="0" w:color="BFC7D1"/>
            </w:tcBorders>
            <w:shd w:val="clear" w:color="auto" w:fill="FFFFFF"/>
            <w:tcMar>
              <w:top w:w="60" w:type="dxa"/>
              <w:left w:w="90" w:type="dxa"/>
              <w:bottom w:w="60" w:type="dxa"/>
              <w:right w:w="90" w:type="dxa"/>
            </w:tcMar>
          </w:tcPr>
          <w:p w14:paraId="27B7D74D" w14:textId="77777777" w:rsidR="007A77AC" w:rsidRDefault="00000000">
            <w:r>
              <w:rPr>
                <w:sz w:val="18"/>
                <w:szCs w:val="18"/>
              </w:rPr>
              <w:t>Planning &amp; analysis</w:t>
            </w:r>
          </w:p>
        </w:tc>
        <w:tc>
          <w:tcPr>
            <w:tcW w:w="2891" w:type="dxa"/>
            <w:tcBorders>
              <w:top w:val="single" w:sz="4" w:space="0" w:color="BFC7D1"/>
              <w:left w:val="single" w:sz="4" w:space="0" w:color="BFC7D1"/>
              <w:bottom w:val="single" w:sz="4" w:space="0" w:color="BFC7D1"/>
              <w:right w:val="single" w:sz="4" w:space="0" w:color="BFC7D1"/>
            </w:tcBorders>
            <w:shd w:val="clear" w:color="auto" w:fill="FFFFFF"/>
            <w:tcMar>
              <w:top w:w="60" w:type="dxa"/>
              <w:left w:w="90" w:type="dxa"/>
              <w:bottom w:w="60" w:type="dxa"/>
              <w:right w:w="90" w:type="dxa"/>
            </w:tcMar>
          </w:tcPr>
          <w:p w14:paraId="52CB7A2A" w14:textId="77777777" w:rsidR="007A77AC" w:rsidRDefault="00000000">
            <w:r>
              <w:rPr>
                <w:sz w:val="18"/>
                <w:szCs w:val="18"/>
              </w:rPr>
              <w:t>Excel / Google Sheets</w:t>
            </w:r>
          </w:p>
        </w:tc>
        <w:tc>
          <w:tcPr>
            <w:tcW w:w="4819" w:type="dxa"/>
            <w:tcBorders>
              <w:top w:val="single" w:sz="4" w:space="0" w:color="BFC7D1"/>
              <w:left w:val="single" w:sz="4" w:space="0" w:color="BFC7D1"/>
              <w:bottom w:val="single" w:sz="4" w:space="0" w:color="BFC7D1"/>
              <w:right w:val="single" w:sz="4" w:space="0" w:color="BFC7D1"/>
            </w:tcBorders>
            <w:shd w:val="clear" w:color="auto" w:fill="FFFFFF"/>
            <w:tcMar>
              <w:top w:w="60" w:type="dxa"/>
              <w:left w:w="90" w:type="dxa"/>
              <w:bottom w:w="60" w:type="dxa"/>
              <w:right w:w="90" w:type="dxa"/>
            </w:tcMar>
          </w:tcPr>
          <w:p w14:paraId="631A8B40" w14:textId="77777777" w:rsidR="007A77AC" w:rsidRDefault="00000000">
            <w:r>
              <w:rPr>
                <w:sz w:val="18"/>
                <w:szCs w:val="18"/>
              </w:rPr>
              <w:t xml:space="preserve">Inputs, media plan, budget split, UTM builder, attribution, sample data, dashboard, </w:t>
            </w:r>
            <w:proofErr w:type="spellStart"/>
            <w:r>
              <w:rPr>
                <w:sz w:val="18"/>
                <w:szCs w:val="18"/>
              </w:rPr>
              <w:t>optimisation</w:t>
            </w:r>
            <w:proofErr w:type="spellEnd"/>
            <w:r>
              <w:rPr>
                <w:sz w:val="18"/>
                <w:szCs w:val="18"/>
              </w:rPr>
              <w:t xml:space="preserve"> (all formula-driven)</w:t>
            </w:r>
          </w:p>
        </w:tc>
      </w:tr>
      <w:tr w:rsidR="007A77AC" w14:paraId="6BC4E0FB" w14:textId="77777777">
        <w:tc>
          <w:tcPr>
            <w:tcW w:w="1928" w:type="dxa"/>
            <w:tcBorders>
              <w:top w:val="single" w:sz="4" w:space="0" w:color="BFC7D1"/>
              <w:left w:val="single" w:sz="4" w:space="0" w:color="BFC7D1"/>
              <w:bottom w:val="single" w:sz="4" w:space="0" w:color="BFC7D1"/>
              <w:right w:val="single" w:sz="4" w:space="0" w:color="BFC7D1"/>
            </w:tcBorders>
            <w:shd w:val="clear" w:color="auto" w:fill="F7F9FC"/>
            <w:tcMar>
              <w:top w:w="60" w:type="dxa"/>
              <w:left w:w="90" w:type="dxa"/>
              <w:bottom w:w="60" w:type="dxa"/>
              <w:right w:w="90" w:type="dxa"/>
            </w:tcMar>
          </w:tcPr>
          <w:p w14:paraId="682DC917" w14:textId="77777777" w:rsidR="007A77AC" w:rsidRDefault="00000000">
            <w:r>
              <w:rPr>
                <w:sz w:val="18"/>
                <w:szCs w:val="18"/>
              </w:rPr>
              <w:t>AI</w:t>
            </w:r>
          </w:p>
        </w:tc>
        <w:tc>
          <w:tcPr>
            <w:tcW w:w="2891" w:type="dxa"/>
            <w:tcBorders>
              <w:top w:val="single" w:sz="4" w:space="0" w:color="BFC7D1"/>
              <w:left w:val="single" w:sz="4" w:space="0" w:color="BFC7D1"/>
              <w:bottom w:val="single" w:sz="4" w:space="0" w:color="BFC7D1"/>
              <w:right w:val="single" w:sz="4" w:space="0" w:color="BFC7D1"/>
            </w:tcBorders>
            <w:shd w:val="clear" w:color="auto" w:fill="F7F9FC"/>
            <w:tcMar>
              <w:top w:w="60" w:type="dxa"/>
              <w:left w:w="90" w:type="dxa"/>
              <w:bottom w:w="60" w:type="dxa"/>
              <w:right w:w="90" w:type="dxa"/>
            </w:tcMar>
          </w:tcPr>
          <w:p w14:paraId="3F885DA2" w14:textId="77777777" w:rsidR="007A77AC" w:rsidRDefault="00000000">
            <w:r>
              <w:rPr>
                <w:sz w:val="18"/>
                <w:szCs w:val="18"/>
              </w:rPr>
              <w:t>Claude</w:t>
            </w:r>
          </w:p>
        </w:tc>
        <w:tc>
          <w:tcPr>
            <w:tcW w:w="4819" w:type="dxa"/>
            <w:tcBorders>
              <w:top w:val="single" w:sz="4" w:space="0" w:color="BFC7D1"/>
              <w:left w:val="single" w:sz="4" w:space="0" w:color="BFC7D1"/>
              <w:bottom w:val="single" w:sz="4" w:space="0" w:color="BFC7D1"/>
              <w:right w:val="single" w:sz="4" w:space="0" w:color="BFC7D1"/>
            </w:tcBorders>
            <w:shd w:val="clear" w:color="auto" w:fill="F7F9FC"/>
            <w:tcMar>
              <w:top w:w="60" w:type="dxa"/>
              <w:left w:w="90" w:type="dxa"/>
              <w:bottom w:w="60" w:type="dxa"/>
              <w:right w:w="90" w:type="dxa"/>
            </w:tcMar>
          </w:tcPr>
          <w:p w14:paraId="6D7CE75E" w14:textId="77777777" w:rsidR="007A77AC" w:rsidRDefault="00000000">
            <w:r>
              <w:rPr>
                <w:sz w:val="18"/>
                <w:szCs w:val="18"/>
              </w:rPr>
              <w:t>Research synthesis, plan structure, copy concepts, formula design, QA</w:t>
            </w:r>
          </w:p>
        </w:tc>
      </w:tr>
      <w:tr w:rsidR="007A77AC" w14:paraId="6A1FC9BB" w14:textId="77777777">
        <w:tc>
          <w:tcPr>
            <w:tcW w:w="1928" w:type="dxa"/>
            <w:tcBorders>
              <w:top w:val="single" w:sz="4" w:space="0" w:color="BFC7D1"/>
              <w:left w:val="single" w:sz="4" w:space="0" w:color="BFC7D1"/>
              <w:bottom w:val="single" w:sz="4" w:space="0" w:color="BFC7D1"/>
              <w:right w:val="single" w:sz="4" w:space="0" w:color="BFC7D1"/>
            </w:tcBorders>
            <w:shd w:val="clear" w:color="auto" w:fill="FFFFFF"/>
            <w:tcMar>
              <w:top w:w="60" w:type="dxa"/>
              <w:left w:w="90" w:type="dxa"/>
              <w:bottom w:w="60" w:type="dxa"/>
              <w:right w:w="90" w:type="dxa"/>
            </w:tcMar>
          </w:tcPr>
          <w:p w14:paraId="7AF7E34F" w14:textId="77777777" w:rsidR="007A77AC" w:rsidRDefault="00000000">
            <w:r>
              <w:rPr>
                <w:sz w:val="18"/>
                <w:szCs w:val="18"/>
              </w:rPr>
              <w:t>Landing page + workflow</w:t>
            </w:r>
          </w:p>
        </w:tc>
        <w:tc>
          <w:tcPr>
            <w:tcW w:w="2891" w:type="dxa"/>
            <w:tcBorders>
              <w:top w:val="single" w:sz="4" w:space="0" w:color="BFC7D1"/>
              <w:left w:val="single" w:sz="4" w:space="0" w:color="BFC7D1"/>
              <w:bottom w:val="single" w:sz="4" w:space="0" w:color="BFC7D1"/>
              <w:right w:val="single" w:sz="4" w:space="0" w:color="BFC7D1"/>
            </w:tcBorders>
            <w:shd w:val="clear" w:color="auto" w:fill="FFFFFF"/>
            <w:tcMar>
              <w:top w:w="60" w:type="dxa"/>
              <w:left w:w="90" w:type="dxa"/>
              <w:bottom w:w="60" w:type="dxa"/>
              <w:right w:w="90" w:type="dxa"/>
            </w:tcMar>
          </w:tcPr>
          <w:p w14:paraId="12D83DB8" w14:textId="77777777" w:rsidR="007A77AC" w:rsidRDefault="00000000">
            <w:r>
              <w:rPr>
                <w:sz w:val="18"/>
                <w:szCs w:val="18"/>
              </w:rPr>
              <w:t>Lovable (+ Lovable Cloud, Lovable AI)</w:t>
            </w:r>
          </w:p>
        </w:tc>
        <w:tc>
          <w:tcPr>
            <w:tcW w:w="4819" w:type="dxa"/>
            <w:tcBorders>
              <w:top w:val="single" w:sz="4" w:space="0" w:color="BFC7D1"/>
              <w:left w:val="single" w:sz="4" w:space="0" w:color="BFC7D1"/>
              <w:bottom w:val="single" w:sz="4" w:space="0" w:color="BFC7D1"/>
              <w:right w:val="single" w:sz="4" w:space="0" w:color="BFC7D1"/>
            </w:tcBorders>
            <w:shd w:val="clear" w:color="auto" w:fill="FFFFFF"/>
            <w:tcMar>
              <w:top w:w="60" w:type="dxa"/>
              <w:left w:w="90" w:type="dxa"/>
              <w:bottom w:w="60" w:type="dxa"/>
              <w:right w:w="90" w:type="dxa"/>
            </w:tcMar>
          </w:tcPr>
          <w:p w14:paraId="0CC4849A" w14:textId="77777777" w:rsidR="007A77AC" w:rsidRDefault="00000000">
            <w:r>
              <w:rPr>
                <w:sz w:val="18"/>
                <w:szCs w:val="18"/>
              </w:rPr>
              <w:t>Live landing page, server function, leads database, AI follow-up, CRM view</w:t>
            </w:r>
          </w:p>
        </w:tc>
      </w:tr>
      <w:tr w:rsidR="007A77AC" w14:paraId="3E257559" w14:textId="77777777">
        <w:tc>
          <w:tcPr>
            <w:tcW w:w="1928" w:type="dxa"/>
            <w:tcBorders>
              <w:top w:val="single" w:sz="4" w:space="0" w:color="BFC7D1"/>
              <w:left w:val="single" w:sz="4" w:space="0" w:color="BFC7D1"/>
              <w:bottom w:val="single" w:sz="4" w:space="0" w:color="BFC7D1"/>
              <w:right w:val="single" w:sz="4" w:space="0" w:color="BFC7D1"/>
            </w:tcBorders>
            <w:shd w:val="clear" w:color="auto" w:fill="F7F9FC"/>
            <w:tcMar>
              <w:top w:w="60" w:type="dxa"/>
              <w:left w:w="90" w:type="dxa"/>
              <w:bottom w:w="60" w:type="dxa"/>
              <w:right w:w="90" w:type="dxa"/>
            </w:tcMar>
          </w:tcPr>
          <w:p w14:paraId="608AF734" w14:textId="77777777" w:rsidR="007A77AC" w:rsidRDefault="00000000">
            <w:r>
              <w:rPr>
                <w:sz w:val="18"/>
                <w:szCs w:val="18"/>
              </w:rPr>
              <w:lastRenderedPageBreak/>
              <w:t>Tracking (planned)</w:t>
            </w:r>
          </w:p>
        </w:tc>
        <w:tc>
          <w:tcPr>
            <w:tcW w:w="2891" w:type="dxa"/>
            <w:tcBorders>
              <w:top w:val="single" w:sz="4" w:space="0" w:color="BFC7D1"/>
              <w:left w:val="single" w:sz="4" w:space="0" w:color="BFC7D1"/>
              <w:bottom w:val="single" w:sz="4" w:space="0" w:color="BFC7D1"/>
              <w:right w:val="single" w:sz="4" w:space="0" w:color="BFC7D1"/>
            </w:tcBorders>
            <w:shd w:val="clear" w:color="auto" w:fill="F7F9FC"/>
            <w:tcMar>
              <w:top w:w="60" w:type="dxa"/>
              <w:left w:w="90" w:type="dxa"/>
              <w:bottom w:w="60" w:type="dxa"/>
              <w:right w:w="90" w:type="dxa"/>
            </w:tcMar>
          </w:tcPr>
          <w:p w14:paraId="4E3A71C9" w14:textId="77777777" w:rsidR="007A77AC" w:rsidRDefault="00000000">
            <w:r>
              <w:rPr>
                <w:sz w:val="18"/>
                <w:szCs w:val="18"/>
              </w:rPr>
              <w:t>GA4, Google Tag Manager, Meta Pixel + CAPI, TikTok Pixel, Snap Pixel, Google Ads</w:t>
            </w:r>
          </w:p>
        </w:tc>
        <w:tc>
          <w:tcPr>
            <w:tcW w:w="4819" w:type="dxa"/>
            <w:tcBorders>
              <w:top w:val="single" w:sz="4" w:space="0" w:color="BFC7D1"/>
              <w:left w:val="single" w:sz="4" w:space="0" w:color="BFC7D1"/>
              <w:bottom w:val="single" w:sz="4" w:space="0" w:color="BFC7D1"/>
              <w:right w:val="single" w:sz="4" w:space="0" w:color="BFC7D1"/>
            </w:tcBorders>
            <w:shd w:val="clear" w:color="auto" w:fill="F7F9FC"/>
            <w:tcMar>
              <w:top w:w="60" w:type="dxa"/>
              <w:left w:w="90" w:type="dxa"/>
              <w:bottom w:w="60" w:type="dxa"/>
              <w:right w:w="90" w:type="dxa"/>
            </w:tcMar>
          </w:tcPr>
          <w:p w14:paraId="332C1B70" w14:textId="77777777" w:rsidR="007A77AC" w:rsidRDefault="00000000">
            <w:r>
              <w:rPr>
                <w:sz w:val="18"/>
                <w:szCs w:val="18"/>
              </w:rPr>
              <w:t xml:space="preserve">Event map and QA checklist (Tracking Plan sheet); </w:t>
            </w:r>
            <w:proofErr w:type="spellStart"/>
            <w:r>
              <w:rPr>
                <w:sz w:val="18"/>
                <w:szCs w:val="18"/>
              </w:rPr>
              <w:t>dataLayer</w:t>
            </w:r>
            <w:proofErr w:type="spellEnd"/>
            <w:r>
              <w:rPr>
                <w:sz w:val="18"/>
                <w:szCs w:val="18"/>
              </w:rPr>
              <w:t xml:space="preserve"> events implemented on the page</w:t>
            </w:r>
          </w:p>
        </w:tc>
      </w:tr>
      <w:tr w:rsidR="007A77AC" w14:paraId="5BFE36BB" w14:textId="77777777">
        <w:tc>
          <w:tcPr>
            <w:tcW w:w="1928" w:type="dxa"/>
            <w:tcBorders>
              <w:top w:val="single" w:sz="4" w:space="0" w:color="BFC7D1"/>
              <w:left w:val="single" w:sz="4" w:space="0" w:color="BFC7D1"/>
              <w:bottom w:val="single" w:sz="4" w:space="0" w:color="BFC7D1"/>
              <w:right w:val="single" w:sz="4" w:space="0" w:color="BFC7D1"/>
            </w:tcBorders>
            <w:shd w:val="clear" w:color="auto" w:fill="FFFFFF"/>
            <w:tcMar>
              <w:top w:w="60" w:type="dxa"/>
              <w:left w:w="90" w:type="dxa"/>
              <w:bottom w:w="60" w:type="dxa"/>
              <w:right w:w="90" w:type="dxa"/>
            </w:tcMar>
          </w:tcPr>
          <w:p w14:paraId="3E13B31F" w14:textId="77777777" w:rsidR="007A77AC" w:rsidRDefault="00000000">
            <w:r>
              <w:rPr>
                <w:sz w:val="18"/>
                <w:szCs w:val="18"/>
              </w:rPr>
              <w:t>Research</w:t>
            </w:r>
          </w:p>
        </w:tc>
        <w:tc>
          <w:tcPr>
            <w:tcW w:w="2891" w:type="dxa"/>
            <w:tcBorders>
              <w:top w:val="single" w:sz="4" w:space="0" w:color="BFC7D1"/>
              <w:left w:val="single" w:sz="4" w:space="0" w:color="BFC7D1"/>
              <w:bottom w:val="single" w:sz="4" w:space="0" w:color="BFC7D1"/>
              <w:right w:val="single" w:sz="4" w:space="0" w:color="BFC7D1"/>
            </w:tcBorders>
            <w:shd w:val="clear" w:color="auto" w:fill="FFFFFF"/>
            <w:tcMar>
              <w:top w:w="60" w:type="dxa"/>
              <w:left w:w="90" w:type="dxa"/>
              <w:bottom w:w="60" w:type="dxa"/>
              <w:right w:w="90" w:type="dxa"/>
            </w:tcMar>
          </w:tcPr>
          <w:p w14:paraId="14CB734C" w14:textId="77777777" w:rsidR="007A77AC" w:rsidRDefault="00000000">
            <w:r>
              <w:rPr>
                <w:sz w:val="18"/>
                <w:szCs w:val="18"/>
              </w:rPr>
              <w:t>Meta Ads Library, Google Trends, Statista, Deep Market Insights, ikea.com/</w:t>
            </w:r>
            <w:proofErr w:type="spellStart"/>
            <w:r>
              <w:rPr>
                <w:sz w:val="18"/>
                <w:szCs w:val="18"/>
              </w:rPr>
              <w:t>eg</w:t>
            </w:r>
            <w:proofErr w:type="spellEnd"/>
          </w:p>
        </w:tc>
        <w:tc>
          <w:tcPr>
            <w:tcW w:w="4819" w:type="dxa"/>
            <w:tcBorders>
              <w:top w:val="single" w:sz="4" w:space="0" w:color="BFC7D1"/>
              <w:left w:val="single" w:sz="4" w:space="0" w:color="BFC7D1"/>
              <w:bottom w:val="single" w:sz="4" w:space="0" w:color="BFC7D1"/>
              <w:right w:val="single" w:sz="4" w:space="0" w:color="BFC7D1"/>
            </w:tcBorders>
            <w:shd w:val="clear" w:color="auto" w:fill="FFFFFF"/>
            <w:tcMar>
              <w:top w:w="60" w:type="dxa"/>
              <w:left w:w="90" w:type="dxa"/>
              <w:bottom w:w="60" w:type="dxa"/>
              <w:right w:w="90" w:type="dxa"/>
            </w:tcMar>
          </w:tcPr>
          <w:p w14:paraId="5C12E594" w14:textId="77777777" w:rsidR="007A77AC" w:rsidRDefault="00000000">
            <w:r>
              <w:rPr>
                <w:sz w:val="18"/>
                <w:szCs w:val="18"/>
              </w:rPr>
              <w:t>Competitor scan, market size, trend validation (Session 3)</w:t>
            </w:r>
          </w:p>
        </w:tc>
      </w:tr>
      <w:tr w:rsidR="007A77AC" w14:paraId="46D1DA04" w14:textId="77777777">
        <w:tc>
          <w:tcPr>
            <w:tcW w:w="1928" w:type="dxa"/>
            <w:tcBorders>
              <w:top w:val="single" w:sz="4" w:space="0" w:color="BFC7D1"/>
              <w:left w:val="single" w:sz="4" w:space="0" w:color="BFC7D1"/>
              <w:bottom w:val="single" w:sz="4" w:space="0" w:color="BFC7D1"/>
              <w:right w:val="single" w:sz="4" w:space="0" w:color="BFC7D1"/>
            </w:tcBorders>
            <w:shd w:val="clear" w:color="auto" w:fill="F7F9FC"/>
            <w:tcMar>
              <w:top w:w="60" w:type="dxa"/>
              <w:left w:w="90" w:type="dxa"/>
              <w:bottom w:w="60" w:type="dxa"/>
              <w:right w:w="90" w:type="dxa"/>
            </w:tcMar>
          </w:tcPr>
          <w:p w14:paraId="42868737" w14:textId="77777777" w:rsidR="007A77AC" w:rsidRDefault="00000000">
            <w:r>
              <w:rPr>
                <w:sz w:val="18"/>
                <w:szCs w:val="18"/>
              </w:rPr>
              <w:t>Presentation</w:t>
            </w:r>
          </w:p>
        </w:tc>
        <w:tc>
          <w:tcPr>
            <w:tcW w:w="2891" w:type="dxa"/>
            <w:tcBorders>
              <w:top w:val="single" w:sz="4" w:space="0" w:color="BFC7D1"/>
              <w:left w:val="single" w:sz="4" w:space="0" w:color="BFC7D1"/>
              <w:bottom w:val="single" w:sz="4" w:space="0" w:color="BFC7D1"/>
              <w:right w:val="single" w:sz="4" w:space="0" w:color="BFC7D1"/>
            </w:tcBorders>
            <w:shd w:val="clear" w:color="auto" w:fill="F7F9FC"/>
            <w:tcMar>
              <w:top w:w="60" w:type="dxa"/>
              <w:left w:w="90" w:type="dxa"/>
              <w:bottom w:w="60" w:type="dxa"/>
              <w:right w:w="90" w:type="dxa"/>
            </w:tcMar>
          </w:tcPr>
          <w:p w14:paraId="3DFE164F" w14:textId="77777777" w:rsidR="007A77AC" w:rsidRDefault="00000000">
            <w:r>
              <w:rPr>
                <w:sz w:val="18"/>
                <w:szCs w:val="18"/>
              </w:rPr>
              <w:t>PowerPoint (DEPI template)</w:t>
            </w:r>
          </w:p>
        </w:tc>
        <w:tc>
          <w:tcPr>
            <w:tcW w:w="4819" w:type="dxa"/>
            <w:tcBorders>
              <w:top w:val="single" w:sz="4" w:space="0" w:color="BFC7D1"/>
              <w:left w:val="single" w:sz="4" w:space="0" w:color="BFC7D1"/>
              <w:bottom w:val="single" w:sz="4" w:space="0" w:color="BFC7D1"/>
              <w:right w:val="single" w:sz="4" w:space="0" w:color="BFC7D1"/>
            </w:tcBorders>
            <w:shd w:val="clear" w:color="auto" w:fill="F7F9FC"/>
            <w:tcMar>
              <w:top w:w="60" w:type="dxa"/>
              <w:left w:w="90" w:type="dxa"/>
              <w:bottom w:w="60" w:type="dxa"/>
              <w:right w:w="90" w:type="dxa"/>
            </w:tcMar>
          </w:tcPr>
          <w:p w14:paraId="57AA998F" w14:textId="77777777" w:rsidR="007A77AC" w:rsidRDefault="00000000">
            <w:r>
              <w:rPr>
                <w:sz w:val="18"/>
                <w:szCs w:val="18"/>
              </w:rPr>
              <w:t>Final deck</w:t>
            </w:r>
          </w:p>
        </w:tc>
      </w:tr>
    </w:tbl>
    <w:p w14:paraId="7BA5A7D6" w14:textId="77777777" w:rsidR="007A77AC" w:rsidRDefault="007A77AC">
      <w:pPr>
        <w:spacing w:after="80"/>
      </w:pPr>
    </w:p>
    <w:p w14:paraId="1D24BB86" w14:textId="77777777" w:rsidR="007A77AC" w:rsidRDefault="00000000">
      <w:pPr>
        <w:pStyle w:val="Heading2"/>
      </w:pPr>
      <w:r>
        <w:t>1.5 Roles and responsibilities</w:t>
      </w:r>
    </w:p>
    <w:p w14:paraId="253AC40C" w14:textId="77777777" w:rsidR="007A77AC" w:rsidRDefault="00000000">
      <w:pPr>
        <w:spacing w:after="120" w:line="276" w:lineRule="auto"/>
      </w:pPr>
      <w:r>
        <w:t>The project is registered as team-based; all workstreams below were planned, built and tested by Ahmed El-Maghraby.</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28"/>
        <w:gridCol w:w="5301"/>
        <w:gridCol w:w="2409"/>
      </w:tblGrid>
      <w:tr w:rsidR="007A77AC" w14:paraId="5205A1D2" w14:textId="77777777">
        <w:trPr>
          <w:tblHeader/>
        </w:trPr>
        <w:tc>
          <w:tcPr>
            <w:tcW w:w="1928" w:type="dxa"/>
            <w:tcBorders>
              <w:top w:val="single" w:sz="4" w:space="0" w:color="BFC7D1"/>
              <w:left w:val="single" w:sz="4" w:space="0" w:color="BFC7D1"/>
              <w:bottom w:val="single" w:sz="4" w:space="0" w:color="BFC7D1"/>
              <w:right w:val="single" w:sz="4" w:space="0" w:color="BFC7D1"/>
            </w:tcBorders>
            <w:shd w:val="clear" w:color="auto" w:fill="0058A3"/>
            <w:tcMar>
              <w:top w:w="60" w:type="dxa"/>
              <w:left w:w="90" w:type="dxa"/>
              <w:bottom w:w="60" w:type="dxa"/>
              <w:right w:w="90" w:type="dxa"/>
            </w:tcMar>
          </w:tcPr>
          <w:p w14:paraId="5A7FB4F5" w14:textId="77777777" w:rsidR="007A77AC" w:rsidRDefault="00000000">
            <w:r>
              <w:rPr>
                <w:b/>
                <w:bCs/>
                <w:color w:val="FFFFFF"/>
                <w:sz w:val="18"/>
                <w:szCs w:val="18"/>
              </w:rPr>
              <w:t>Role</w:t>
            </w:r>
          </w:p>
        </w:tc>
        <w:tc>
          <w:tcPr>
            <w:tcW w:w="5301" w:type="dxa"/>
            <w:tcBorders>
              <w:top w:val="single" w:sz="4" w:space="0" w:color="BFC7D1"/>
              <w:left w:val="single" w:sz="4" w:space="0" w:color="BFC7D1"/>
              <w:bottom w:val="single" w:sz="4" w:space="0" w:color="BFC7D1"/>
              <w:right w:val="single" w:sz="4" w:space="0" w:color="BFC7D1"/>
            </w:tcBorders>
            <w:shd w:val="clear" w:color="auto" w:fill="0058A3"/>
            <w:tcMar>
              <w:top w:w="60" w:type="dxa"/>
              <w:left w:w="90" w:type="dxa"/>
              <w:bottom w:w="60" w:type="dxa"/>
              <w:right w:w="90" w:type="dxa"/>
            </w:tcMar>
          </w:tcPr>
          <w:p w14:paraId="704E0879" w14:textId="77777777" w:rsidR="007A77AC" w:rsidRDefault="00000000">
            <w:r>
              <w:rPr>
                <w:b/>
                <w:bCs/>
                <w:color w:val="FFFFFF"/>
                <w:sz w:val="18"/>
                <w:szCs w:val="18"/>
              </w:rPr>
              <w:t>Responsibilities</w:t>
            </w:r>
          </w:p>
        </w:tc>
        <w:tc>
          <w:tcPr>
            <w:tcW w:w="2409" w:type="dxa"/>
            <w:tcBorders>
              <w:top w:val="single" w:sz="4" w:space="0" w:color="BFC7D1"/>
              <w:left w:val="single" w:sz="4" w:space="0" w:color="BFC7D1"/>
              <w:bottom w:val="single" w:sz="4" w:space="0" w:color="BFC7D1"/>
              <w:right w:val="single" w:sz="4" w:space="0" w:color="BFC7D1"/>
            </w:tcBorders>
            <w:shd w:val="clear" w:color="auto" w:fill="0058A3"/>
            <w:tcMar>
              <w:top w:w="60" w:type="dxa"/>
              <w:left w:w="90" w:type="dxa"/>
              <w:bottom w:w="60" w:type="dxa"/>
              <w:right w:w="90" w:type="dxa"/>
            </w:tcMar>
          </w:tcPr>
          <w:p w14:paraId="7CA7F241" w14:textId="77777777" w:rsidR="007A77AC" w:rsidRDefault="00000000">
            <w:r>
              <w:rPr>
                <w:b/>
                <w:bCs/>
                <w:color w:val="FFFFFF"/>
                <w:sz w:val="18"/>
                <w:szCs w:val="18"/>
              </w:rPr>
              <w:t>Owner</w:t>
            </w:r>
          </w:p>
        </w:tc>
      </w:tr>
      <w:tr w:rsidR="007A77AC" w14:paraId="49206A02" w14:textId="77777777">
        <w:tc>
          <w:tcPr>
            <w:tcW w:w="1928" w:type="dxa"/>
            <w:tcBorders>
              <w:top w:val="single" w:sz="4" w:space="0" w:color="BFC7D1"/>
              <w:left w:val="single" w:sz="4" w:space="0" w:color="BFC7D1"/>
              <w:bottom w:val="single" w:sz="4" w:space="0" w:color="BFC7D1"/>
              <w:right w:val="single" w:sz="4" w:space="0" w:color="BFC7D1"/>
            </w:tcBorders>
            <w:shd w:val="clear" w:color="auto" w:fill="FFFFFF"/>
            <w:tcMar>
              <w:top w:w="60" w:type="dxa"/>
              <w:left w:w="90" w:type="dxa"/>
              <w:bottom w:w="60" w:type="dxa"/>
              <w:right w:w="90" w:type="dxa"/>
            </w:tcMar>
          </w:tcPr>
          <w:p w14:paraId="3D1DD905" w14:textId="77777777" w:rsidR="007A77AC" w:rsidRDefault="00000000">
            <w:r>
              <w:rPr>
                <w:sz w:val="18"/>
                <w:szCs w:val="18"/>
              </w:rPr>
              <w:t>Strategist</w:t>
            </w:r>
          </w:p>
        </w:tc>
        <w:tc>
          <w:tcPr>
            <w:tcW w:w="5301" w:type="dxa"/>
            <w:tcBorders>
              <w:top w:val="single" w:sz="4" w:space="0" w:color="BFC7D1"/>
              <w:left w:val="single" w:sz="4" w:space="0" w:color="BFC7D1"/>
              <w:bottom w:val="single" w:sz="4" w:space="0" w:color="BFC7D1"/>
              <w:right w:val="single" w:sz="4" w:space="0" w:color="BFC7D1"/>
            </w:tcBorders>
            <w:shd w:val="clear" w:color="auto" w:fill="FFFFFF"/>
            <w:tcMar>
              <w:top w:w="60" w:type="dxa"/>
              <w:left w:w="90" w:type="dxa"/>
              <w:bottom w:w="60" w:type="dxa"/>
              <w:right w:w="90" w:type="dxa"/>
            </w:tcMar>
          </w:tcPr>
          <w:p w14:paraId="3D1B6597" w14:textId="77777777" w:rsidR="007A77AC" w:rsidRDefault="00000000">
            <w:r>
              <w:rPr>
                <w:sz w:val="18"/>
                <w:szCs w:val="18"/>
              </w:rPr>
              <w:t>Objective, persona, positioning, funnel, offer ladder</w:t>
            </w:r>
          </w:p>
        </w:tc>
        <w:tc>
          <w:tcPr>
            <w:tcW w:w="2409" w:type="dxa"/>
            <w:tcBorders>
              <w:top w:val="single" w:sz="4" w:space="0" w:color="BFC7D1"/>
              <w:left w:val="single" w:sz="4" w:space="0" w:color="BFC7D1"/>
              <w:bottom w:val="single" w:sz="4" w:space="0" w:color="BFC7D1"/>
              <w:right w:val="single" w:sz="4" w:space="0" w:color="BFC7D1"/>
            </w:tcBorders>
            <w:shd w:val="clear" w:color="auto" w:fill="FFFFFF"/>
            <w:tcMar>
              <w:top w:w="60" w:type="dxa"/>
              <w:left w:w="90" w:type="dxa"/>
              <w:bottom w:w="60" w:type="dxa"/>
              <w:right w:w="90" w:type="dxa"/>
            </w:tcMar>
          </w:tcPr>
          <w:p w14:paraId="5F15245A" w14:textId="77777777" w:rsidR="007A77AC" w:rsidRDefault="00000000">
            <w:r>
              <w:rPr>
                <w:sz w:val="18"/>
                <w:szCs w:val="18"/>
              </w:rPr>
              <w:t>Ahmed El-Maghraby</w:t>
            </w:r>
          </w:p>
        </w:tc>
      </w:tr>
      <w:tr w:rsidR="007A77AC" w14:paraId="1DE843B5" w14:textId="77777777">
        <w:tc>
          <w:tcPr>
            <w:tcW w:w="1928" w:type="dxa"/>
            <w:tcBorders>
              <w:top w:val="single" w:sz="4" w:space="0" w:color="BFC7D1"/>
              <w:left w:val="single" w:sz="4" w:space="0" w:color="BFC7D1"/>
              <w:bottom w:val="single" w:sz="4" w:space="0" w:color="BFC7D1"/>
              <w:right w:val="single" w:sz="4" w:space="0" w:color="BFC7D1"/>
            </w:tcBorders>
            <w:shd w:val="clear" w:color="auto" w:fill="F7F9FC"/>
            <w:tcMar>
              <w:top w:w="60" w:type="dxa"/>
              <w:left w:w="90" w:type="dxa"/>
              <w:bottom w:w="60" w:type="dxa"/>
              <w:right w:w="90" w:type="dxa"/>
            </w:tcMar>
          </w:tcPr>
          <w:p w14:paraId="7B8FBC58" w14:textId="77777777" w:rsidR="007A77AC" w:rsidRDefault="00000000">
            <w:r>
              <w:rPr>
                <w:sz w:val="18"/>
                <w:szCs w:val="18"/>
              </w:rPr>
              <w:t>Media planner</w:t>
            </w:r>
          </w:p>
        </w:tc>
        <w:tc>
          <w:tcPr>
            <w:tcW w:w="5301" w:type="dxa"/>
            <w:tcBorders>
              <w:top w:val="single" w:sz="4" w:space="0" w:color="BFC7D1"/>
              <w:left w:val="single" w:sz="4" w:space="0" w:color="BFC7D1"/>
              <w:bottom w:val="single" w:sz="4" w:space="0" w:color="BFC7D1"/>
              <w:right w:val="single" w:sz="4" w:space="0" w:color="BFC7D1"/>
            </w:tcBorders>
            <w:shd w:val="clear" w:color="auto" w:fill="F7F9FC"/>
            <w:tcMar>
              <w:top w:w="60" w:type="dxa"/>
              <w:left w:w="90" w:type="dxa"/>
              <w:bottom w:w="60" w:type="dxa"/>
              <w:right w:w="90" w:type="dxa"/>
            </w:tcMar>
          </w:tcPr>
          <w:p w14:paraId="54397234" w14:textId="77777777" w:rsidR="007A77AC" w:rsidRDefault="00000000">
            <w:r>
              <w:rPr>
                <w:sz w:val="18"/>
                <w:szCs w:val="18"/>
              </w:rPr>
              <w:t>Channel selection, audiences, budget split, learning objectives, creative tests</w:t>
            </w:r>
          </w:p>
        </w:tc>
        <w:tc>
          <w:tcPr>
            <w:tcW w:w="2409" w:type="dxa"/>
            <w:tcBorders>
              <w:top w:val="single" w:sz="4" w:space="0" w:color="BFC7D1"/>
              <w:left w:val="single" w:sz="4" w:space="0" w:color="BFC7D1"/>
              <w:bottom w:val="single" w:sz="4" w:space="0" w:color="BFC7D1"/>
              <w:right w:val="single" w:sz="4" w:space="0" w:color="BFC7D1"/>
            </w:tcBorders>
            <w:shd w:val="clear" w:color="auto" w:fill="F7F9FC"/>
            <w:tcMar>
              <w:top w:w="60" w:type="dxa"/>
              <w:left w:w="90" w:type="dxa"/>
              <w:bottom w:w="60" w:type="dxa"/>
              <w:right w:w="90" w:type="dxa"/>
            </w:tcMar>
          </w:tcPr>
          <w:p w14:paraId="3ADF2702" w14:textId="77777777" w:rsidR="007A77AC" w:rsidRDefault="00000000">
            <w:r>
              <w:rPr>
                <w:sz w:val="18"/>
                <w:szCs w:val="18"/>
              </w:rPr>
              <w:t>Ahmed El-Maghraby</w:t>
            </w:r>
          </w:p>
        </w:tc>
      </w:tr>
      <w:tr w:rsidR="007A77AC" w14:paraId="4C3499D0" w14:textId="77777777">
        <w:tc>
          <w:tcPr>
            <w:tcW w:w="1928" w:type="dxa"/>
            <w:tcBorders>
              <w:top w:val="single" w:sz="4" w:space="0" w:color="BFC7D1"/>
              <w:left w:val="single" w:sz="4" w:space="0" w:color="BFC7D1"/>
              <w:bottom w:val="single" w:sz="4" w:space="0" w:color="BFC7D1"/>
              <w:right w:val="single" w:sz="4" w:space="0" w:color="BFC7D1"/>
            </w:tcBorders>
            <w:shd w:val="clear" w:color="auto" w:fill="FFFFFF"/>
            <w:tcMar>
              <w:top w:w="60" w:type="dxa"/>
              <w:left w:w="90" w:type="dxa"/>
              <w:bottom w:w="60" w:type="dxa"/>
              <w:right w:w="90" w:type="dxa"/>
            </w:tcMar>
          </w:tcPr>
          <w:p w14:paraId="727A3145" w14:textId="77777777" w:rsidR="007A77AC" w:rsidRDefault="00000000">
            <w:r>
              <w:rPr>
                <w:sz w:val="18"/>
                <w:szCs w:val="18"/>
              </w:rPr>
              <w:t>Tracking lead</w:t>
            </w:r>
          </w:p>
        </w:tc>
        <w:tc>
          <w:tcPr>
            <w:tcW w:w="5301" w:type="dxa"/>
            <w:tcBorders>
              <w:top w:val="single" w:sz="4" w:space="0" w:color="BFC7D1"/>
              <w:left w:val="single" w:sz="4" w:space="0" w:color="BFC7D1"/>
              <w:bottom w:val="single" w:sz="4" w:space="0" w:color="BFC7D1"/>
              <w:right w:val="single" w:sz="4" w:space="0" w:color="BFC7D1"/>
            </w:tcBorders>
            <w:shd w:val="clear" w:color="auto" w:fill="FFFFFF"/>
            <w:tcMar>
              <w:top w:w="60" w:type="dxa"/>
              <w:left w:w="90" w:type="dxa"/>
              <w:bottom w:w="60" w:type="dxa"/>
              <w:right w:w="90" w:type="dxa"/>
            </w:tcMar>
          </w:tcPr>
          <w:p w14:paraId="54C11EF3" w14:textId="77777777" w:rsidR="007A77AC" w:rsidRDefault="00000000">
            <w:r>
              <w:rPr>
                <w:sz w:val="18"/>
                <w:szCs w:val="18"/>
              </w:rPr>
              <w:t>UTM dictionary, event map, landing page tracking, QA</w:t>
            </w:r>
          </w:p>
        </w:tc>
        <w:tc>
          <w:tcPr>
            <w:tcW w:w="2409" w:type="dxa"/>
            <w:tcBorders>
              <w:top w:val="single" w:sz="4" w:space="0" w:color="BFC7D1"/>
              <w:left w:val="single" w:sz="4" w:space="0" w:color="BFC7D1"/>
              <w:bottom w:val="single" w:sz="4" w:space="0" w:color="BFC7D1"/>
              <w:right w:val="single" w:sz="4" w:space="0" w:color="BFC7D1"/>
            </w:tcBorders>
            <w:shd w:val="clear" w:color="auto" w:fill="FFFFFF"/>
            <w:tcMar>
              <w:top w:w="60" w:type="dxa"/>
              <w:left w:w="90" w:type="dxa"/>
              <w:bottom w:w="60" w:type="dxa"/>
              <w:right w:w="90" w:type="dxa"/>
            </w:tcMar>
          </w:tcPr>
          <w:p w14:paraId="0FCD25EC" w14:textId="77777777" w:rsidR="007A77AC" w:rsidRDefault="00000000">
            <w:r>
              <w:rPr>
                <w:sz w:val="18"/>
                <w:szCs w:val="18"/>
              </w:rPr>
              <w:t>Ahmed El-Maghraby</w:t>
            </w:r>
          </w:p>
        </w:tc>
      </w:tr>
      <w:tr w:rsidR="007A77AC" w14:paraId="113F5805" w14:textId="77777777">
        <w:tc>
          <w:tcPr>
            <w:tcW w:w="1928" w:type="dxa"/>
            <w:tcBorders>
              <w:top w:val="single" w:sz="4" w:space="0" w:color="BFC7D1"/>
              <w:left w:val="single" w:sz="4" w:space="0" w:color="BFC7D1"/>
              <w:bottom w:val="single" w:sz="4" w:space="0" w:color="BFC7D1"/>
              <w:right w:val="single" w:sz="4" w:space="0" w:color="BFC7D1"/>
            </w:tcBorders>
            <w:shd w:val="clear" w:color="auto" w:fill="F7F9FC"/>
            <w:tcMar>
              <w:top w:w="60" w:type="dxa"/>
              <w:left w:w="90" w:type="dxa"/>
              <w:bottom w:w="60" w:type="dxa"/>
              <w:right w:w="90" w:type="dxa"/>
            </w:tcMar>
          </w:tcPr>
          <w:p w14:paraId="18FD9A8E" w14:textId="77777777" w:rsidR="007A77AC" w:rsidRDefault="00000000">
            <w:r>
              <w:rPr>
                <w:sz w:val="18"/>
                <w:szCs w:val="18"/>
              </w:rPr>
              <w:t>Automation builder</w:t>
            </w:r>
          </w:p>
        </w:tc>
        <w:tc>
          <w:tcPr>
            <w:tcW w:w="5301" w:type="dxa"/>
            <w:tcBorders>
              <w:top w:val="single" w:sz="4" w:space="0" w:color="BFC7D1"/>
              <w:left w:val="single" w:sz="4" w:space="0" w:color="BFC7D1"/>
              <w:bottom w:val="single" w:sz="4" w:space="0" w:color="BFC7D1"/>
              <w:right w:val="single" w:sz="4" w:space="0" w:color="BFC7D1"/>
            </w:tcBorders>
            <w:shd w:val="clear" w:color="auto" w:fill="F7F9FC"/>
            <w:tcMar>
              <w:top w:w="60" w:type="dxa"/>
              <w:left w:w="90" w:type="dxa"/>
              <w:bottom w:w="60" w:type="dxa"/>
              <w:right w:w="90" w:type="dxa"/>
            </w:tcMar>
          </w:tcPr>
          <w:p w14:paraId="541EF2D5" w14:textId="77777777" w:rsidR="007A77AC" w:rsidRDefault="00000000">
            <w:r>
              <w:rPr>
                <w:sz w:val="18"/>
                <w:szCs w:val="18"/>
              </w:rPr>
              <w:t>Lead workflow, scoring, AI prompt, CRM</w:t>
            </w:r>
          </w:p>
        </w:tc>
        <w:tc>
          <w:tcPr>
            <w:tcW w:w="2409" w:type="dxa"/>
            <w:tcBorders>
              <w:top w:val="single" w:sz="4" w:space="0" w:color="BFC7D1"/>
              <w:left w:val="single" w:sz="4" w:space="0" w:color="BFC7D1"/>
              <w:bottom w:val="single" w:sz="4" w:space="0" w:color="BFC7D1"/>
              <w:right w:val="single" w:sz="4" w:space="0" w:color="BFC7D1"/>
            </w:tcBorders>
            <w:shd w:val="clear" w:color="auto" w:fill="F7F9FC"/>
            <w:tcMar>
              <w:top w:w="60" w:type="dxa"/>
              <w:left w:w="90" w:type="dxa"/>
              <w:bottom w:w="60" w:type="dxa"/>
              <w:right w:w="90" w:type="dxa"/>
            </w:tcMar>
          </w:tcPr>
          <w:p w14:paraId="4256A687" w14:textId="77777777" w:rsidR="007A77AC" w:rsidRDefault="00000000">
            <w:r>
              <w:rPr>
                <w:sz w:val="18"/>
                <w:szCs w:val="18"/>
              </w:rPr>
              <w:t>Ahmed El-Maghraby</w:t>
            </w:r>
          </w:p>
        </w:tc>
      </w:tr>
      <w:tr w:rsidR="007A77AC" w14:paraId="7202FAB3" w14:textId="77777777">
        <w:tc>
          <w:tcPr>
            <w:tcW w:w="1928" w:type="dxa"/>
            <w:tcBorders>
              <w:top w:val="single" w:sz="4" w:space="0" w:color="BFC7D1"/>
              <w:left w:val="single" w:sz="4" w:space="0" w:color="BFC7D1"/>
              <w:bottom w:val="single" w:sz="4" w:space="0" w:color="BFC7D1"/>
              <w:right w:val="single" w:sz="4" w:space="0" w:color="BFC7D1"/>
            </w:tcBorders>
            <w:shd w:val="clear" w:color="auto" w:fill="FFFFFF"/>
            <w:tcMar>
              <w:top w:w="60" w:type="dxa"/>
              <w:left w:w="90" w:type="dxa"/>
              <w:bottom w:w="60" w:type="dxa"/>
              <w:right w:w="90" w:type="dxa"/>
            </w:tcMar>
          </w:tcPr>
          <w:p w14:paraId="46207C87" w14:textId="77777777" w:rsidR="007A77AC" w:rsidRDefault="00000000">
            <w:r>
              <w:rPr>
                <w:sz w:val="18"/>
                <w:szCs w:val="18"/>
              </w:rPr>
              <w:t>Analyst</w:t>
            </w:r>
          </w:p>
        </w:tc>
        <w:tc>
          <w:tcPr>
            <w:tcW w:w="5301" w:type="dxa"/>
            <w:tcBorders>
              <w:top w:val="single" w:sz="4" w:space="0" w:color="BFC7D1"/>
              <w:left w:val="single" w:sz="4" w:space="0" w:color="BFC7D1"/>
              <w:bottom w:val="single" w:sz="4" w:space="0" w:color="BFC7D1"/>
              <w:right w:val="single" w:sz="4" w:space="0" w:color="BFC7D1"/>
            </w:tcBorders>
            <w:shd w:val="clear" w:color="auto" w:fill="FFFFFF"/>
            <w:tcMar>
              <w:top w:w="60" w:type="dxa"/>
              <w:left w:w="90" w:type="dxa"/>
              <w:bottom w:w="60" w:type="dxa"/>
              <w:right w:w="90" w:type="dxa"/>
            </w:tcMar>
          </w:tcPr>
          <w:p w14:paraId="6756102C" w14:textId="77777777" w:rsidR="007A77AC" w:rsidRDefault="00000000">
            <w:r>
              <w:rPr>
                <w:sz w:val="18"/>
                <w:szCs w:val="18"/>
              </w:rPr>
              <w:t>Sample data, attribution, dashboard rules, reallocation</w:t>
            </w:r>
          </w:p>
        </w:tc>
        <w:tc>
          <w:tcPr>
            <w:tcW w:w="2409" w:type="dxa"/>
            <w:tcBorders>
              <w:top w:val="single" w:sz="4" w:space="0" w:color="BFC7D1"/>
              <w:left w:val="single" w:sz="4" w:space="0" w:color="BFC7D1"/>
              <w:bottom w:val="single" w:sz="4" w:space="0" w:color="BFC7D1"/>
              <w:right w:val="single" w:sz="4" w:space="0" w:color="BFC7D1"/>
            </w:tcBorders>
            <w:shd w:val="clear" w:color="auto" w:fill="FFFFFF"/>
            <w:tcMar>
              <w:top w:w="60" w:type="dxa"/>
              <w:left w:w="90" w:type="dxa"/>
              <w:bottom w:w="60" w:type="dxa"/>
              <w:right w:w="90" w:type="dxa"/>
            </w:tcMar>
          </w:tcPr>
          <w:p w14:paraId="6BB74C9C" w14:textId="77777777" w:rsidR="007A77AC" w:rsidRDefault="00000000">
            <w:r>
              <w:rPr>
                <w:sz w:val="18"/>
                <w:szCs w:val="18"/>
              </w:rPr>
              <w:t>Ahmed El-Maghraby</w:t>
            </w:r>
          </w:p>
        </w:tc>
      </w:tr>
    </w:tbl>
    <w:p w14:paraId="775892F2" w14:textId="77777777" w:rsidR="007A77AC" w:rsidRDefault="007A77AC">
      <w:pPr>
        <w:spacing w:after="80"/>
      </w:pPr>
    </w:p>
    <w:p w14:paraId="1C0A39BD" w14:textId="77777777" w:rsidR="007A77AC" w:rsidRDefault="00000000">
      <w:pPr>
        <w:pStyle w:val="Heading2"/>
      </w:pPr>
      <w:r>
        <w:t>1.6 Risks and limitations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84"/>
        <w:gridCol w:w="2891"/>
        <w:gridCol w:w="3663"/>
      </w:tblGrid>
      <w:tr w:rsidR="007A77AC" w14:paraId="4553A307" w14:textId="77777777">
        <w:trPr>
          <w:tblHeader/>
        </w:trPr>
        <w:tc>
          <w:tcPr>
            <w:tcW w:w="3084" w:type="dxa"/>
            <w:tcBorders>
              <w:top w:val="single" w:sz="4" w:space="0" w:color="BFC7D1"/>
              <w:left w:val="single" w:sz="4" w:space="0" w:color="BFC7D1"/>
              <w:bottom w:val="single" w:sz="4" w:space="0" w:color="BFC7D1"/>
              <w:right w:val="single" w:sz="4" w:space="0" w:color="BFC7D1"/>
            </w:tcBorders>
            <w:shd w:val="clear" w:color="auto" w:fill="0058A3"/>
            <w:tcMar>
              <w:top w:w="60" w:type="dxa"/>
              <w:left w:w="90" w:type="dxa"/>
              <w:bottom w:w="60" w:type="dxa"/>
              <w:right w:w="90" w:type="dxa"/>
            </w:tcMar>
          </w:tcPr>
          <w:p w14:paraId="4F55C9D2" w14:textId="77777777" w:rsidR="007A77AC" w:rsidRDefault="00000000">
            <w:r>
              <w:rPr>
                <w:b/>
                <w:bCs/>
                <w:color w:val="FFFFFF"/>
                <w:sz w:val="18"/>
                <w:szCs w:val="18"/>
              </w:rPr>
              <w:t>Risk / limitation</w:t>
            </w:r>
          </w:p>
        </w:tc>
        <w:tc>
          <w:tcPr>
            <w:tcW w:w="2891" w:type="dxa"/>
            <w:tcBorders>
              <w:top w:val="single" w:sz="4" w:space="0" w:color="BFC7D1"/>
              <w:left w:val="single" w:sz="4" w:space="0" w:color="BFC7D1"/>
              <w:bottom w:val="single" w:sz="4" w:space="0" w:color="BFC7D1"/>
              <w:right w:val="single" w:sz="4" w:space="0" w:color="BFC7D1"/>
            </w:tcBorders>
            <w:shd w:val="clear" w:color="auto" w:fill="0058A3"/>
            <w:tcMar>
              <w:top w:w="60" w:type="dxa"/>
              <w:left w:w="90" w:type="dxa"/>
              <w:bottom w:w="60" w:type="dxa"/>
              <w:right w:w="90" w:type="dxa"/>
            </w:tcMar>
          </w:tcPr>
          <w:p w14:paraId="292C660A" w14:textId="77777777" w:rsidR="007A77AC" w:rsidRDefault="00000000">
            <w:r>
              <w:rPr>
                <w:b/>
                <w:bCs/>
                <w:color w:val="FFFFFF"/>
                <w:sz w:val="18"/>
                <w:szCs w:val="18"/>
              </w:rPr>
              <w:t>Impact</w:t>
            </w:r>
          </w:p>
        </w:tc>
        <w:tc>
          <w:tcPr>
            <w:tcW w:w="3663" w:type="dxa"/>
            <w:tcBorders>
              <w:top w:val="single" w:sz="4" w:space="0" w:color="BFC7D1"/>
              <w:left w:val="single" w:sz="4" w:space="0" w:color="BFC7D1"/>
              <w:bottom w:val="single" w:sz="4" w:space="0" w:color="BFC7D1"/>
              <w:right w:val="single" w:sz="4" w:space="0" w:color="BFC7D1"/>
            </w:tcBorders>
            <w:shd w:val="clear" w:color="auto" w:fill="0058A3"/>
            <w:tcMar>
              <w:top w:w="60" w:type="dxa"/>
              <w:left w:w="90" w:type="dxa"/>
              <w:bottom w:w="60" w:type="dxa"/>
              <w:right w:w="90" w:type="dxa"/>
            </w:tcMar>
          </w:tcPr>
          <w:p w14:paraId="275364ED" w14:textId="77777777" w:rsidR="007A77AC" w:rsidRDefault="00000000">
            <w:r>
              <w:rPr>
                <w:b/>
                <w:bCs/>
                <w:color w:val="FFFFFF"/>
                <w:sz w:val="18"/>
                <w:szCs w:val="18"/>
              </w:rPr>
              <w:t>Mitigation</w:t>
            </w:r>
          </w:p>
        </w:tc>
      </w:tr>
      <w:tr w:rsidR="007A77AC" w14:paraId="7538B934" w14:textId="77777777">
        <w:tc>
          <w:tcPr>
            <w:tcW w:w="3084" w:type="dxa"/>
            <w:tcBorders>
              <w:top w:val="single" w:sz="4" w:space="0" w:color="BFC7D1"/>
              <w:left w:val="single" w:sz="4" w:space="0" w:color="BFC7D1"/>
              <w:bottom w:val="single" w:sz="4" w:space="0" w:color="BFC7D1"/>
              <w:right w:val="single" w:sz="4" w:space="0" w:color="BFC7D1"/>
            </w:tcBorders>
            <w:shd w:val="clear" w:color="auto" w:fill="FFFFFF"/>
            <w:tcMar>
              <w:top w:w="60" w:type="dxa"/>
              <w:left w:w="90" w:type="dxa"/>
              <w:bottom w:w="60" w:type="dxa"/>
              <w:right w:w="90" w:type="dxa"/>
            </w:tcMar>
          </w:tcPr>
          <w:p w14:paraId="34A20F99" w14:textId="77777777" w:rsidR="007A77AC" w:rsidRDefault="00000000">
            <w:r>
              <w:rPr>
                <w:sz w:val="18"/>
                <w:szCs w:val="18"/>
              </w:rPr>
              <w:t>No access to IKEA Egypt ad accounts or sales data</w:t>
            </w:r>
          </w:p>
        </w:tc>
        <w:tc>
          <w:tcPr>
            <w:tcW w:w="2891" w:type="dxa"/>
            <w:tcBorders>
              <w:top w:val="single" w:sz="4" w:space="0" w:color="BFC7D1"/>
              <w:left w:val="single" w:sz="4" w:space="0" w:color="BFC7D1"/>
              <w:bottom w:val="single" w:sz="4" w:space="0" w:color="BFC7D1"/>
              <w:right w:val="single" w:sz="4" w:space="0" w:color="BFC7D1"/>
            </w:tcBorders>
            <w:shd w:val="clear" w:color="auto" w:fill="FFFFFF"/>
            <w:tcMar>
              <w:top w:w="60" w:type="dxa"/>
              <w:left w:w="90" w:type="dxa"/>
              <w:bottom w:w="60" w:type="dxa"/>
              <w:right w:w="90" w:type="dxa"/>
            </w:tcMar>
          </w:tcPr>
          <w:p w14:paraId="483D2212" w14:textId="77777777" w:rsidR="007A77AC" w:rsidRDefault="00000000">
            <w:r>
              <w:rPr>
                <w:sz w:val="18"/>
                <w:szCs w:val="18"/>
              </w:rPr>
              <w:t>Benchmarks and test month are not real performance</w:t>
            </w:r>
          </w:p>
        </w:tc>
        <w:tc>
          <w:tcPr>
            <w:tcW w:w="3663" w:type="dxa"/>
            <w:tcBorders>
              <w:top w:val="single" w:sz="4" w:space="0" w:color="BFC7D1"/>
              <w:left w:val="single" w:sz="4" w:space="0" w:color="BFC7D1"/>
              <w:bottom w:val="single" w:sz="4" w:space="0" w:color="BFC7D1"/>
              <w:right w:val="single" w:sz="4" w:space="0" w:color="BFC7D1"/>
            </w:tcBorders>
            <w:shd w:val="clear" w:color="auto" w:fill="FFFFFF"/>
            <w:tcMar>
              <w:top w:w="60" w:type="dxa"/>
              <w:left w:w="90" w:type="dxa"/>
              <w:bottom w:w="60" w:type="dxa"/>
              <w:right w:w="90" w:type="dxa"/>
            </w:tcMar>
          </w:tcPr>
          <w:p w14:paraId="6C50DCEF" w14:textId="77777777" w:rsidR="007A77AC" w:rsidRDefault="00000000">
            <w:r>
              <w:rPr>
                <w:sz w:val="18"/>
                <w:szCs w:val="18"/>
              </w:rPr>
              <w:t>Every number is an editable input; data clearly labelled simulated; method works unchanged on real exports</w:t>
            </w:r>
          </w:p>
        </w:tc>
      </w:tr>
      <w:tr w:rsidR="007A77AC" w14:paraId="104FF4A3" w14:textId="77777777">
        <w:tc>
          <w:tcPr>
            <w:tcW w:w="3084" w:type="dxa"/>
            <w:tcBorders>
              <w:top w:val="single" w:sz="4" w:space="0" w:color="BFC7D1"/>
              <w:left w:val="single" w:sz="4" w:space="0" w:color="BFC7D1"/>
              <w:bottom w:val="single" w:sz="4" w:space="0" w:color="BFC7D1"/>
              <w:right w:val="single" w:sz="4" w:space="0" w:color="BFC7D1"/>
            </w:tcBorders>
            <w:shd w:val="clear" w:color="auto" w:fill="F7F9FC"/>
            <w:tcMar>
              <w:top w:w="60" w:type="dxa"/>
              <w:left w:w="90" w:type="dxa"/>
              <w:bottom w:w="60" w:type="dxa"/>
              <w:right w:w="90" w:type="dxa"/>
            </w:tcMar>
          </w:tcPr>
          <w:p w14:paraId="1C25EDD0" w14:textId="77777777" w:rsidR="007A77AC" w:rsidRDefault="00000000">
            <w:r>
              <w:rPr>
                <w:sz w:val="18"/>
                <w:szCs w:val="18"/>
              </w:rPr>
              <w:t>Low conversion volume (~220/month)</w:t>
            </w:r>
          </w:p>
        </w:tc>
        <w:tc>
          <w:tcPr>
            <w:tcW w:w="2891" w:type="dxa"/>
            <w:tcBorders>
              <w:top w:val="single" w:sz="4" w:space="0" w:color="BFC7D1"/>
              <w:left w:val="single" w:sz="4" w:space="0" w:color="BFC7D1"/>
              <w:bottom w:val="single" w:sz="4" w:space="0" w:color="BFC7D1"/>
              <w:right w:val="single" w:sz="4" w:space="0" w:color="BFC7D1"/>
            </w:tcBorders>
            <w:shd w:val="clear" w:color="auto" w:fill="F7F9FC"/>
            <w:tcMar>
              <w:top w:w="60" w:type="dxa"/>
              <w:left w:w="90" w:type="dxa"/>
              <w:bottom w:w="60" w:type="dxa"/>
              <w:right w:w="90" w:type="dxa"/>
            </w:tcMar>
          </w:tcPr>
          <w:p w14:paraId="76210A05" w14:textId="77777777" w:rsidR="007A77AC" w:rsidRDefault="00000000">
            <w:r>
              <w:rPr>
                <w:sz w:val="18"/>
                <w:szCs w:val="18"/>
              </w:rPr>
              <w:t>GA4 data-driven attribution not available (needs ~600/month)</w:t>
            </w:r>
          </w:p>
        </w:tc>
        <w:tc>
          <w:tcPr>
            <w:tcW w:w="3663" w:type="dxa"/>
            <w:tcBorders>
              <w:top w:val="single" w:sz="4" w:space="0" w:color="BFC7D1"/>
              <w:left w:val="single" w:sz="4" w:space="0" w:color="BFC7D1"/>
              <w:bottom w:val="single" w:sz="4" w:space="0" w:color="BFC7D1"/>
              <w:right w:val="single" w:sz="4" w:space="0" w:color="BFC7D1"/>
            </w:tcBorders>
            <w:shd w:val="clear" w:color="auto" w:fill="F7F9FC"/>
            <w:tcMar>
              <w:top w:w="60" w:type="dxa"/>
              <w:left w:w="90" w:type="dxa"/>
              <w:bottom w:w="60" w:type="dxa"/>
              <w:right w:w="90" w:type="dxa"/>
            </w:tcMar>
          </w:tcPr>
          <w:p w14:paraId="6C8A4A44" w14:textId="77777777" w:rsidR="007A77AC" w:rsidRDefault="00000000">
            <w:r>
              <w:rPr>
                <w:sz w:val="18"/>
                <w:szCs w:val="18"/>
              </w:rPr>
              <w:t>Position-based model used for decisions; TikTok geo holdout planned to prove incrementality</w:t>
            </w:r>
          </w:p>
        </w:tc>
      </w:tr>
      <w:tr w:rsidR="007A77AC" w14:paraId="47C7853C" w14:textId="77777777">
        <w:tc>
          <w:tcPr>
            <w:tcW w:w="3084" w:type="dxa"/>
            <w:tcBorders>
              <w:top w:val="single" w:sz="4" w:space="0" w:color="BFC7D1"/>
              <w:left w:val="single" w:sz="4" w:space="0" w:color="BFC7D1"/>
              <w:bottom w:val="single" w:sz="4" w:space="0" w:color="BFC7D1"/>
              <w:right w:val="single" w:sz="4" w:space="0" w:color="BFC7D1"/>
            </w:tcBorders>
            <w:shd w:val="clear" w:color="auto" w:fill="FFFFFF"/>
            <w:tcMar>
              <w:top w:w="60" w:type="dxa"/>
              <w:left w:w="90" w:type="dxa"/>
              <w:bottom w:w="60" w:type="dxa"/>
              <w:right w:w="90" w:type="dxa"/>
            </w:tcMar>
          </w:tcPr>
          <w:p w14:paraId="6668D446" w14:textId="77777777" w:rsidR="007A77AC" w:rsidRDefault="00000000">
            <w:r>
              <w:rPr>
                <w:sz w:val="18"/>
                <w:szCs w:val="18"/>
              </w:rPr>
              <w:t>Last-click bias in the reallocation projection</w:t>
            </w:r>
          </w:p>
        </w:tc>
        <w:tc>
          <w:tcPr>
            <w:tcW w:w="2891" w:type="dxa"/>
            <w:tcBorders>
              <w:top w:val="single" w:sz="4" w:space="0" w:color="BFC7D1"/>
              <w:left w:val="single" w:sz="4" w:space="0" w:color="BFC7D1"/>
              <w:bottom w:val="single" w:sz="4" w:space="0" w:color="BFC7D1"/>
              <w:right w:val="single" w:sz="4" w:space="0" w:color="BFC7D1"/>
            </w:tcBorders>
            <w:shd w:val="clear" w:color="auto" w:fill="FFFFFF"/>
            <w:tcMar>
              <w:top w:w="60" w:type="dxa"/>
              <w:left w:w="90" w:type="dxa"/>
              <w:bottom w:w="60" w:type="dxa"/>
              <w:right w:w="90" w:type="dxa"/>
            </w:tcMar>
          </w:tcPr>
          <w:p w14:paraId="5EA47112" w14:textId="77777777" w:rsidR="007A77AC" w:rsidRDefault="00000000">
            <w:r>
              <w:rPr>
                <w:sz w:val="18"/>
                <w:szCs w:val="18"/>
              </w:rPr>
              <w:t>Cutting upper funnel can starve the closers</w:t>
            </w:r>
          </w:p>
        </w:tc>
        <w:tc>
          <w:tcPr>
            <w:tcW w:w="3663" w:type="dxa"/>
            <w:tcBorders>
              <w:top w:val="single" w:sz="4" w:space="0" w:color="BFC7D1"/>
              <w:left w:val="single" w:sz="4" w:space="0" w:color="BFC7D1"/>
              <w:bottom w:val="single" w:sz="4" w:space="0" w:color="BFC7D1"/>
              <w:right w:val="single" w:sz="4" w:space="0" w:color="BFC7D1"/>
            </w:tcBorders>
            <w:shd w:val="clear" w:color="auto" w:fill="FFFFFF"/>
            <w:tcMar>
              <w:top w:w="60" w:type="dxa"/>
              <w:left w:w="90" w:type="dxa"/>
              <w:bottom w:w="60" w:type="dxa"/>
              <w:right w:w="90" w:type="dxa"/>
            </w:tcMar>
          </w:tcPr>
          <w:p w14:paraId="6592B21A" w14:textId="77777777" w:rsidR="007A77AC" w:rsidRDefault="00000000">
            <w:r>
              <w:rPr>
                <w:sz w:val="18"/>
                <w:szCs w:val="18"/>
              </w:rPr>
              <w:t>85% efficiency haircut on added budget; assist-share rule; 2-week holdout before full shift</w:t>
            </w:r>
          </w:p>
        </w:tc>
      </w:tr>
      <w:tr w:rsidR="007A77AC" w14:paraId="43776EEE" w14:textId="77777777">
        <w:tc>
          <w:tcPr>
            <w:tcW w:w="3084" w:type="dxa"/>
            <w:tcBorders>
              <w:top w:val="single" w:sz="4" w:space="0" w:color="BFC7D1"/>
              <w:left w:val="single" w:sz="4" w:space="0" w:color="BFC7D1"/>
              <w:bottom w:val="single" w:sz="4" w:space="0" w:color="BFC7D1"/>
              <w:right w:val="single" w:sz="4" w:space="0" w:color="BFC7D1"/>
            </w:tcBorders>
            <w:shd w:val="clear" w:color="auto" w:fill="F7F9FC"/>
            <w:tcMar>
              <w:top w:w="60" w:type="dxa"/>
              <w:left w:w="90" w:type="dxa"/>
              <w:bottom w:w="60" w:type="dxa"/>
              <w:right w:w="90" w:type="dxa"/>
            </w:tcMar>
          </w:tcPr>
          <w:p w14:paraId="4C4F16F4" w14:textId="77777777" w:rsidR="007A77AC" w:rsidRDefault="00000000">
            <w:r>
              <w:rPr>
                <w:sz w:val="18"/>
                <w:szCs w:val="18"/>
              </w:rPr>
              <w:t>Brand impersonation risk with a public page</w:t>
            </w:r>
          </w:p>
        </w:tc>
        <w:tc>
          <w:tcPr>
            <w:tcW w:w="2891" w:type="dxa"/>
            <w:tcBorders>
              <w:top w:val="single" w:sz="4" w:space="0" w:color="BFC7D1"/>
              <w:left w:val="single" w:sz="4" w:space="0" w:color="BFC7D1"/>
              <w:bottom w:val="single" w:sz="4" w:space="0" w:color="BFC7D1"/>
              <w:right w:val="single" w:sz="4" w:space="0" w:color="BFC7D1"/>
            </w:tcBorders>
            <w:shd w:val="clear" w:color="auto" w:fill="F7F9FC"/>
            <w:tcMar>
              <w:top w:w="60" w:type="dxa"/>
              <w:left w:w="90" w:type="dxa"/>
              <w:bottom w:w="60" w:type="dxa"/>
              <w:right w:w="90" w:type="dxa"/>
            </w:tcMar>
          </w:tcPr>
          <w:p w14:paraId="11306569" w14:textId="77777777" w:rsidR="007A77AC" w:rsidRDefault="00000000">
            <w:r>
              <w:rPr>
                <w:sz w:val="18"/>
                <w:szCs w:val="18"/>
              </w:rPr>
              <w:t>Visitors could mistake the concept for IKEA</w:t>
            </w:r>
          </w:p>
        </w:tc>
        <w:tc>
          <w:tcPr>
            <w:tcW w:w="3663" w:type="dxa"/>
            <w:tcBorders>
              <w:top w:val="single" w:sz="4" w:space="0" w:color="BFC7D1"/>
              <w:left w:val="single" w:sz="4" w:space="0" w:color="BFC7D1"/>
              <w:bottom w:val="single" w:sz="4" w:space="0" w:color="BFC7D1"/>
              <w:right w:val="single" w:sz="4" w:space="0" w:color="BFC7D1"/>
            </w:tcBorders>
            <w:shd w:val="clear" w:color="auto" w:fill="F7F9FC"/>
            <w:tcMar>
              <w:top w:w="60" w:type="dxa"/>
              <w:left w:w="90" w:type="dxa"/>
              <w:bottom w:w="60" w:type="dxa"/>
              <w:right w:w="90" w:type="dxa"/>
            </w:tcMar>
          </w:tcPr>
          <w:p w14:paraId="08AF2DA9" w14:textId="77777777" w:rsidR="007A77AC" w:rsidRDefault="00000000">
            <w:r>
              <w:rPr>
                <w:sz w:val="18"/>
                <w:szCs w:val="18"/>
              </w:rPr>
              <w:t>Permanent notice, no logo, no payments, demo-only data with a privacy note</w:t>
            </w:r>
          </w:p>
        </w:tc>
      </w:tr>
      <w:tr w:rsidR="007A77AC" w14:paraId="440565ED" w14:textId="77777777">
        <w:tc>
          <w:tcPr>
            <w:tcW w:w="3084" w:type="dxa"/>
            <w:tcBorders>
              <w:top w:val="single" w:sz="4" w:space="0" w:color="BFC7D1"/>
              <w:left w:val="single" w:sz="4" w:space="0" w:color="BFC7D1"/>
              <w:bottom w:val="single" w:sz="4" w:space="0" w:color="BFC7D1"/>
              <w:right w:val="single" w:sz="4" w:space="0" w:color="BFC7D1"/>
            </w:tcBorders>
            <w:shd w:val="clear" w:color="auto" w:fill="FFFFFF"/>
            <w:tcMar>
              <w:top w:w="60" w:type="dxa"/>
              <w:left w:w="90" w:type="dxa"/>
              <w:bottom w:w="60" w:type="dxa"/>
              <w:right w:w="90" w:type="dxa"/>
            </w:tcMar>
          </w:tcPr>
          <w:p w14:paraId="57E785B0" w14:textId="77777777" w:rsidR="007A77AC" w:rsidRDefault="00000000">
            <w:r>
              <w:rPr>
                <w:sz w:val="18"/>
                <w:szCs w:val="18"/>
              </w:rPr>
              <w:t>Personal data in the CRM</w:t>
            </w:r>
          </w:p>
        </w:tc>
        <w:tc>
          <w:tcPr>
            <w:tcW w:w="2891" w:type="dxa"/>
            <w:tcBorders>
              <w:top w:val="single" w:sz="4" w:space="0" w:color="BFC7D1"/>
              <w:left w:val="single" w:sz="4" w:space="0" w:color="BFC7D1"/>
              <w:bottom w:val="single" w:sz="4" w:space="0" w:color="BFC7D1"/>
              <w:right w:val="single" w:sz="4" w:space="0" w:color="BFC7D1"/>
            </w:tcBorders>
            <w:shd w:val="clear" w:color="auto" w:fill="FFFFFF"/>
            <w:tcMar>
              <w:top w:w="60" w:type="dxa"/>
              <w:left w:w="90" w:type="dxa"/>
              <w:bottom w:w="60" w:type="dxa"/>
              <w:right w:w="90" w:type="dxa"/>
            </w:tcMar>
          </w:tcPr>
          <w:p w14:paraId="680099FC" w14:textId="77777777" w:rsidR="007A77AC" w:rsidRDefault="00000000">
            <w:r>
              <w:rPr>
                <w:sz w:val="18"/>
                <w:szCs w:val="18"/>
              </w:rPr>
              <w:t>Privacy exposure</w:t>
            </w:r>
          </w:p>
        </w:tc>
        <w:tc>
          <w:tcPr>
            <w:tcW w:w="3663" w:type="dxa"/>
            <w:tcBorders>
              <w:top w:val="single" w:sz="4" w:space="0" w:color="BFC7D1"/>
              <w:left w:val="single" w:sz="4" w:space="0" w:color="BFC7D1"/>
              <w:bottom w:val="single" w:sz="4" w:space="0" w:color="BFC7D1"/>
              <w:right w:val="single" w:sz="4" w:space="0" w:color="BFC7D1"/>
            </w:tcBorders>
            <w:shd w:val="clear" w:color="auto" w:fill="FFFFFF"/>
            <w:tcMar>
              <w:top w:w="60" w:type="dxa"/>
              <w:left w:w="90" w:type="dxa"/>
              <w:bottom w:w="60" w:type="dxa"/>
              <w:right w:w="90" w:type="dxa"/>
            </w:tcMar>
          </w:tcPr>
          <w:p w14:paraId="7A204BB5" w14:textId="77777777" w:rsidR="007A77AC" w:rsidRDefault="00000000">
            <w:r>
              <w:rPr>
                <w:sz w:val="18"/>
                <w:szCs w:val="18"/>
              </w:rPr>
              <w:t xml:space="preserve">Public insert-only, code-protected read, test data only, no personal data in </w:t>
            </w:r>
            <w:proofErr w:type="spellStart"/>
            <w:r>
              <w:rPr>
                <w:sz w:val="18"/>
                <w:szCs w:val="18"/>
              </w:rPr>
              <w:t>dataLayer</w:t>
            </w:r>
            <w:proofErr w:type="spellEnd"/>
          </w:p>
        </w:tc>
      </w:tr>
      <w:tr w:rsidR="007A77AC" w14:paraId="0B79A50A" w14:textId="77777777">
        <w:tc>
          <w:tcPr>
            <w:tcW w:w="3084" w:type="dxa"/>
            <w:tcBorders>
              <w:top w:val="single" w:sz="4" w:space="0" w:color="BFC7D1"/>
              <w:left w:val="single" w:sz="4" w:space="0" w:color="BFC7D1"/>
              <w:bottom w:val="single" w:sz="4" w:space="0" w:color="BFC7D1"/>
              <w:right w:val="single" w:sz="4" w:space="0" w:color="BFC7D1"/>
            </w:tcBorders>
            <w:shd w:val="clear" w:color="auto" w:fill="F7F9FC"/>
            <w:tcMar>
              <w:top w:w="60" w:type="dxa"/>
              <w:left w:w="90" w:type="dxa"/>
              <w:bottom w:w="60" w:type="dxa"/>
              <w:right w:w="90" w:type="dxa"/>
            </w:tcMar>
          </w:tcPr>
          <w:p w14:paraId="1E2402A7" w14:textId="77777777" w:rsidR="007A77AC" w:rsidRDefault="00000000">
            <w:r>
              <w:rPr>
                <w:sz w:val="18"/>
                <w:szCs w:val="18"/>
              </w:rPr>
              <w:t>EGP volatility</w:t>
            </w:r>
          </w:p>
        </w:tc>
        <w:tc>
          <w:tcPr>
            <w:tcW w:w="2891" w:type="dxa"/>
            <w:tcBorders>
              <w:top w:val="single" w:sz="4" w:space="0" w:color="BFC7D1"/>
              <w:left w:val="single" w:sz="4" w:space="0" w:color="BFC7D1"/>
              <w:bottom w:val="single" w:sz="4" w:space="0" w:color="BFC7D1"/>
              <w:right w:val="single" w:sz="4" w:space="0" w:color="BFC7D1"/>
            </w:tcBorders>
            <w:shd w:val="clear" w:color="auto" w:fill="F7F9FC"/>
            <w:tcMar>
              <w:top w:w="60" w:type="dxa"/>
              <w:left w:w="90" w:type="dxa"/>
              <w:bottom w:w="60" w:type="dxa"/>
              <w:right w:w="90" w:type="dxa"/>
            </w:tcMar>
          </w:tcPr>
          <w:p w14:paraId="66867411" w14:textId="77777777" w:rsidR="007A77AC" w:rsidRDefault="00000000">
            <w:r>
              <w:rPr>
                <w:sz w:val="18"/>
                <w:szCs w:val="18"/>
              </w:rPr>
              <w:t>Benchmarks and AOV move quarterly</w:t>
            </w:r>
          </w:p>
        </w:tc>
        <w:tc>
          <w:tcPr>
            <w:tcW w:w="3663" w:type="dxa"/>
            <w:tcBorders>
              <w:top w:val="single" w:sz="4" w:space="0" w:color="BFC7D1"/>
              <w:left w:val="single" w:sz="4" w:space="0" w:color="BFC7D1"/>
              <w:bottom w:val="single" w:sz="4" w:space="0" w:color="BFC7D1"/>
              <w:right w:val="single" w:sz="4" w:space="0" w:color="BFC7D1"/>
            </w:tcBorders>
            <w:shd w:val="clear" w:color="auto" w:fill="F7F9FC"/>
            <w:tcMar>
              <w:top w:w="60" w:type="dxa"/>
              <w:left w:w="90" w:type="dxa"/>
              <w:bottom w:w="60" w:type="dxa"/>
              <w:right w:w="90" w:type="dxa"/>
            </w:tcMar>
          </w:tcPr>
          <w:p w14:paraId="4F1FA13E" w14:textId="77777777" w:rsidR="007A77AC" w:rsidRDefault="00000000">
            <w:r>
              <w:rPr>
                <w:sz w:val="18"/>
                <w:szCs w:val="18"/>
              </w:rPr>
              <w:t>Inputs sheet updated monthly; plan recalculates automatically</w:t>
            </w:r>
          </w:p>
        </w:tc>
      </w:tr>
    </w:tbl>
    <w:p w14:paraId="54BD181E" w14:textId="77777777" w:rsidR="007A77AC" w:rsidRDefault="007A77AC">
      <w:pPr>
        <w:spacing w:after="80"/>
      </w:pPr>
    </w:p>
    <w:p w14:paraId="75532C88" w14:textId="77777777" w:rsidR="007A77AC" w:rsidRDefault="00000000">
      <w:pPr>
        <w:pStyle w:val="Heading1"/>
      </w:pPr>
      <w:r>
        <w:br w:type="page"/>
      </w:r>
      <w:r>
        <w:lastRenderedPageBreak/>
        <w:t>2. Business Model &amp; Strategic Review</w:t>
      </w:r>
    </w:p>
    <w:p w14:paraId="12E0645B" w14:textId="77777777" w:rsidR="007A77AC" w:rsidRDefault="00000000">
      <w:pPr>
        <w:pStyle w:val="Heading2"/>
      </w:pPr>
      <w:r>
        <w:t>2.1 Business Model Canvas (New Home Starter Bundle)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13"/>
        <w:gridCol w:w="7325"/>
      </w:tblGrid>
      <w:tr w:rsidR="007A77AC" w14:paraId="0C5F8BCA" w14:textId="77777777">
        <w:trPr>
          <w:tblHeader/>
        </w:trPr>
        <w:tc>
          <w:tcPr>
            <w:tcW w:w="2313" w:type="dxa"/>
            <w:tcBorders>
              <w:top w:val="single" w:sz="4" w:space="0" w:color="BFC7D1"/>
              <w:left w:val="single" w:sz="4" w:space="0" w:color="BFC7D1"/>
              <w:bottom w:val="single" w:sz="4" w:space="0" w:color="BFC7D1"/>
              <w:right w:val="single" w:sz="4" w:space="0" w:color="BFC7D1"/>
            </w:tcBorders>
            <w:shd w:val="clear" w:color="auto" w:fill="0058A3"/>
            <w:tcMar>
              <w:top w:w="60" w:type="dxa"/>
              <w:left w:w="90" w:type="dxa"/>
              <w:bottom w:w="60" w:type="dxa"/>
              <w:right w:w="90" w:type="dxa"/>
            </w:tcMar>
          </w:tcPr>
          <w:p w14:paraId="4576AFC8" w14:textId="77777777" w:rsidR="007A77AC" w:rsidRDefault="00000000">
            <w:r>
              <w:rPr>
                <w:b/>
                <w:bCs/>
                <w:color w:val="FFFFFF"/>
                <w:sz w:val="18"/>
                <w:szCs w:val="18"/>
              </w:rPr>
              <w:t>Block</w:t>
            </w:r>
          </w:p>
        </w:tc>
        <w:tc>
          <w:tcPr>
            <w:tcW w:w="7325" w:type="dxa"/>
            <w:tcBorders>
              <w:top w:val="single" w:sz="4" w:space="0" w:color="BFC7D1"/>
              <w:left w:val="single" w:sz="4" w:space="0" w:color="BFC7D1"/>
              <w:bottom w:val="single" w:sz="4" w:space="0" w:color="BFC7D1"/>
              <w:right w:val="single" w:sz="4" w:space="0" w:color="BFC7D1"/>
            </w:tcBorders>
            <w:shd w:val="clear" w:color="auto" w:fill="0058A3"/>
            <w:tcMar>
              <w:top w:w="60" w:type="dxa"/>
              <w:left w:w="90" w:type="dxa"/>
              <w:bottom w:w="60" w:type="dxa"/>
              <w:right w:w="90" w:type="dxa"/>
            </w:tcMar>
          </w:tcPr>
          <w:p w14:paraId="75425263" w14:textId="77777777" w:rsidR="007A77AC" w:rsidRDefault="00000000">
            <w:r>
              <w:rPr>
                <w:b/>
                <w:bCs/>
                <w:color w:val="FFFFFF"/>
                <w:sz w:val="18"/>
                <w:szCs w:val="18"/>
              </w:rPr>
              <w:t>IKEA Egypt · New Home Starter Bundle</w:t>
            </w:r>
          </w:p>
        </w:tc>
      </w:tr>
      <w:tr w:rsidR="007A77AC" w14:paraId="3DCF272E" w14:textId="77777777">
        <w:tc>
          <w:tcPr>
            <w:tcW w:w="2313" w:type="dxa"/>
            <w:tcBorders>
              <w:top w:val="single" w:sz="4" w:space="0" w:color="BFC7D1"/>
              <w:left w:val="single" w:sz="4" w:space="0" w:color="BFC7D1"/>
              <w:bottom w:val="single" w:sz="4" w:space="0" w:color="BFC7D1"/>
              <w:right w:val="single" w:sz="4" w:space="0" w:color="BFC7D1"/>
            </w:tcBorders>
            <w:shd w:val="clear" w:color="auto" w:fill="FFFFFF"/>
            <w:tcMar>
              <w:top w:w="60" w:type="dxa"/>
              <w:left w:w="90" w:type="dxa"/>
              <w:bottom w:w="60" w:type="dxa"/>
              <w:right w:w="90" w:type="dxa"/>
            </w:tcMar>
          </w:tcPr>
          <w:p w14:paraId="4882868B" w14:textId="77777777" w:rsidR="007A77AC" w:rsidRDefault="00000000">
            <w:r>
              <w:rPr>
                <w:b/>
                <w:bCs/>
                <w:sz w:val="18"/>
                <w:szCs w:val="18"/>
              </w:rPr>
              <w:t>Customer segments</w:t>
            </w:r>
          </w:p>
        </w:tc>
        <w:tc>
          <w:tcPr>
            <w:tcW w:w="7325" w:type="dxa"/>
            <w:tcBorders>
              <w:top w:val="single" w:sz="4" w:space="0" w:color="BFC7D1"/>
              <w:left w:val="single" w:sz="4" w:space="0" w:color="BFC7D1"/>
              <w:bottom w:val="single" w:sz="4" w:space="0" w:color="BFC7D1"/>
              <w:right w:val="single" w:sz="4" w:space="0" w:color="BFC7D1"/>
            </w:tcBorders>
            <w:shd w:val="clear" w:color="auto" w:fill="FFFFFF"/>
            <w:tcMar>
              <w:top w:w="60" w:type="dxa"/>
              <w:left w:w="90" w:type="dxa"/>
              <w:bottom w:w="60" w:type="dxa"/>
              <w:right w:w="90" w:type="dxa"/>
            </w:tcMar>
          </w:tcPr>
          <w:p w14:paraId="52706B3F" w14:textId="77777777" w:rsidR="007A77AC" w:rsidRDefault="00000000">
            <w:r>
              <w:rPr>
                <w:sz w:val="18"/>
                <w:szCs w:val="18"/>
              </w:rPr>
              <w:t xml:space="preserve">Primary: first-apartment compound couples in New Cairo (5th Settlement, Rehab, </w:t>
            </w:r>
            <w:proofErr w:type="spellStart"/>
            <w:r>
              <w:rPr>
                <w:sz w:val="18"/>
                <w:szCs w:val="18"/>
              </w:rPr>
              <w:t>Madinaty</w:t>
            </w:r>
            <w:proofErr w:type="spellEnd"/>
            <w:r>
              <w:rPr>
                <w:sz w:val="18"/>
                <w:szCs w:val="18"/>
              </w:rPr>
              <w:t xml:space="preserve">) and 6th of October / Sheikh Zayed. Not targeted: </w:t>
            </w:r>
            <w:proofErr w:type="spellStart"/>
            <w:r>
              <w:rPr>
                <w:sz w:val="18"/>
                <w:szCs w:val="18"/>
              </w:rPr>
              <w:t>gehaz</w:t>
            </w:r>
            <w:proofErr w:type="spellEnd"/>
            <w:r>
              <w:rPr>
                <w:sz w:val="18"/>
                <w:szCs w:val="18"/>
              </w:rPr>
              <w:t xml:space="preserve"> families (carpenter-installment buying)</w:t>
            </w:r>
          </w:p>
        </w:tc>
      </w:tr>
      <w:tr w:rsidR="007A77AC" w14:paraId="0FFDB558" w14:textId="77777777">
        <w:tc>
          <w:tcPr>
            <w:tcW w:w="2313" w:type="dxa"/>
            <w:tcBorders>
              <w:top w:val="single" w:sz="4" w:space="0" w:color="BFC7D1"/>
              <w:left w:val="single" w:sz="4" w:space="0" w:color="BFC7D1"/>
              <w:bottom w:val="single" w:sz="4" w:space="0" w:color="BFC7D1"/>
              <w:right w:val="single" w:sz="4" w:space="0" w:color="BFC7D1"/>
            </w:tcBorders>
            <w:shd w:val="clear" w:color="auto" w:fill="F7F9FC"/>
            <w:tcMar>
              <w:top w:w="60" w:type="dxa"/>
              <w:left w:w="90" w:type="dxa"/>
              <w:bottom w:w="60" w:type="dxa"/>
              <w:right w:w="90" w:type="dxa"/>
            </w:tcMar>
          </w:tcPr>
          <w:p w14:paraId="4F1EDAA3" w14:textId="77777777" w:rsidR="007A77AC" w:rsidRDefault="00000000">
            <w:r>
              <w:rPr>
                <w:b/>
                <w:bCs/>
                <w:sz w:val="18"/>
                <w:szCs w:val="18"/>
              </w:rPr>
              <w:t>Value proposition</w:t>
            </w:r>
          </w:p>
        </w:tc>
        <w:tc>
          <w:tcPr>
            <w:tcW w:w="7325" w:type="dxa"/>
            <w:tcBorders>
              <w:top w:val="single" w:sz="4" w:space="0" w:color="BFC7D1"/>
              <w:left w:val="single" w:sz="4" w:space="0" w:color="BFC7D1"/>
              <w:bottom w:val="single" w:sz="4" w:space="0" w:color="BFC7D1"/>
              <w:right w:val="single" w:sz="4" w:space="0" w:color="BFC7D1"/>
            </w:tcBorders>
            <w:shd w:val="clear" w:color="auto" w:fill="F7F9FC"/>
            <w:tcMar>
              <w:top w:w="60" w:type="dxa"/>
              <w:left w:w="90" w:type="dxa"/>
              <w:bottom w:w="60" w:type="dxa"/>
              <w:right w:w="90" w:type="dxa"/>
            </w:tcMar>
          </w:tcPr>
          <w:p w14:paraId="6DB691A1" w14:textId="77777777" w:rsidR="007A77AC" w:rsidRDefault="00000000">
            <w:r>
              <w:rPr>
                <w:sz w:val="18"/>
                <w:szCs w:val="18"/>
              </w:rPr>
              <w:t>Plan, buy and move into a furnished apartment in weeks, at a fixed price, delivered on the promised date</w:t>
            </w:r>
          </w:p>
        </w:tc>
      </w:tr>
      <w:tr w:rsidR="007A77AC" w14:paraId="706289F0" w14:textId="77777777">
        <w:tc>
          <w:tcPr>
            <w:tcW w:w="2313" w:type="dxa"/>
            <w:tcBorders>
              <w:top w:val="single" w:sz="4" w:space="0" w:color="BFC7D1"/>
              <w:left w:val="single" w:sz="4" w:space="0" w:color="BFC7D1"/>
              <w:bottom w:val="single" w:sz="4" w:space="0" w:color="BFC7D1"/>
              <w:right w:val="single" w:sz="4" w:space="0" w:color="BFC7D1"/>
            </w:tcBorders>
            <w:shd w:val="clear" w:color="auto" w:fill="FFFFFF"/>
            <w:tcMar>
              <w:top w:w="60" w:type="dxa"/>
              <w:left w:w="90" w:type="dxa"/>
              <w:bottom w:w="60" w:type="dxa"/>
              <w:right w:w="90" w:type="dxa"/>
            </w:tcMar>
          </w:tcPr>
          <w:p w14:paraId="13229B28" w14:textId="77777777" w:rsidR="007A77AC" w:rsidRDefault="00000000">
            <w:r>
              <w:rPr>
                <w:b/>
                <w:bCs/>
                <w:sz w:val="18"/>
                <w:szCs w:val="18"/>
              </w:rPr>
              <w:t>Channels</w:t>
            </w:r>
          </w:p>
        </w:tc>
        <w:tc>
          <w:tcPr>
            <w:tcW w:w="7325" w:type="dxa"/>
            <w:tcBorders>
              <w:top w:val="single" w:sz="4" w:space="0" w:color="BFC7D1"/>
              <w:left w:val="single" w:sz="4" w:space="0" w:color="BFC7D1"/>
              <w:bottom w:val="single" w:sz="4" w:space="0" w:color="BFC7D1"/>
              <w:right w:val="single" w:sz="4" w:space="0" w:color="BFC7D1"/>
            </w:tcBorders>
            <w:shd w:val="clear" w:color="auto" w:fill="FFFFFF"/>
            <w:tcMar>
              <w:top w:w="60" w:type="dxa"/>
              <w:left w:w="90" w:type="dxa"/>
              <w:bottom w:w="60" w:type="dxa"/>
              <w:right w:w="90" w:type="dxa"/>
            </w:tcMar>
          </w:tcPr>
          <w:p w14:paraId="31A70B20" w14:textId="77777777" w:rsidR="007A77AC" w:rsidRDefault="00000000">
            <w:r>
              <w:rPr>
                <w:sz w:val="18"/>
                <w:szCs w:val="18"/>
              </w:rPr>
              <w:t xml:space="preserve">Paid: TikTok, YouTube, Snapchat, Meta, Google Search, </w:t>
            </w:r>
            <w:proofErr w:type="spellStart"/>
            <w:r>
              <w:rPr>
                <w:sz w:val="18"/>
                <w:szCs w:val="18"/>
              </w:rPr>
              <w:t>PMax</w:t>
            </w:r>
            <w:proofErr w:type="spellEnd"/>
            <w:r>
              <w:rPr>
                <w:sz w:val="18"/>
                <w:szCs w:val="18"/>
              </w:rPr>
              <w:t>. Owned: Email, WhatsApp, IKEA Family. Fulfilment: delivery, click-and-collect</w:t>
            </w:r>
          </w:p>
        </w:tc>
      </w:tr>
      <w:tr w:rsidR="007A77AC" w14:paraId="2B258226" w14:textId="77777777">
        <w:tc>
          <w:tcPr>
            <w:tcW w:w="2313" w:type="dxa"/>
            <w:tcBorders>
              <w:top w:val="single" w:sz="4" w:space="0" w:color="BFC7D1"/>
              <w:left w:val="single" w:sz="4" w:space="0" w:color="BFC7D1"/>
              <w:bottom w:val="single" w:sz="4" w:space="0" w:color="BFC7D1"/>
              <w:right w:val="single" w:sz="4" w:space="0" w:color="BFC7D1"/>
            </w:tcBorders>
            <w:shd w:val="clear" w:color="auto" w:fill="F7F9FC"/>
            <w:tcMar>
              <w:top w:w="60" w:type="dxa"/>
              <w:left w:w="90" w:type="dxa"/>
              <w:bottom w:w="60" w:type="dxa"/>
              <w:right w:w="90" w:type="dxa"/>
            </w:tcMar>
          </w:tcPr>
          <w:p w14:paraId="0F52A8B0" w14:textId="77777777" w:rsidR="007A77AC" w:rsidRDefault="00000000">
            <w:r>
              <w:rPr>
                <w:b/>
                <w:bCs/>
                <w:sz w:val="18"/>
                <w:szCs w:val="18"/>
              </w:rPr>
              <w:t>Customer relationships</w:t>
            </w:r>
          </w:p>
        </w:tc>
        <w:tc>
          <w:tcPr>
            <w:tcW w:w="7325" w:type="dxa"/>
            <w:tcBorders>
              <w:top w:val="single" w:sz="4" w:space="0" w:color="BFC7D1"/>
              <w:left w:val="single" w:sz="4" w:space="0" w:color="BFC7D1"/>
              <w:bottom w:val="single" w:sz="4" w:space="0" w:color="BFC7D1"/>
              <w:right w:val="single" w:sz="4" w:space="0" w:color="BFC7D1"/>
            </w:tcBorders>
            <w:shd w:val="clear" w:color="auto" w:fill="F7F9FC"/>
            <w:tcMar>
              <w:top w:w="60" w:type="dxa"/>
              <w:left w:w="90" w:type="dxa"/>
              <w:bottom w:w="60" w:type="dxa"/>
              <w:right w:w="90" w:type="dxa"/>
            </w:tcMar>
          </w:tcPr>
          <w:p w14:paraId="711E1C03" w14:textId="77777777" w:rsidR="007A77AC" w:rsidRDefault="00000000">
            <w:r>
              <w:rPr>
                <w:sz w:val="18"/>
                <w:szCs w:val="18"/>
              </w:rPr>
              <w:t>Free planning session, WhatsApp follow-up, Full Apartment Plan for room #2, IKEA Family</w:t>
            </w:r>
          </w:p>
        </w:tc>
      </w:tr>
      <w:tr w:rsidR="007A77AC" w14:paraId="3AC3E4F9" w14:textId="77777777">
        <w:tc>
          <w:tcPr>
            <w:tcW w:w="2313" w:type="dxa"/>
            <w:tcBorders>
              <w:top w:val="single" w:sz="4" w:space="0" w:color="BFC7D1"/>
              <w:left w:val="single" w:sz="4" w:space="0" w:color="BFC7D1"/>
              <w:bottom w:val="single" w:sz="4" w:space="0" w:color="BFC7D1"/>
              <w:right w:val="single" w:sz="4" w:space="0" w:color="BFC7D1"/>
            </w:tcBorders>
            <w:shd w:val="clear" w:color="auto" w:fill="FFFFFF"/>
            <w:tcMar>
              <w:top w:w="60" w:type="dxa"/>
              <w:left w:w="90" w:type="dxa"/>
              <w:bottom w:w="60" w:type="dxa"/>
              <w:right w:w="90" w:type="dxa"/>
            </w:tcMar>
          </w:tcPr>
          <w:p w14:paraId="58FEA460" w14:textId="77777777" w:rsidR="007A77AC" w:rsidRDefault="00000000">
            <w:r>
              <w:rPr>
                <w:b/>
                <w:bCs/>
                <w:sz w:val="18"/>
                <w:szCs w:val="18"/>
              </w:rPr>
              <w:t>Revenue streams</w:t>
            </w:r>
          </w:p>
        </w:tc>
        <w:tc>
          <w:tcPr>
            <w:tcW w:w="7325" w:type="dxa"/>
            <w:tcBorders>
              <w:top w:val="single" w:sz="4" w:space="0" w:color="BFC7D1"/>
              <w:left w:val="single" w:sz="4" w:space="0" w:color="BFC7D1"/>
              <w:bottom w:val="single" w:sz="4" w:space="0" w:color="BFC7D1"/>
              <w:right w:val="single" w:sz="4" w:space="0" w:color="BFC7D1"/>
            </w:tcBorders>
            <w:shd w:val="clear" w:color="auto" w:fill="FFFFFF"/>
            <w:tcMar>
              <w:top w:w="60" w:type="dxa"/>
              <w:left w:w="90" w:type="dxa"/>
              <w:bottom w:w="60" w:type="dxa"/>
              <w:right w:w="90" w:type="dxa"/>
            </w:tcMar>
          </w:tcPr>
          <w:p w14:paraId="3BF4D609" w14:textId="77777777" w:rsidR="007A77AC" w:rsidRDefault="00000000">
            <w:r>
              <w:rPr>
                <w:sz w:val="18"/>
                <w:szCs w:val="18"/>
              </w:rPr>
              <w:t>Bundle sales (AOV ~4,500 EGP illustrative), room #2 and accessory cross-sell</w:t>
            </w:r>
          </w:p>
        </w:tc>
      </w:tr>
      <w:tr w:rsidR="007A77AC" w14:paraId="0428104E" w14:textId="77777777">
        <w:tc>
          <w:tcPr>
            <w:tcW w:w="2313" w:type="dxa"/>
            <w:tcBorders>
              <w:top w:val="single" w:sz="4" w:space="0" w:color="BFC7D1"/>
              <w:left w:val="single" w:sz="4" w:space="0" w:color="BFC7D1"/>
              <w:bottom w:val="single" w:sz="4" w:space="0" w:color="BFC7D1"/>
              <w:right w:val="single" w:sz="4" w:space="0" w:color="BFC7D1"/>
            </w:tcBorders>
            <w:shd w:val="clear" w:color="auto" w:fill="F7F9FC"/>
            <w:tcMar>
              <w:top w:w="60" w:type="dxa"/>
              <w:left w:w="90" w:type="dxa"/>
              <w:bottom w:w="60" w:type="dxa"/>
              <w:right w:w="90" w:type="dxa"/>
            </w:tcMar>
          </w:tcPr>
          <w:p w14:paraId="0833E5CC" w14:textId="77777777" w:rsidR="007A77AC" w:rsidRDefault="00000000">
            <w:r>
              <w:rPr>
                <w:b/>
                <w:bCs/>
                <w:sz w:val="18"/>
                <w:szCs w:val="18"/>
              </w:rPr>
              <w:t>Key resources</w:t>
            </w:r>
          </w:p>
        </w:tc>
        <w:tc>
          <w:tcPr>
            <w:tcW w:w="7325" w:type="dxa"/>
            <w:tcBorders>
              <w:top w:val="single" w:sz="4" w:space="0" w:color="BFC7D1"/>
              <w:left w:val="single" w:sz="4" w:space="0" w:color="BFC7D1"/>
              <w:bottom w:val="single" w:sz="4" w:space="0" w:color="BFC7D1"/>
              <w:right w:val="single" w:sz="4" w:space="0" w:color="BFC7D1"/>
            </w:tcBorders>
            <w:shd w:val="clear" w:color="auto" w:fill="F7F9FC"/>
            <w:tcMar>
              <w:top w:w="60" w:type="dxa"/>
              <w:left w:w="90" w:type="dxa"/>
              <w:bottom w:w="60" w:type="dxa"/>
              <w:right w:w="90" w:type="dxa"/>
            </w:tcMar>
          </w:tcPr>
          <w:p w14:paraId="4A038592" w14:textId="77777777" w:rsidR="007A77AC" w:rsidRDefault="00000000">
            <w:r>
              <w:rPr>
                <w:sz w:val="18"/>
                <w:szCs w:val="18"/>
              </w:rPr>
              <w:t>Room-planner tool, in-stock full-room ranges, in-house delivery fleet, Cairo Festival City store, ikea.com/</w:t>
            </w:r>
            <w:proofErr w:type="spellStart"/>
            <w:r>
              <w:rPr>
                <w:sz w:val="18"/>
                <w:szCs w:val="18"/>
              </w:rPr>
              <w:t>eg</w:t>
            </w:r>
            <w:proofErr w:type="spellEnd"/>
          </w:p>
        </w:tc>
      </w:tr>
      <w:tr w:rsidR="007A77AC" w14:paraId="4D46BAF5" w14:textId="77777777">
        <w:tc>
          <w:tcPr>
            <w:tcW w:w="2313" w:type="dxa"/>
            <w:tcBorders>
              <w:top w:val="single" w:sz="4" w:space="0" w:color="BFC7D1"/>
              <w:left w:val="single" w:sz="4" w:space="0" w:color="BFC7D1"/>
              <w:bottom w:val="single" w:sz="4" w:space="0" w:color="BFC7D1"/>
              <w:right w:val="single" w:sz="4" w:space="0" w:color="BFC7D1"/>
            </w:tcBorders>
            <w:shd w:val="clear" w:color="auto" w:fill="FFFFFF"/>
            <w:tcMar>
              <w:top w:w="60" w:type="dxa"/>
              <w:left w:w="90" w:type="dxa"/>
              <w:bottom w:w="60" w:type="dxa"/>
              <w:right w:w="90" w:type="dxa"/>
            </w:tcMar>
          </w:tcPr>
          <w:p w14:paraId="100620C8" w14:textId="77777777" w:rsidR="007A77AC" w:rsidRDefault="00000000">
            <w:r>
              <w:rPr>
                <w:b/>
                <w:bCs/>
                <w:sz w:val="18"/>
                <w:szCs w:val="18"/>
              </w:rPr>
              <w:t>Key activities</w:t>
            </w:r>
          </w:p>
        </w:tc>
        <w:tc>
          <w:tcPr>
            <w:tcW w:w="7325" w:type="dxa"/>
            <w:tcBorders>
              <w:top w:val="single" w:sz="4" w:space="0" w:color="BFC7D1"/>
              <w:left w:val="single" w:sz="4" w:space="0" w:color="BFC7D1"/>
              <w:bottom w:val="single" w:sz="4" w:space="0" w:color="BFC7D1"/>
              <w:right w:val="single" w:sz="4" w:space="0" w:color="BFC7D1"/>
            </w:tcBorders>
            <w:shd w:val="clear" w:color="auto" w:fill="FFFFFF"/>
            <w:tcMar>
              <w:top w:w="60" w:type="dxa"/>
              <w:left w:w="90" w:type="dxa"/>
              <w:bottom w:w="60" w:type="dxa"/>
              <w:right w:w="90" w:type="dxa"/>
            </w:tcMar>
          </w:tcPr>
          <w:p w14:paraId="56246515" w14:textId="77777777" w:rsidR="007A77AC" w:rsidRDefault="00000000">
            <w:r>
              <w:rPr>
                <w:sz w:val="18"/>
                <w:szCs w:val="18"/>
              </w:rPr>
              <w:t>Bundle curation, paid media, tracking and attribution, lead follow-up, delivery and assembly scheduling</w:t>
            </w:r>
          </w:p>
        </w:tc>
      </w:tr>
      <w:tr w:rsidR="007A77AC" w14:paraId="73104A54" w14:textId="77777777">
        <w:tc>
          <w:tcPr>
            <w:tcW w:w="2313" w:type="dxa"/>
            <w:tcBorders>
              <w:top w:val="single" w:sz="4" w:space="0" w:color="BFC7D1"/>
              <w:left w:val="single" w:sz="4" w:space="0" w:color="BFC7D1"/>
              <w:bottom w:val="single" w:sz="4" w:space="0" w:color="BFC7D1"/>
              <w:right w:val="single" w:sz="4" w:space="0" w:color="BFC7D1"/>
            </w:tcBorders>
            <w:shd w:val="clear" w:color="auto" w:fill="F7F9FC"/>
            <w:tcMar>
              <w:top w:w="60" w:type="dxa"/>
              <w:left w:w="90" w:type="dxa"/>
              <w:bottom w:w="60" w:type="dxa"/>
              <w:right w:w="90" w:type="dxa"/>
            </w:tcMar>
          </w:tcPr>
          <w:p w14:paraId="2D7F2B29" w14:textId="77777777" w:rsidR="007A77AC" w:rsidRDefault="00000000">
            <w:r>
              <w:rPr>
                <w:b/>
                <w:bCs/>
                <w:sz w:val="18"/>
                <w:szCs w:val="18"/>
              </w:rPr>
              <w:t>Key partners</w:t>
            </w:r>
          </w:p>
        </w:tc>
        <w:tc>
          <w:tcPr>
            <w:tcW w:w="7325" w:type="dxa"/>
            <w:tcBorders>
              <w:top w:val="single" w:sz="4" w:space="0" w:color="BFC7D1"/>
              <w:left w:val="single" w:sz="4" w:space="0" w:color="BFC7D1"/>
              <w:bottom w:val="single" w:sz="4" w:space="0" w:color="BFC7D1"/>
              <w:right w:val="single" w:sz="4" w:space="0" w:color="BFC7D1"/>
            </w:tcBorders>
            <w:shd w:val="clear" w:color="auto" w:fill="F7F9FC"/>
            <w:tcMar>
              <w:top w:w="60" w:type="dxa"/>
              <w:left w:w="90" w:type="dxa"/>
              <w:bottom w:w="60" w:type="dxa"/>
              <w:right w:w="90" w:type="dxa"/>
            </w:tcMar>
          </w:tcPr>
          <w:p w14:paraId="02A79BCA" w14:textId="77777777" w:rsidR="007A77AC" w:rsidRDefault="00000000">
            <w:r>
              <w:rPr>
                <w:sz w:val="18"/>
                <w:szCs w:val="18"/>
              </w:rPr>
              <w:t xml:space="preserve">Al-Futtaim, ad platforms, payment providers (COD, </w:t>
            </w:r>
            <w:proofErr w:type="spellStart"/>
            <w:r>
              <w:rPr>
                <w:sz w:val="18"/>
                <w:szCs w:val="18"/>
              </w:rPr>
              <w:t>Instapay</w:t>
            </w:r>
            <w:proofErr w:type="spellEnd"/>
            <w:r>
              <w:rPr>
                <w:sz w:val="18"/>
                <w:szCs w:val="18"/>
              </w:rPr>
              <w:t>/Vodafone Cash), possible BNPL partner (</w:t>
            </w:r>
            <w:proofErr w:type="spellStart"/>
            <w:r>
              <w:rPr>
                <w:sz w:val="18"/>
                <w:szCs w:val="18"/>
              </w:rPr>
              <w:t>ValU</w:t>
            </w:r>
            <w:proofErr w:type="spellEnd"/>
            <w:r>
              <w:rPr>
                <w:sz w:val="18"/>
                <w:szCs w:val="18"/>
              </w:rPr>
              <w:t>/Aman)</w:t>
            </w:r>
          </w:p>
        </w:tc>
      </w:tr>
      <w:tr w:rsidR="007A77AC" w14:paraId="483F51E3" w14:textId="77777777">
        <w:tc>
          <w:tcPr>
            <w:tcW w:w="2313" w:type="dxa"/>
            <w:tcBorders>
              <w:top w:val="single" w:sz="4" w:space="0" w:color="BFC7D1"/>
              <w:left w:val="single" w:sz="4" w:space="0" w:color="BFC7D1"/>
              <w:bottom w:val="single" w:sz="4" w:space="0" w:color="BFC7D1"/>
              <w:right w:val="single" w:sz="4" w:space="0" w:color="BFC7D1"/>
            </w:tcBorders>
            <w:shd w:val="clear" w:color="auto" w:fill="FFFFFF"/>
            <w:tcMar>
              <w:top w:w="60" w:type="dxa"/>
              <w:left w:w="90" w:type="dxa"/>
              <w:bottom w:w="60" w:type="dxa"/>
              <w:right w:w="90" w:type="dxa"/>
            </w:tcMar>
          </w:tcPr>
          <w:p w14:paraId="53007054" w14:textId="77777777" w:rsidR="007A77AC" w:rsidRDefault="00000000">
            <w:r>
              <w:rPr>
                <w:b/>
                <w:bCs/>
                <w:sz w:val="18"/>
                <w:szCs w:val="18"/>
              </w:rPr>
              <w:t>Cost structure</w:t>
            </w:r>
          </w:p>
        </w:tc>
        <w:tc>
          <w:tcPr>
            <w:tcW w:w="7325" w:type="dxa"/>
            <w:tcBorders>
              <w:top w:val="single" w:sz="4" w:space="0" w:color="BFC7D1"/>
              <w:left w:val="single" w:sz="4" w:space="0" w:color="BFC7D1"/>
              <w:bottom w:val="single" w:sz="4" w:space="0" w:color="BFC7D1"/>
              <w:right w:val="single" w:sz="4" w:space="0" w:color="BFC7D1"/>
            </w:tcBorders>
            <w:shd w:val="clear" w:color="auto" w:fill="FFFFFF"/>
            <w:tcMar>
              <w:top w:w="60" w:type="dxa"/>
              <w:left w:w="90" w:type="dxa"/>
              <w:bottom w:w="60" w:type="dxa"/>
              <w:right w:w="90" w:type="dxa"/>
            </w:tcMar>
          </w:tcPr>
          <w:p w14:paraId="52E22201" w14:textId="77777777" w:rsidR="007A77AC" w:rsidRDefault="00000000">
            <w:r>
              <w:rPr>
                <w:sz w:val="18"/>
                <w:szCs w:val="18"/>
              </w:rPr>
              <w:t>Media (250K EGP/month), delivery and assembly, CRM/WhatsApp messaging, content reuse (no new production)</w:t>
            </w:r>
          </w:p>
        </w:tc>
      </w:tr>
    </w:tbl>
    <w:p w14:paraId="40353CEB" w14:textId="77777777" w:rsidR="007A77AC" w:rsidRDefault="007A77AC">
      <w:pPr>
        <w:spacing w:after="80"/>
      </w:pPr>
    </w:p>
    <w:p w14:paraId="556ED9D6" w14:textId="77777777" w:rsidR="007A77AC" w:rsidRDefault="00000000">
      <w:pPr>
        <w:pStyle w:val="Heading2"/>
      </w:pPr>
      <w:r>
        <w:t>2.2 SWOT (from Session 4)</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19"/>
        <w:gridCol w:w="4819"/>
      </w:tblGrid>
      <w:tr w:rsidR="007A77AC" w14:paraId="6541A487" w14:textId="77777777">
        <w:trPr>
          <w:tblHeader/>
        </w:trPr>
        <w:tc>
          <w:tcPr>
            <w:tcW w:w="4819" w:type="dxa"/>
            <w:tcBorders>
              <w:top w:val="single" w:sz="4" w:space="0" w:color="BFC7D1"/>
              <w:left w:val="single" w:sz="4" w:space="0" w:color="BFC7D1"/>
              <w:bottom w:val="single" w:sz="4" w:space="0" w:color="BFC7D1"/>
              <w:right w:val="single" w:sz="4" w:space="0" w:color="BFC7D1"/>
            </w:tcBorders>
            <w:shd w:val="clear" w:color="auto" w:fill="0058A3"/>
            <w:tcMar>
              <w:top w:w="60" w:type="dxa"/>
              <w:left w:w="90" w:type="dxa"/>
              <w:bottom w:w="60" w:type="dxa"/>
              <w:right w:w="90" w:type="dxa"/>
            </w:tcMar>
          </w:tcPr>
          <w:p w14:paraId="18A7D81D" w14:textId="77777777" w:rsidR="007A77AC" w:rsidRDefault="00000000">
            <w:r>
              <w:rPr>
                <w:b/>
                <w:bCs/>
                <w:color w:val="FFFFFF"/>
                <w:sz w:val="18"/>
                <w:szCs w:val="18"/>
              </w:rPr>
              <w:t>Strengths</w:t>
            </w:r>
          </w:p>
        </w:tc>
        <w:tc>
          <w:tcPr>
            <w:tcW w:w="4819" w:type="dxa"/>
            <w:tcBorders>
              <w:top w:val="single" w:sz="4" w:space="0" w:color="BFC7D1"/>
              <w:left w:val="single" w:sz="4" w:space="0" w:color="BFC7D1"/>
              <w:bottom w:val="single" w:sz="4" w:space="0" w:color="BFC7D1"/>
              <w:right w:val="single" w:sz="4" w:space="0" w:color="BFC7D1"/>
            </w:tcBorders>
            <w:shd w:val="clear" w:color="auto" w:fill="0058A3"/>
            <w:tcMar>
              <w:top w:w="60" w:type="dxa"/>
              <w:left w:w="90" w:type="dxa"/>
              <w:bottom w:w="60" w:type="dxa"/>
              <w:right w:w="90" w:type="dxa"/>
            </w:tcMar>
          </w:tcPr>
          <w:p w14:paraId="7A1A7D30" w14:textId="77777777" w:rsidR="007A77AC" w:rsidRDefault="00000000">
            <w:r>
              <w:rPr>
                <w:b/>
                <w:bCs/>
                <w:color w:val="FFFFFF"/>
                <w:sz w:val="18"/>
                <w:szCs w:val="18"/>
              </w:rPr>
              <w:t>Weaknesses</w:t>
            </w:r>
          </w:p>
        </w:tc>
      </w:tr>
      <w:tr w:rsidR="007A77AC" w14:paraId="4CB68B4E" w14:textId="77777777">
        <w:tc>
          <w:tcPr>
            <w:tcW w:w="4819" w:type="dxa"/>
            <w:tcBorders>
              <w:top w:val="single" w:sz="4" w:space="0" w:color="BFC7D1"/>
              <w:left w:val="single" w:sz="4" w:space="0" w:color="BFC7D1"/>
              <w:bottom w:val="single" w:sz="4" w:space="0" w:color="BFC7D1"/>
              <w:right w:val="single" w:sz="4" w:space="0" w:color="BFC7D1"/>
            </w:tcBorders>
            <w:shd w:val="clear" w:color="auto" w:fill="FFFFFF"/>
            <w:tcMar>
              <w:top w:w="60" w:type="dxa"/>
              <w:left w:w="90" w:type="dxa"/>
              <w:bottom w:w="60" w:type="dxa"/>
              <w:right w:w="90" w:type="dxa"/>
            </w:tcMar>
          </w:tcPr>
          <w:p w14:paraId="2251C642" w14:textId="77777777" w:rsidR="007A77AC" w:rsidRDefault="00000000">
            <w:r>
              <w:rPr>
                <w:sz w:val="18"/>
                <w:szCs w:val="18"/>
              </w:rPr>
              <w:t>• Free room-planner tool, no local equivalent</w:t>
            </w:r>
          </w:p>
          <w:p w14:paraId="362F8514" w14:textId="77777777" w:rsidR="007A77AC" w:rsidRDefault="00000000">
            <w:r>
              <w:rPr>
                <w:sz w:val="18"/>
                <w:szCs w:val="18"/>
              </w:rPr>
              <w:t xml:space="preserve">• IKEA Family, click-and-collect, home delivery </w:t>
            </w:r>
            <w:proofErr w:type="gramStart"/>
            <w:r>
              <w:rPr>
                <w:sz w:val="18"/>
                <w:szCs w:val="18"/>
              </w:rPr>
              <w:t>live</w:t>
            </w:r>
            <w:proofErr w:type="gramEnd"/>
          </w:p>
          <w:p w14:paraId="58112575" w14:textId="77777777" w:rsidR="007A77AC" w:rsidRDefault="00000000">
            <w:r>
              <w:rPr>
                <w:sz w:val="18"/>
                <w:szCs w:val="18"/>
              </w:rPr>
              <w:t>• Al-Futtaim retail infrastructure, mall anchor status</w:t>
            </w:r>
          </w:p>
          <w:p w14:paraId="24D6E780" w14:textId="77777777" w:rsidR="007A77AC" w:rsidRDefault="00000000">
            <w:r>
              <w:rPr>
                <w:sz w:val="18"/>
                <w:szCs w:val="18"/>
              </w:rPr>
              <w:t>• Flat-pack + own fleet make a delivery date credible</w:t>
            </w:r>
          </w:p>
        </w:tc>
        <w:tc>
          <w:tcPr>
            <w:tcW w:w="4819" w:type="dxa"/>
            <w:tcBorders>
              <w:top w:val="single" w:sz="4" w:space="0" w:color="BFC7D1"/>
              <w:left w:val="single" w:sz="4" w:space="0" w:color="BFC7D1"/>
              <w:bottom w:val="single" w:sz="4" w:space="0" w:color="BFC7D1"/>
              <w:right w:val="single" w:sz="4" w:space="0" w:color="BFC7D1"/>
            </w:tcBorders>
            <w:shd w:val="clear" w:color="auto" w:fill="FFFFFF"/>
            <w:tcMar>
              <w:top w:w="60" w:type="dxa"/>
              <w:left w:w="90" w:type="dxa"/>
              <w:bottom w:w="60" w:type="dxa"/>
              <w:right w:w="90" w:type="dxa"/>
            </w:tcMar>
          </w:tcPr>
          <w:p w14:paraId="637BE5DA" w14:textId="77777777" w:rsidR="007A77AC" w:rsidRDefault="00000000">
            <w:r>
              <w:rPr>
                <w:sz w:val="18"/>
                <w:szCs w:val="18"/>
              </w:rPr>
              <w:t>• Only one store serves Greater Cairo; no pickup point in 6th of October/Giza</w:t>
            </w:r>
          </w:p>
          <w:p w14:paraId="232DB98F" w14:textId="77777777" w:rsidR="007A77AC" w:rsidRDefault="00000000">
            <w:r>
              <w:rPr>
                <w:sz w:val="18"/>
                <w:szCs w:val="18"/>
              </w:rPr>
              <w:t>• Self-assembly clashes with full-installation expectations</w:t>
            </w:r>
          </w:p>
          <w:p w14:paraId="2C3462DD" w14:textId="77777777" w:rsidR="007A77AC" w:rsidRDefault="00000000">
            <w:r>
              <w:rPr>
                <w:sz w:val="18"/>
                <w:szCs w:val="18"/>
              </w:rPr>
              <w:t>• Fixed price, no installment plan</w:t>
            </w:r>
          </w:p>
          <w:p w14:paraId="70C18FCC" w14:textId="77777777" w:rsidR="007A77AC" w:rsidRDefault="00000000">
            <w:r>
              <w:rPr>
                <w:sz w:val="18"/>
                <w:szCs w:val="18"/>
              </w:rPr>
              <w:t>• EGP-priced imported components</w:t>
            </w:r>
          </w:p>
        </w:tc>
      </w:tr>
    </w:tbl>
    <w:p w14:paraId="120B1577" w14:textId="77777777" w:rsidR="007A77AC" w:rsidRDefault="007A77AC">
      <w:pPr>
        <w:spacing w:after="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19"/>
        <w:gridCol w:w="4819"/>
      </w:tblGrid>
      <w:tr w:rsidR="007A77AC" w14:paraId="1889F2BC" w14:textId="77777777">
        <w:trPr>
          <w:tblHeader/>
        </w:trPr>
        <w:tc>
          <w:tcPr>
            <w:tcW w:w="4819" w:type="dxa"/>
            <w:tcBorders>
              <w:top w:val="single" w:sz="4" w:space="0" w:color="BFC7D1"/>
              <w:left w:val="single" w:sz="4" w:space="0" w:color="BFC7D1"/>
              <w:bottom w:val="single" w:sz="4" w:space="0" w:color="BFC7D1"/>
              <w:right w:val="single" w:sz="4" w:space="0" w:color="BFC7D1"/>
            </w:tcBorders>
            <w:shd w:val="clear" w:color="auto" w:fill="0058A3"/>
            <w:tcMar>
              <w:top w:w="60" w:type="dxa"/>
              <w:left w:w="90" w:type="dxa"/>
              <w:bottom w:w="60" w:type="dxa"/>
              <w:right w:w="90" w:type="dxa"/>
            </w:tcMar>
          </w:tcPr>
          <w:p w14:paraId="4E433FCF" w14:textId="77777777" w:rsidR="007A77AC" w:rsidRDefault="00000000">
            <w:r>
              <w:rPr>
                <w:b/>
                <w:bCs/>
                <w:color w:val="FFFFFF"/>
                <w:sz w:val="18"/>
                <w:szCs w:val="18"/>
              </w:rPr>
              <w:t>Opportunities</w:t>
            </w:r>
          </w:p>
        </w:tc>
        <w:tc>
          <w:tcPr>
            <w:tcW w:w="4819" w:type="dxa"/>
            <w:tcBorders>
              <w:top w:val="single" w:sz="4" w:space="0" w:color="BFC7D1"/>
              <w:left w:val="single" w:sz="4" w:space="0" w:color="BFC7D1"/>
              <w:bottom w:val="single" w:sz="4" w:space="0" w:color="BFC7D1"/>
              <w:right w:val="single" w:sz="4" w:space="0" w:color="BFC7D1"/>
            </w:tcBorders>
            <w:shd w:val="clear" w:color="auto" w:fill="0058A3"/>
            <w:tcMar>
              <w:top w:w="60" w:type="dxa"/>
              <w:left w:w="90" w:type="dxa"/>
              <w:bottom w:w="60" w:type="dxa"/>
              <w:right w:w="90" w:type="dxa"/>
            </w:tcMar>
          </w:tcPr>
          <w:p w14:paraId="04F3D047" w14:textId="77777777" w:rsidR="007A77AC" w:rsidRDefault="00000000">
            <w:r>
              <w:rPr>
                <w:b/>
                <w:bCs/>
                <w:color w:val="FFFFFF"/>
                <w:sz w:val="18"/>
                <w:szCs w:val="18"/>
              </w:rPr>
              <w:t>Threats</w:t>
            </w:r>
          </w:p>
        </w:tc>
      </w:tr>
      <w:tr w:rsidR="007A77AC" w14:paraId="3002EE6A" w14:textId="77777777">
        <w:tc>
          <w:tcPr>
            <w:tcW w:w="4819" w:type="dxa"/>
            <w:tcBorders>
              <w:top w:val="single" w:sz="4" w:space="0" w:color="BFC7D1"/>
              <w:left w:val="single" w:sz="4" w:space="0" w:color="BFC7D1"/>
              <w:bottom w:val="single" w:sz="4" w:space="0" w:color="BFC7D1"/>
              <w:right w:val="single" w:sz="4" w:space="0" w:color="BFC7D1"/>
            </w:tcBorders>
            <w:shd w:val="clear" w:color="auto" w:fill="FFFFFF"/>
            <w:tcMar>
              <w:top w:w="60" w:type="dxa"/>
              <w:left w:w="90" w:type="dxa"/>
              <w:bottom w:w="60" w:type="dxa"/>
              <w:right w:w="90" w:type="dxa"/>
            </w:tcMar>
          </w:tcPr>
          <w:p w14:paraId="7F31DFF3" w14:textId="77777777" w:rsidR="007A77AC" w:rsidRDefault="00000000">
            <w:r>
              <w:rPr>
                <w:sz w:val="18"/>
                <w:szCs w:val="18"/>
              </w:rPr>
              <w:t>• Compound handover boom: New Cairo, 6th of October, New Capital</w:t>
            </w:r>
          </w:p>
          <w:p w14:paraId="37695C52" w14:textId="77777777" w:rsidR="007A77AC" w:rsidRDefault="00000000">
            <w:r>
              <w:rPr>
                <w:sz w:val="18"/>
                <w:szCs w:val="18"/>
              </w:rPr>
              <w:t xml:space="preserve">• </w:t>
            </w:r>
            <w:proofErr w:type="spellStart"/>
            <w:r>
              <w:rPr>
                <w:sz w:val="18"/>
                <w:szCs w:val="18"/>
              </w:rPr>
              <w:t>Instapay</w:t>
            </w:r>
            <w:proofErr w:type="spellEnd"/>
            <w:r>
              <w:rPr>
                <w:sz w:val="18"/>
                <w:szCs w:val="18"/>
              </w:rPr>
              <w:t xml:space="preserve"> / Vodafone Cash lower checkout friction</w:t>
            </w:r>
          </w:p>
          <w:p w14:paraId="6007971F" w14:textId="77777777" w:rsidR="007A77AC" w:rsidRDefault="00000000">
            <w:r>
              <w:rPr>
                <w:sz w:val="18"/>
                <w:szCs w:val="18"/>
              </w:rPr>
              <w:t>• Smaller apartments need multi-functional furniture</w:t>
            </w:r>
          </w:p>
          <w:p w14:paraId="1E3D583B" w14:textId="77777777" w:rsidR="007A77AC" w:rsidRDefault="00000000">
            <w:r>
              <w:rPr>
                <w:sz w:val="18"/>
                <w:szCs w:val="18"/>
              </w:rPr>
              <w:t>• Social-first discovery via room-tour content</w:t>
            </w:r>
          </w:p>
        </w:tc>
        <w:tc>
          <w:tcPr>
            <w:tcW w:w="4819" w:type="dxa"/>
            <w:tcBorders>
              <w:top w:val="single" w:sz="4" w:space="0" w:color="BFC7D1"/>
              <w:left w:val="single" w:sz="4" w:space="0" w:color="BFC7D1"/>
              <w:bottom w:val="single" w:sz="4" w:space="0" w:color="BFC7D1"/>
              <w:right w:val="single" w:sz="4" w:space="0" w:color="BFC7D1"/>
            </w:tcBorders>
            <w:shd w:val="clear" w:color="auto" w:fill="FFFFFF"/>
            <w:tcMar>
              <w:top w:w="60" w:type="dxa"/>
              <w:left w:w="90" w:type="dxa"/>
              <w:bottom w:w="60" w:type="dxa"/>
              <w:right w:w="90" w:type="dxa"/>
            </w:tcMar>
          </w:tcPr>
          <w:p w14:paraId="326E8C5A" w14:textId="77777777" w:rsidR="007A77AC" w:rsidRDefault="00000000">
            <w:r>
              <w:rPr>
                <w:sz w:val="18"/>
                <w:szCs w:val="18"/>
              </w:rPr>
              <w:t>• EGP devaluation squeezes the affordable position</w:t>
            </w:r>
          </w:p>
          <w:p w14:paraId="560B2605" w14:textId="77777777" w:rsidR="007A77AC" w:rsidRDefault="00000000">
            <w:r>
              <w:rPr>
                <w:sz w:val="18"/>
                <w:szCs w:val="18"/>
              </w:rPr>
              <w:t xml:space="preserve">• Carpenter installment plans dominate </w:t>
            </w:r>
            <w:proofErr w:type="spellStart"/>
            <w:r>
              <w:rPr>
                <w:sz w:val="18"/>
                <w:szCs w:val="18"/>
              </w:rPr>
              <w:t>gehaz</w:t>
            </w:r>
            <w:proofErr w:type="spellEnd"/>
            <w:r>
              <w:rPr>
                <w:sz w:val="18"/>
                <w:szCs w:val="18"/>
              </w:rPr>
              <w:t xml:space="preserve"> buying</w:t>
            </w:r>
          </w:p>
          <w:p w14:paraId="04BE790B" w14:textId="77777777" w:rsidR="007A77AC" w:rsidRDefault="00000000">
            <w:r>
              <w:rPr>
                <w:sz w:val="18"/>
                <w:szCs w:val="18"/>
              </w:rPr>
              <w:t xml:space="preserve">• Home Center, ACE, </w:t>
            </w:r>
            <w:proofErr w:type="spellStart"/>
            <w:r>
              <w:rPr>
                <w:sz w:val="18"/>
                <w:szCs w:val="18"/>
              </w:rPr>
              <w:t>Istikbal</w:t>
            </w:r>
            <w:proofErr w:type="spellEnd"/>
            <w:r>
              <w:rPr>
                <w:sz w:val="18"/>
                <w:szCs w:val="18"/>
              </w:rPr>
              <w:t xml:space="preserve"> expanding stores and financing</w:t>
            </w:r>
          </w:p>
          <w:p w14:paraId="1A364BB4" w14:textId="77777777" w:rsidR="007A77AC" w:rsidRDefault="00000000">
            <w:r>
              <w:rPr>
                <w:sz w:val="18"/>
                <w:szCs w:val="18"/>
              </w:rPr>
              <w:t>• Jumia, Amazon.eg, Facebook Marketplace undercut on basics</w:t>
            </w:r>
          </w:p>
        </w:tc>
      </w:tr>
    </w:tbl>
    <w:p w14:paraId="7B8130EB" w14:textId="77777777" w:rsidR="007A77AC" w:rsidRDefault="007A77AC">
      <w:pPr>
        <w:spacing w:after="80"/>
      </w:pPr>
    </w:p>
    <w:p w14:paraId="263EB477" w14:textId="77777777" w:rsidR="007A77AC" w:rsidRDefault="00000000">
      <w:pPr>
        <w:pStyle w:val="Heading2"/>
      </w:pPr>
      <w:r>
        <w:t>2.3 Target market, opportunity and competitive context</w:t>
      </w:r>
    </w:p>
    <w:p w14:paraId="4E9DEDE8" w14:textId="77777777" w:rsidR="007A77AC" w:rsidRDefault="00000000">
      <w:pPr>
        <w:spacing w:after="120" w:line="276" w:lineRule="auto"/>
      </w:pPr>
      <w:r>
        <w:rPr>
          <w:b/>
          <w:bCs/>
        </w:rPr>
        <w:t xml:space="preserve">Market size (Session 3): </w:t>
      </w:r>
      <w:r>
        <w:t>Egypt furniture revenue about $1.89B (Statista, 2025), projected CAGR ~2.15% to 2030. Illustrative SAM ≈ $450M (urban mid-upper households reachable by IKEA), SOM ≈ $25-35M in years 1-2. Growth is steady, so it is a share-capture game.</w:t>
      </w:r>
    </w:p>
    <w:p w14:paraId="1BBCAB5C" w14:textId="77777777" w:rsidR="007A77AC" w:rsidRDefault="00000000">
      <w:pPr>
        <w:spacing w:after="120" w:line="276" w:lineRule="auto"/>
      </w:pPr>
      <w:r>
        <w:rPr>
          <w:b/>
          <w:bCs/>
        </w:rPr>
        <w:t xml:space="preserve">Demand drivers: </w:t>
      </w:r>
      <w:r>
        <w:t>new compound households, EGP price sensitivity, online browsing before buying, and Instagram/TikTok room tours shaping taste before any store visit.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35"/>
        <w:gridCol w:w="1446"/>
        <w:gridCol w:w="1928"/>
        <w:gridCol w:w="2120"/>
        <w:gridCol w:w="2409"/>
      </w:tblGrid>
      <w:tr w:rsidR="007A77AC" w14:paraId="116B421A" w14:textId="77777777">
        <w:trPr>
          <w:tblHeader/>
        </w:trPr>
        <w:tc>
          <w:tcPr>
            <w:tcW w:w="1735" w:type="dxa"/>
            <w:tcBorders>
              <w:top w:val="single" w:sz="4" w:space="0" w:color="BFC7D1"/>
              <w:left w:val="single" w:sz="4" w:space="0" w:color="BFC7D1"/>
              <w:bottom w:val="single" w:sz="4" w:space="0" w:color="BFC7D1"/>
              <w:right w:val="single" w:sz="4" w:space="0" w:color="BFC7D1"/>
            </w:tcBorders>
            <w:shd w:val="clear" w:color="auto" w:fill="0058A3"/>
            <w:tcMar>
              <w:top w:w="60" w:type="dxa"/>
              <w:left w:w="90" w:type="dxa"/>
              <w:bottom w:w="60" w:type="dxa"/>
              <w:right w:w="90" w:type="dxa"/>
            </w:tcMar>
          </w:tcPr>
          <w:p w14:paraId="3006A63D" w14:textId="77777777" w:rsidR="007A77AC" w:rsidRDefault="00000000">
            <w:r>
              <w:rPr>
                <w:b/>
                <w:bCs/>
                <w:color w:val="FFFFFF"/>
                <w:sz w:val="18"/>
                <w:szCs w:val="18"/>
              </w:rPr>
              <w:t>Competitor</w:t>
            </w:r>
          </w:p>
        </w:tc>
        <w:tc>
          <w:tcPr>
            <w:tcW w:w="1446" w:type="dxa"/>
            <w:tcBorders>
              <w:top w:val="single" w:sz="4" w:space="0" w:color="BFC7D1"/>
              <w:left w:val="single" w:sz="4" w:space="0" w:color="BFC7D1"/>
              <w:bottom w:val="single" w:sz="4" w:space="0" w:color="BFC7D1"/>
              <w:right w:val="single" w:sz="4" w:space="0" w:color="BFC7D1"/>
            </w:tcBorders>
            <w:shd w:val="clear" w:color="auto" w:fill="0058A3"/>
            <w:tcMar>
              <w:top w:w="60" w:type="dxa"/>
              <w:left w:w="90" w:type="dxa"/>
              <w:bottom w:w="60" w:type="dxa"/>
              <w:right w:w="90" w:type="dxa"/>
            </w:tcMar>
          </w:tcPr>
          <w:p w14:paraId="0A244662" w14:textId="77777777" w:rsidR="007A77AC" w:rsidRDefault="00000000">
            <w:r>
              <w:rPr>
                <w:b/>
                <w:bCs/>
                <w:color w:val="FFFFFF"/>
                <w:sz w:val="18"/>
                <w:szCs w:val="18"/>
              </w:rPr>
              <w:t>Pricing</w:t>
            </w:r>
          </w:p>
        </w:tc>
        <w:tc>
          <w:tcPr>
            <w:tcW w:w="1928" w:type="dxa"/>
            <w:tcBorders>
              <w:top w:val="single" w:sz="4" w:space="0" w:color="BFC7D1"/>
              <w:left w:val="single" w:sz="4" w:space="0" w:color="BFC7D1"/>
              <w:bottom w:val="single" w:sz="4" w:space="0" w:color="BFC7D1"/>
              <w:right w:val="single" w:sz="4" w:space="0" w:color="BFC7D1"/>
            </w:tcBorders>
            <w:shd w:val="clear" w:color="auto" w:fill="0058A3"/>
            <w:tcMar>
              <w:top w:w="60" w:type="dxa"/>
              <w:left w:w="90" w:type="dxa"/>
              <w:bottom w:w="60" w:type="dxa"/>
              <w:right w:w="90" w:type="dxa"/>
            </w:tcMar>
          </w:tcPr>
          <w:p w14:paraId="2CACD75F" w14:textId="77777777" w:rsidR="007A77AC" w:rsidRDefault="00000000">
            <w:r>
              <w:rPr>
                <w:b/>
                <w:bCs/>
                <w:color w:val="FFFFFF"/>
                <w:sz w:val="18"/>
                <w:szCs w:val="18"/>
              </w:rPr>
              <w:t>Top channel</w:t>
            </w:r>
          </w:p>
        </w:tc>
        <w:tc>
          <w:tcPr>
            <w:tcW w:w="2120" w:type="dxa"/>
            <w:tcBorders>
              <w:top w:val="single" w:sz="4" w:space="0" w:color="BFC7D1"/>
              <w:left w:val="single" w:sz="4" w:space="0" w:color="BFC7D1"/>
              <w:bottom w:val="single" w:sz="4" w:space="0" w:color="BFC7D1"/>
              <w:right w:val="single" w:sz="4" w:space="0" w:color="BFC7D1"/>
            </w:tcBorders>
            <w:shd w:val="clear" w:color="auto" w:fill="0058A3"/>
            <w:tcMar>
              <w:top w:w="60" w:type="dxa"/>
              <w:left w:w="90" w:type="dxa"/>
              <w:bottom w:w="60" w:type="dxa"/>
              <w:right w:w="90" w:type="dxa"/>
            </w:tcMar>
          </w:tcPr>
          <w:p w14:paraId="7DCF3312" w14:textId="77777777" w:rsidR="007A77AC" w:rsidRDefault="00000000">
            <w:r>
              <w:rPr>
                <w:b/>
                <w:bCs/>
                <w:color w:val="FFFFFF"/>
                <w:sz w:val="18"/>
                <w:szCs w:val="18"/>
              </w:rPr>
              <w:t>Hero message</w:t>
            </w:r>
          </w:p>
        </w:tc>
        <w:tc>
          <w:tcPr>
            <w:tcW w:w="2409" w:type="dxa"/>
            <w:tcBorders>
              <w:top w:val="single" w:sz="4" w:space="0" w:color="BFC7D1"/>
              <w:left w:val="single" w:sz="4" w:space="0" w:color="BFC7D1"/>
              <w:bottom w:val="single" w:sz="4" w:space="0" w:color="BFC7D1"/>
              <w:right w:val="single" w:sz="4" w:space="0" w:color="BFC7D1"/>
            </w:tcBorders>
            <w:shd w:val="clear" w:color="auto" w:fill="0058A3"/>
            <w:tcMar>
              <w:top w:w="60" w:type="dxa"/>
              <w:left w:w="90" w:type="dxa"/>
              <w:bottom w:w="60" w:type="dxa"/>
              <w:right w:w="90" w:type="dxa"/>
            </w:tcMar>
          </w:tcPr>
          <w:p w14:paraId="10E73865" w14:textId="77777777" w:rsidR="007A77AC" w:rsidRDefault="00000000">
            <w:r>
              <w:rPr>
                <w:b/>
                <w:bCs/>
                <w:color w:val="FFFFFF"/>
                <w:sz w:val="18"/>
                <w:szCs w:val="18"/>
              </w:rPr>
              <w:t>Weakness (reviews)</w:t>
            </w:r>
          </w:p>
        </w:tc>
      </w:tr>
      <w:tr w:rsidR="007A77AC" w14:paraId="1C269BD4" w14:textId="77777777">
        <w:tc>
          <w:tcPr>
            <w:tcW w:w="1735" w:type="dxa"/>
            <w:tcBorders>
              <w:top w:val="single" w:sz="4" w:space="0" w:color="BFC7D1"/>
              <w:left w:val="single" w:sz="4" w:space="0" w:color="BFC7D1"/>
              <w:bottom w:val="single" w:sz="4" w:space="0" w:color="BFC7D1"/>
              <w:right w:val="single" w:sz="4" w:space="0" w:color="BFC7D1"/>
            </w:tcBorders>
            <w:shd w:val="clear" w:color="auto" w:fill="FFFFFF"/>
            <w:tcMar>
              <w:top w:w="60" w:type="dxa"/>
              <w:left w:w="90" w:type="dxa"/>
              <w:bottom w:w="60" w:type="dxa"/>
              <w:right w:w="90" w:type="dxa"/>
            </w:tcMar>
          </w:tcPr>
          <w:p w14:paraId="5AD396E4" w14:textId="77777777" w:rsidR="007A77AC" w:rsidRDefault="00000000">
            <w:r>
              <w:rPr>
                <w:sz w:val="18"/>
                <w:szCs w:val="18"/>
              </w:rPr>
              <w:t>Home Center</w:t>
            </w:r>
          </w:p>
        </w:tc>
        <w:tc>
          <w:tcPr>
            <w:tcW w:w="1446" w:type="dxa"/>
            <w:tcBorders>
              <w:top w:val="single" w:sz="4" w:space="0" w:color="BFC7D1"/>
              <w:left w:val="single" w:sz="4" w:space="0" w:color="BFC7D1"/>
              <w:bottom w:val="single" w:sz="4" w:space="0" w:color="BFC7D1"/>
              <w:right w:val="single" w:sz="4" w:space="0" w:color="BFC7D1"/>
            </w:tcBorders>
            <w:shd w:val="clear" w:color="auto" w:fill="FFFFFF"/>
            <w:tcMar>
              <w:top w:w="60" w:type="dxa"/>
              <w:left w:w="90" w:type="dxa"/>
              <w:bottom w:w="60" w:type="dxa"/>
              <w:right w:w="90" w:type="dxa"/>
            </w:tcMar>
          </w:tcPr>
          <w:p w14:paraId="0250928E" w14:textId="77777777" w:rsidR="007A77AC" w:rsidRDefault="00000000">
            <w:r>
              <w:rPr>
                <w:sz w:val="18"/>
                <w:szCs w:val="18"/>
              </w:rPr>
              <w:t>Mid-premium</w:t>
            </w:r>
          </w:p>
        </w:tc>
        <w:tc>
          <w:tcPr>
            <w:tcW w:w="1928" w:type="dxa"/>
            <w:tcBorders>
              <w:top w:val="single" w:sz="4" w:space="0" w:color="BFC7D1"/>
              <w:left w:val="single" w:sz="4" w:space="0" w:color="BFC7D1"/>
              <w:bottom w:val="single" w:sz="4" w:space="0" w:color="BFC7D1"/>
              <w:right w:val="single" w:sz="4" w:space="0" w:color="BFC7D1"/>
            </w:tcBorders>
            <w:shd w:val="clear" w:color="auto" w:fill="FFFFFF"/>
            <w:tcMar>
              <w:top w:w="60" w:type="dxa"/>
              <w:left w:w="90" w:type="dxa"/>
              <w:bottom w:w="60" w:type="dxa"/>
              <w:right w:w="90" w:type="dxa"/>
            </w:tcMar>
          </w:tcPr>
          <w:p w14:paraId="68131060" w14:textId="77777777" w:rsidR="007A77AC" w:rsidRDefault="00000000">
            <w:r>
              <w:rPr>
                <w:sz w:val="18"/>
                <w:szCs w:val="18"/>
              </w:rPr>
              <w:t>Mall footfall + Instagram</w:t>
            </w:r>
          </w:p>
        </w:tc>
        <w:tc>
          <w:tcPr>
            <w:tcW w:w="2120" w:type="dxa"/>
            <w:tcBorders>
              <w:top w:val="single" w:sz="4" w:space="0" w:color="BFC7D1"/>
              <w:left w:val="single" w:sz="4" w:space="0" w:color="BFC7D1"/>
              <w:bottom w:val="single" w:sz="4" w:space="0" w:color="BFC7D1"/>
              <w:right w:val="single" w:sz="4" w:space="0" w:color="BFC7D1"/>
            </w:tcBorders>
            <w:shd w:val="clear" w:color="auto" w:fill="FFFFFF"/>
            <w:tcMar>
              <w:top w:w="60" w:type="dxa"/>
              <w:left w:w="90" w:type="dxa"/>
              <w:bottom w:w="60" w:type="dxa"/>
              <w:right w:w="90" w:type="dxa"/>
            </w:tcMar>
          </w:tcPr>
          <w:p w14:paraId="3E6814F5" w14:textId="77777777" w:rsidR="007A77AC" w:rsidRDefault="00000000">
            <w:r>
              <w:rPr>
                <w:sz w:val="18"/>
                <w:szCs w:val="18"/>
              </w:rPr>
              <w:t>Everything for a beautiful home</w:t>
            </w:r>
          </w:p>
        </w:tc>
        <w:tc>
          <w:tcPr>
            <w:tcW w:w="2409" w:type="dxa"/>
            <w:tcBorders>
              <w:top w:val="single" w:sz="4" w:space="0" w:color="BFC7D1"/>
              <w:left w:val="single" w:sz="4" w:space="0" w:color="BFC7D1"/>
              <w:bottom w:val="single" w:sz="4" w:space="0" w:color="BFC7D1"/>
              <w:right w:val="single" w:sz="4" w:space="0" w:color="BFC7D1"/>
            </w:tcBorders>
            <w:shd w:val="clear" w:color="auto" w:fill="FFFFFF"/>
            <w:tcMar>
              <w:top w:w="60" w:type="dxa"/>
              <w:left w:w="90" w:type="dxa"/>
              <w:bottom w:w="60" w:type="dxa"/>
              <w:right w:w="90" w:type="dxa"/>
            </w:tcMar>
          </w:tcPr>
          <w:p w14:paraId="39F8E2EE" w14:textId="77777777" w:rsidR="007A77AC" w:rsidRDefault="00000000">
            <w:r>
              <w:rPr>
                <w:sz w:val="18"/>
                <w:szCs w:val="18"/>
              </w:rPr>
              <w:t>Slow, inconsistent delivery windows</w:t>
            </w:r>
          </w:p>
        </w:tc>
      </w:tr>
      <w:tr w:rsidR="007A77AC" w14:paraId="088B48BF" w14:textId="77777777">
        <w:tc>
          <w:tcPr>
            <w:tcW w:w="1735" w:type="dxa"/>
            <w:tcBorders>
              <w:top w:val="single" w:sz="4" w:space="0" w:color="BFC7D1"/>
              <w:left w:val="single" w:sz="4" w:space="0" w:color="BFC7D1"/>
              <w:bottom w:val="single" w:sz="4" w:space="0" w:color="BFC7D1"/>
              <w:right w:val="single" w:sz="4" w:space="0" w:color="BFC7D1"/>
            </w:tcBorders>
            <w:shd w:val="clear" w:color="auto" w:fill="F7F9FC"/>
            <w:tcMar>
              <w:top w:w="60" w:type="dxa"/>
              <w:left w:w="90" w:type="dxa"/>
              <w:bottom w:w="60" w:type="dxa"/>
              <w:right w:w="90" w:type="dxa"/>
            </w:tcMar>
          </w:tcPr>
          <w:p w14:paraId="1034E5EA" w14:textId="77777777" w:rsidR="007A77AC" w:rsidRDefault="00000000">
            <w:r>
              <w:rPr>
                <w:sz w:val="18"/>
                <w:szCs w:val="18"/>
              </w:rPr>
              <w:lastRenderedPageBreak/>
              <w:t>ACE Home Center</w:t>
            </w:r>
          </w:p>
        </w:tc>
        <w:tc>
          <w:tcPr>
            <w:tcW w:w="1446" w:type="dxa"/>
            <w:tcBorders>
              <w:top w:val="single" w:sz="4" w:space="0" w:color="BFC7D1"/>
              <w:left w:val="single" w:sz="4" w:space="0" w:color="BFC7D1"/>
              <w:bottom w:val="single" w:sz="4" w:space="0" w:color="BFC7D1"/>
              <w:right w:val="single" w:sz="4" w:space="0" w:color="BFC7D1"/>
            </w:tcBorders>
            <w:shd w:val="clear" w:color="auto" w:fill="F7F9FC"/>
            <w:tcMar>
              <w:top w:w="60" w:type="dxa"/>
              <w:left w:w="90" w:type="dxa"/>
              <w:bottom w:w="60" w:type="dxa"/>
              <w:right w:w="90" w:type="dxa"/>
            </w:tcMar>
          </w:tcPr>
          <w:p w14:paraId="586509F0" w14:textId="77777777" w:rsidR="007A77AC" w:rsidRDefault="00000000">
            <w:r>
              <w:rPr>
                <w:sz w:val="18"/>
                <w:szCs w:val="18"/>
              </w:rPr>
              <w:t>Premium</w:t>
            </w:r>
          </w:p>
        </w:tc>
        <w:tc>
          <w:tcPr>
            <w:tcW w:w="1928" w:type="dxa"/>
            <w:tcBorders>
              <w:top w:val="single" w:sz="4" w:space="0" w:color="BFC7D1"/>
              <w:left w:val="single" w:sz="4" w:space="0" w:color="BFC7D1"/>
              <w:bottom w:val="single" w:sz="4" w:space="0" w:color="BFC7D1"/>
              <w:right w:val="single" w:sz="4" w:space="0" w:color="BFC7D1"/>
            </w:tcBorders>
            <w:shd w:val="clear" w:color="auto" w:fill="F7F9FC"/>
            <w:tcMar>
              <w:top w:w="60" w:type="dxa"/>
              <w:left w:w="90" w:type="dxa"/>
              <w:bottom w:w="60" w:type="dxa"/>
              <w:right w:w="90" w:type="dxa"/>
            </w:tcMar>
          </w:tcPr>
          <w:p w14:paraId="373B246A" w14:textId="77777777" w:rsidR="007A77AC" w:rsidRDefault="00000000">
            <w:r>
              <w:rPr>
                <w:sz w:val="18"/>
                <w:szCs w:val="18"/>
              </w:rPr>
              <w:t>Mall + influencers</w:t>
            </w:r>
          </w:p>
        </w:tc>
        <w:tc>
          <w:tcPr>
            <w:tcW w:w="2120" w:type="dxa"/>
            <w:tcBorders>
              <w:top w:val="single" w:sz="4" w:space="0" w:color="BFC7D1"/>
              <w:left w:val="single" w:sz="4" w:space="0" w:color="BFC7D1"/>
              <w:bottom w:val="single" w:sz="4" w:space="0" w:color="BFC7D1"/>
              <w:right w:val="single" w:sz="4" w:space="0" w:color="BFC7D1"/>
            </w:tcBorders>
            <w:shd w:val="clear" w:color="auto" w:fill="F7F9FC"/>
            <w:tcMar>
              <w:top w:w="60" w:type="dxa"/>
              <w:left w:w="90" w:type="dxa"/>
              <w:bottom w:w="60" w:type="dxa"/>
              <w:right w:w="90" w:type="dxa"/>
            </w:tcMar>
          </w:tcPr>
          <w:p w14:paraId="72F0C362" w14:textId="77777777" w:rsidR="007A77AC" w:rsidRDefault="00000000">
            <w:r>
              <w:rPr>
                <w:sz w:val="18"/>
                <w:szCs w:val="18"/>
              </w:rPr>
              <w:t>Lifestyle, not just furniture</w:t>
            </w:r>
          </w:p>
        </w:tc>
        <w:tc>
          <w:tcPr>
            <w:tcW w:w="2409" w:type="dxa"/>
            <w:tcBorders>
              <w:top w:val="single" w:sz="4" w:space="0" w:color="BFC7D1"/>
              <w:left w:val="single" w:sz="4" w:space="0" w:color="BFC7D1"/>
              <w:bottom w:val="single" w:sz="4" w:space="0" w:color="BFC7D1"/>
              <w:right w:val="single" w:sz="4" w:space="0" w:color="BFC7D1"/>
            </w:tcBorders>
            <w:shd w:val="clear" w:color="auto" w:fill="F7F9FC"/>
            <w:tcMar>
              <w:top w:w="60" w:type="dxa"/>
              <w:left w:w="90" w:type="dxa"/>
              <w:bottom w:w="60" w:type="dxa"/>
              <w:right w:w="90" w:type="dxa"/>
            </w:tcMar>
          </w:tcPr>
          <w:p w14:paraId="19846E61" w14:textId="77777777" w:rsidR="007A77AC" w:rsidRDefault="00000000">
            <w:r>
              <w:rPr>
                <w:sz w:val="18"/>
                <w:szCs w:val="18"/>
              </w:rPr>
              <w:t>Thin core-furniture range</w:t>
            </w:r>
          </w:p>
        </w:tc>
      </w:tr>
      <w:tr w:rsidR="007A77AC" w14:paraId="218A3966" w14:textId="77777777">
        <w:tc>
          <w:tcPr>
            <w:tcW w:w="1735" w:type="dxa"/>
            <w:tcBorders>
              <w:top w:val="single" w:sz="4" w:space="0" w:color="BFC7D1"/>
              <w:left w:val="single" w:sz="4" w:space="0" w:color="BFC7D1"/>
              <w:bottom w:val="single" w:sz="4" w:space="0" w:color="BFC7D1"/>
              <w:right w:val="single" w:sz="4" w:space="0" w:color="BFC7D1"/>
            </w:tcBorders>
            <w:shd w:val="clear" w:color="auto" w:fill="FFFFFF"/>
            <w:tcMar>
              <w:top w:w="60" w:type="dxa"/>
              <w:left w:w="90" w:type="dxa"/>
              <w:bottom w:w="60" w:type="dxa"/>
              <w:right w:w="90" w:type="dxa"/>
            </w:tcMar>
          </w:tcPr>
          <w:p w14:paraId="62728221" w14:textId="77777777" w:rsidR="007A77AC" w:rsidRDefault="00000000">
            <w:proofErr w:type="spellStart"/>
            <w:r>
              <w:rPr>
                <w:sz w:val="18"/>
                <w:szCs w:val="18"/>
              </w:rPr>
              <w:t>Istikbal</w:t>
            </w:r>
            <w:proofErr w:type="spellEnd"/>
            <w:r>
              <w:rPr>
                <w:sz w:val="18"/>
                <w:szCs w:val="18"/>
              </w:rPr>
              <w:t xml:space="preserve"> / Style</w:t>
            </w:r>
          </w:p>
        </w:tc>
        <w:tc>
          <w:tcPr>
            <w:tcW w:w="1446" w:type="dxa"/>
            <w:tcBorders>
              <w:top w:val="single" w:sz="4" w:space="0" w:color="BFC7D1"/>
              <w:left w:val="single" w:sz="4" w:space="0" w:color="BFC7D1"/>
              <w:bottom w:val="single" w:sz="4" w:space="0" w:color="BFC7D1"/>
              <w:right w:val="single" w:sz="4" w:space="0" w:color="BFC7D1"/>
            </w:tcBorders>
            <w:shd w:val="clear" w:color="auto" w:fill="FFFFFF"/>
            <w:tcMar>
              <w:top w:w="60" w:type="dxa"/>
              <w:left w:w="90" w:type="dxa"/>
              <w:bottom w:w="60" w:type="dxa"/>
              <w:right w:w="90" w:type="dxa"/>
            </w:tcMar>
          </w:tcPr>
          <w:p w14:paraId="5DF71569" w14:textId="77777777" w:rsidR="007A77AC" w:rsidRDefault="00000000">
            <w:r>
              <w:rPr>
                <w:sz w:val="18"/>
                <w:szCs w:val="18"/>
              </w:rPr>
              <w:t>Mid, installments</w:t>
            </w:r>
          </w:p>
        </w:tc>
        <w:tc>
          <w:tcPr>
            <w:tcW w:w="1928" w:type="dxa"/>
            <w:tcBorders>
              <w:top w:val="single" w:sz="4" w:space="0" w:color="BFC7D1"/>
              <w:left w:val="single" w:sz="4" w:space="0" w:color="BFC7D1"/>
              <w:bottom w:val="single" w:sz="4" w:space="0" w:color="BFC7D1"/>
              <w:right w:val="single" w:sz="4" w:space="0" w:color="BFC7D1"/>
            </w:tcBorders>
            <w:shd w:val="clear" w:color="auto" w:fill="FFFFFF"/>
            <w:tcMar>
              <w:top w:w="60" w:type="dxa"/>
              <w:left w:w="90" w:type="dxa"/>
              <w:bottom w:w="60" w:type="dxa"/>
              <w:right w:w="90" w:type="dxa"/>
            </w:tcMar>
          </w:tcPr>
          <w:p w14:paraId="6AFD4CC9" w14:textId="77777777" w:rsidR="007A77AC" w:rsidRDefault="00000000">
            <w:r>
              <w:rPr>
                <w:sz w:val="18"/>
                <w:szCs w:val="18"/>
              </w:rPr>
              <w:t>Showroom + Facebook ads</w:t>
            </w:r>
          </w:p>
        </w:tc>
        <w:tc>
          <w:tcPr>
            <w:tcW w:w="2120" w:type="dxa"/>
            <w:tcBorders>
              <w:top w:val="single" w:sz="4" w:space="0" w:color="BFC7D1"/>
              <w:left w:val="single" w:sz="4" w:space="0" w:color="BFC7D1"/>
              <w:bottom w:val="single" w:sz="4" w:space="0" w:color="BFC7D1"/>
              <w:right w:val="single" w:sz="4" w:space="0" w:color="BFC7D1"/>
            </w:tcBorders>
            <w:shd w:val="clear" w:color="auto" w:fill="FFFFFF"/>
            <w:tcMar>
              <w:top w:w="60" w:type="dxa"/>
              <w:left w:w="90" w:type="dxa"/>
              <w:bottom w:w="60" w:type="dxa"/>
              <w:right w:w="90" w:type="dxa"/>
            </w:tcMar>
          </w:tcPr>
          <w:p w14:paraId="1277AD97" w14:textId="77777777" w:rsidR="007A77AC" w:rsidRDefault="00000000">
            <w:r>
              <w:rPr>
                <w:sz w:val="18"/>
                <w:szCs w:val="18"/>
              </w:rPr>
              <w:t>Comfort you can pay over time</w:t>
            </w:r>
          </w:p>
        </w:tc>
        <w:tc>
          <w:tcPr>
            <w:tcW w:w="2409" w:type="dxa"/>
            <w:tcBorders>
              <w:top w:val="single" w:sz="4" w:space="0" w:color="BFC7D1"/>
              <w:left w:val="single" w:sz="4" w:space="0" w:color="BFC7D1"/>
              <w:bottom w:val="single" w:sz="4" w:space="0" w:color="BFC7D1"/>
              <w:right w:val="single" w:sz="4" w:space="0" w:color="BFC7D1"/>
            </w:tcBorders>
            <w:shd w:val="clear" w:color="auto" w:fill="FFFFFF"/>
            <w:tcMar>
              <w:top w:w="60" w:type="dxa"/>
              <w:left w:w="90" w:type="dxa"/>
              <w:bottom w:w="60" w:type="dxa"/>
              <w:right w:w="90" w:type="dxa"/>
            </w:tcMar>
          </w:tcPr>
          <w:p w14:paraId="144B22FE" w14:textId="77777777" w:rsidR="007A77AC" w:rsidRDefault="00000000">
            <w:r>
              <w:rPr>
                <w:sz w:val="18"/>
                <w:szCs w:val="18"/>
              </w:rPr>
              <w:t>Pushy upsell, rigid returns</w:t>
            </w:r>
          </w:p>
        </w:tc>
      </w:tr>
      <w:tr w:rsidR="007A77AC" w14:paraId="0824E8FE" w14:textId="77777777">
        <w:tc>
          <w:tcPr>
            <w:tcW w:w="1735" w:type="dxa"/>
            <w:tcBorders>
              <w:top w:val="single" w:sz="4" w:space="0" w:color="BFC7D1"/>
              <w:left w:val="single" w:sz="4" w:space="0" w:color="BFC7D1"/>
              <w:bottom w:val="single" w:sz="4" w:space="0" w:color="BFC7D1"/>
              <w:right w:val="single" w:sz="4" w:space="0" w:color="BFC7D1"/>
            </w:tcBorders>
            <w:shd w:val="clear" w:color="auto" w:fill="F7F9FC"/>
            <w:tcMar>
              <w:top w:w="60" w:type="dxa"/>
              <w:left w:w="90" w:type="dxa"/>
              <w:bottom w:w="60" w:type="dxa"/>
              <w:right w:w="90" w:type="dxa"/>
            </w:tcMar>
          </w:tcPr>
          <w:p w14:paraId="4EC8D0B3" w14:textId="77777777" w:rsidR="007A77AC" w:rsidRDefault="00000000">
            <w:r>
              <w:rPr>
                <w:sz w:val="18"/>
                <w:szCs w:val="18"/>
              </w:rPr>
              <w:t>Custom carpentry</w:t>
            </w:r>
          </w:p>
        </w:tc>
        <w:tc>
          <w:tcPr>
            <w:tcW w:w="1446" w:type="dxa"/>
            <w:tcBorders>
              <w:top w:val="single" w:sz="4" w:space="0" w:color="BFC7D1"/>
              <w:left w:val="single" w:sz="4" w:space="0" w:color="BFC7D1"/>
              <w:bottom w:val="single" w:sz="4" w:space="0" w:color="BFC7D1"/>
              <w:right w:val="single" w:sz="4" w:space="0" w:color="BFC7D1"/>
            </w:tcBorders>
            <w:shd w:val="clear" w:color="auto" w:fill="F7F9FC"/>
            <w:tcMar>
              <w:top w:w="60" w:type="dxa"/>
              <w:left w:w="90" w:type="dxa"/>
              <w:bottom w:w="60" w:type="dxa"/>
              <w:right w:w="90" w:type="dxa"/>
            </w:tcMar>
          </w:tcPr>
          <w:p w14:paraId="08FB4A48" w14:textId="77777777" w:rsidR="007A77AC" w:rsidRDefault="00000000">
            <w:r>
              <w:rPr>
                <w:sz w:val="18"/>
                <w:szCs w:val="18"/>
              </w:rPr>
              <w:t>Low-mid, negotiable</w:t>
            </w:r>
          </w:p>
        </w:tc>
        <w:tc>
          <w:tcPr>
            <w:tcW w:w="1928" w:type="dxa"/>
            <w:tcBorders>
              <w:top w:val="single" w:sz="4" w:space="0" w:color="BFC7D1"/>
              <w:left w:val="single" w:sz="4" w:space="0" w:color="BFC7D1"/>
              <w:bottom w:val="single" w:sz="4" w:space="0" w:color="BFC7D1"/>
              <w:right w:val="single" w:sz="4" w:space="0" w:color="BFC7D1"/>
            </w:tcBorders>
            <w:shd w:val="clear" w:color="auto" w:fill="F7F9FC"/>
            <w:tcMar>
              <w:top w:w="60" w:type="dxa"/>
              <w:left w:w="90" w:type="dxa"/>
              <w:bottom w:w="60" w:type="dxa"/>
              <w:right w:w="90" w:type="dxa"/>
            </w:tcMar>
          </w:tcPr>
          <w:p w14:paraId="2B5D6B2C" w14:textId="77777777" w:rsidR="007A77AC" w:rsidRDefault="00000000">
            <w:r>
              <w:rPr>
                <w:sz w:val="18"/>
                <w:szCs w:val="18"/>
              </w:rPr>
              <w:t>Word of mouth + FB groups</w:t>
            </w:r>
          </w:p>
        </w:tc>
        <w:tc>
          <w:tcPr>
            <w:tcW w:w="2120" w:type="dxa"/>
            <w:tcBorders>
              <w:top w:val="single" w:sz="4" w:space="0" w:color="BFC7D1"/>
              <w:left w:val="single" w:sz="4" w:space="0" w:color="BFC7D1"/>
              <w:bottom w:val="single" w:sz="4" w:space="0" w:color="BFC7D1"/>
              <w:right w:val="single" w:sz="4" w:space="0" w:color="BFC7D1"/>
            </w:tcBorders>
            <w:shd w:val="clear" w:color="auto" w:fill="F7F9FC"/>
            <w:tcMar>
              <w:top w:w="60" w:type="dxa"/>
              <w:left w:w="90" w:type="dxa"/>
              <w:bottom w:w="60" w:type="dxa"/>
              <w:right w:w="90" w:type="dxa"/>
            </w:tcMar>
          </w:tcPr>
          <w:p w14:paraId="39E5479C" w14:textId="77777777" w:rsidR="007A77AC" w:rsidRDefault="00000000">
            <w:r>
              <w:rPr>
                <w:sz w:val="18"/>
                <w:szCs w:val="18"/>
              </w:rPr>
              <w:t>Built exactly to your space</w:t>
            </w:r>
          </w:p>
        </w:tc>
        <w:tc>
          <w:tcPr>
            <w:tcW w:w="2409" w:type="dxa"/>
            <w:tcBorders>
              <w:top w:val="single" w:sz="4" w:space="0" w:color="BFC7D1"/>
              <w:left w:val="single" w:sz="4" w:space="0" w:color="BFC7D1"/>
              <w:bottom w:val="single" w:sz="4" w:space="0" w:color="BFC7D1"/>
              <w:right w:val="single" w:sz="4" w:space="0" w:color="BFC7D1"/>
            </w:tcBorders>
            <w:shd w:val="clear" w:color="auto" w:fill="F7F9FC"/>
            <w:tcMar>
              <w:top w:w="60" w:type="dxa"/>
              <w:left w:w="90" w:type="dxa"/>
              <w:bottom w:w="60" w:type="dxa"/>
              <w:right w:w="90" w:type="dxa"/>
            </w:tcMar>
          </w:tcPr>
          <w:p w14:paraId="2BF8F03C" w14:textId="77777777" w:rsidR="007A77AC" w:rsidRDefault="00000000">
            <w:r>
              <w:rPr>
                <w:sz w:val="18"/>
                <w:szCs w:val="18"/>
              </w:rPr>
              <w:t>No warranty, timelines slip</w:t>
            </w:r>
          </w:p>
        </w:tc>
      </w:tr>
      <w:tr w:rsidR="007A77AC" w14:paraId="452D37FE" w14:textId="77777777">
        <w:tc>
          <w:tcPr>
            <w:tcW w:w="1735" w:type="dxa"/>
            <w:tcBorders>
              <w:top w:val="single" w:sz="4" w:space="0" w:color="BFC7D1"/>
              <w:left w:val="single" w:sz="4" w:space="0" w:color="BFC7D1"/>
              <w:bottom w:val="single" w:sz="4" w:space="0" w:color="BFC7D1"/>
              <w:right w:val="single" w:sz="4" w:space="0" w:color="BFC7D1"/>
            </w:tcBorders>
            <w:shd w:val="clear" w:color="auto" w:fill="FFFFFF"/>
            <w:tcMar>
              <w:top w:w="60" w:type="dxa"/>
              <w:left w:w="90" w:type="dxa"/>
              <w:bottom w:w="60" w:type="dxa"/>
              <w:right w:w="90" w:type="dxa"/>
            </w:tcMar>
          </w:tcPr>
          <w:p w14:paraId="0B0B1EC9" w14:textId="77777777" w:rsidR="007A77AC" w:rsidRDefault="00000000">
            <w:r>
              <w:rPr>
                <w:sz w:val="18"/>
                <w:szCs w:val="18"/>
              </w:rPr>
              <w:t>Jumia / Amazon.eg</w:t>
            </w:r>
          </w:p>
        </w:tc>
        <w:tc>
          <w:tcPr>
            <w:tcW w:w="1446" w:type="dxa"/>
            <w:tcBorders>
              <w:top w:val="single" w:sz="4" w:space="0" w:color="BFC7D1"/>
              <w:left w:val="single" w:sz="4" w:space="0" w:color="BFC7D1"/>
              <w:bottom w:val="single" w:sz="4" w:space="0" w:color="BFC7D1"/>
              <w:right w:val="single" w:sz="4" w:space="0" w:color="BFC7D1"/>
            </w:tcBorders>
            <w:shd w:val="clear" w:color="auto" w:fill="FFFFFF"/>
            <w:tcMar>
              <w:top w:w="60" w:type="dxa"/>
              <w:left w:w="90" w:type="dxa"/>
              <w:bottom w:w="60" w:type="dxa"/>
              <w:right w:w="90" w:type="dxa"/>
            </w:tcMar>
          </w:tcPr>
          <w:p w14:paraId="44A8B593" w14:textId="77777777" w:rsidR="007A77AC" w:rsidRDefault="00000000">
            <w:r>
              <w:rPr>
                <w:sz w:val="18"/>
                <w:szCs w:val="18"/>
              </w:rPr>
              <w:t>Low-mid</w:t>
            </w:r>
          </w:p>
        </w:tc>
        <w:tc>
          <w:tcPr>
            <w:tcW w:w="1928" w:type="dxa"/>
            <w:tcBorders>
              <w:top w:val="single" w:sz="4" w:space="0" w:color="BFC7D1"/>
              <w:left w:val="single" w:sz="4" w:space="0" w:color="BFC7D1"/>
              <w:bottom w:val="single" w:sz="4" w:space="0" w:color="BFC7D1"/>
              <w:right w:val="single" w:sz="4" w:space="0" w:color="BFC7D1"/>
            </w:tcBorders>
            <w:shd w:val="clear" w:color="auto" w:fill="FFFFFF"/>
            <w:tcMar>
              <w:top w:w="60" w:type="dxa"/>
              <w:left w:w="90" w:type="dxa"/>
              <w:bottom w:w="60" w:type="dxa"/>
              <w:right w:w="90" w:type="dxa"/>
            </w:tcMar>
          </w:tcPr>
          <w:p w14:paraId="174A96DB" w14:textId="77777777" w:rsidR="007A77AC" w:rsidRDefault="00000000">
            <w:r>
              <w:rPr>
                <w:sz w:val="18"/>
                <w:szCs w:val="18"/>
              </w:rPr>
              <w:t>Search + marketplace ads</w:t>
            </w:r>
          </w:p>
        </w:tc>
        <w:tc>
          <w:tcPr>
            <w:tcW w:w="2120" w:type="dxa"/>
            <w:tcBorders>
              <w:top w:val="single" w:sz="4" w:space="0" w:color="BFC7D1"/>
              <w:left w:val="single" w:sz="4" w:space="0" w:color="BFC7D1"/>
              <w:bottom w:val="single" w:sz="4" w:space="0" w:color="BFC7D1"/>
              <w:right w:val="single" w:sz="4" w:space="0" w:color="BFC7D1"/>
            </w:tcBorders>
            <w:shd w:val="clear" w:color="auto" w:fill="FFFFFF"/>
            <w:tcMar>
              <w:top w:w="60" w:type="dxa"/>
              <w:left w:w="90" w:type="dxa"/>
              <w:bottom w:w="60" w:type="dxa"/>
              <w:right w:w="90" w:type="dxa"/>
            </w:tcMar>
          </w:tcPr>
          <w:p w14:paraId="238A09DB" w14:textId="77777777" w:rsidR="007A77AC" w:rsidRDefault="00000000">
            <w:r>
              <w:rPr>
                <w:sz w:val="18"/>
                <w:szCs w:val="18"/>
              </w:rPr>
              <w:t>Compare and save, delivered</w:t>
            </w:r>
          </w:p>
        </w:tc>
        <w:tc>
          <w:tcPr>
            <w:tcW w:w="2409" w:type="dxa"/>
            <w:tcBorders>
              <w:top w:val="single" w:sz="4" w:space="0" w:color="BFC7D1"/>
              <w:left w:val="single" w:sz="4" w:space="0" w:color="BFC7D1"/>
              <w:bottom w:val="single" w:sz="4" w:space="0" w:color="BFC7D1"/>
              <w:right w:val="single" w:sz="4" w:space="0" w:color="BFC7D1"/>
            </w:tcBorders>
            <w:shd w:val="clear" w:color="auto" w:fill="FFFFFF"/>
            <w:tcMar>
              <w:top w:w="60" w:type="dxa"/>
              <w:left w:w="90" w:type="dxa"/>
              <w:bottom w:w="60" w:type="dxa"/>
              <w:right w:w="90" w:type="dxa"/>
            </w:tcMar>
          </w:tcPr>
          <w:p w14:paraId="01A8D62D" w14:textId="77777777" w:rsidR="007A77AC" w:rsidRDefault="00000000">
            <w:r>
              <w:rPr>
                <w:sz w:val="18"/>
                <w:szCs w:val="18"/>
              </w:rPr>
              <w:t xml:space="preserve">No showroom </w:t>
            </w:r>
            <w:proofErr w:type="gramStart"/>
            <w:r>
              <w:rPr>
                <w:sz w:val="18"/>
                <w:szCs w:val="18"/>
              </w:rPr>
              <w:t>feel</w:t>
            </w:r>
            <w:proofErr w:type="gramEnd"/>
            <w:r>
              <w:rPr>
                <w:sz w:val="18"/>
                <w:szCs w:val="18"/>
              </w:rPr>
              <w:t>, damage in transit</w:t>
            </w:r>
          </w:p>
        </w:tc>
      </w:tr>
    </w:tbl>
    <w:p w14:paraId="72C9D53A" w14:textId="77777777" w:rsidR="007A77AC" w:rsidRDefault="007A77AC">
      <w:pPr>
        <w:spacing w:after="80"/>
      </w:pPr>
    </w:p>
    <w:p w14:paraId="44060217" w14:textId="77777777" w:rsidR="007A77AC" w:rsidRDefault="00000000">
      <w:pPr>
        <w:spacing w:after="120" w:line="276" w:lineRule="auto"/>
      </w:pPr>
      <w:r>
        <w:rPr>
          <w:b/>
          <w:bCs/>
        </w:rPr>
        <w:t xml:space="preserve">Positioning gap: </w:t>
      </w:r>
      <w:r>
        <w:t>the most repeated 1-star complaints across competitors are late delivery (44 mentions), rescheduled assembly (33) and damaged items with no easy return (27). Nobody reliably commits to a delivery and assembly date. IKEA's own fleet makes that claim credible, so delivery reliability carries the BOFU message.</w:t>
      </w:r>
    </w:p>
    <w:p w14:paraId="358AF51D" w14:textId="77777777" w:rsidR="007A77AC" w:rsidRDefault="00000000">
      <w:pPr>
        <w:pStyle w:val="Heading2"/>
      </w:pPr>
      <w:r>
        <w:t>2.4 Digital marketing, automation and AI use cases reviewed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62"/>
        <w:gridCol w:w="5976"/>
      </w:tblGrid>
      <w:tr w:rsidR="007A77AC" w14:paraId="01F9FC5A" w14:textId="77777777">
        <w:trPr>
          <w:tblHeader/>
        </w:trPr>
        <w:tc>
          <w:tcPr>
            <w:tcW w:w="3662" w:type="dxa"/>
            <w:tcBorders>
              <w:top w:val="single" w:sz="4" w:space="0" w:color="BFC7D1"/>
              <w:left w:val="single" w:sz="4" w:space="0" w:color="BFC7D1"/>
              <w:bottom w:val="single" w:sz="4" w:space="0" w:color="BFC7D1"/>
              <w:right w:val="single" w:sz="4" w:space="0" w:color="BFC7D1"/>
            </w:tcBorders>
            <w:shd w:val="clear" w:color="auto" w:fill="0058A3"/>
            <w:tcMar>
              <w:top w:w="60" w:type="dxa"/>
              <w:left w:w="90" w:type="dxa"/>
              <w:bottom w:w="60" w:type="dxa"/>
              <w:right w:w="90" w:type="dxa"/>
            </w:tcMar>
          </w:tcPr>
          <w:p w14:paraId="2EEA1B53" w14:textId="77777777" w:rsidR="007A77AC" w:rsidRDefault="00000000">
            <w:r>
              <w:rPr>
                <w:b/>
                <w:bCs/>
                <w:color w:val="FFFFFF"/>
                <w:sz w:val="18"/>
                <w:szCs w:val="18"/>
              </w:rPr>
              <w:t>Use case</w:t>
            </w:r>
          </w:p>
        </w:tc>
        <w:tc>
          <w:tcPr>
            <w:tcW w:w="5976" w:type="dxa"/>
            <w:tcBorders>
              <w:top w:val="single" w:sz="4" w:space="0" w:color="BFC7D1"/>
              <w:left w:val="single" w:sz="4" w:space="0" w:color="BFC7D1"/>
              <w:bottom w:val="single" w:sz="4" w:space="0" w:color="BFC7D1"/>
              <w:right w:val="single" w:sz="4" w:space="0" w:color="BFC7D1"/>
            </w:tcBorders>
            <w:shd w:val="clear" w:color="auto" w:fill="0058A3"/>
            <w:tcMar>
              <w:top w:w="60" w:type="dxa"/>
              <w:left w:w="90" w:type="dxa"/>
              <w:bottom w:w="60" w:type="dxa"/>
              <w:right w:w="90" w:type="dxa"/>
            </w:tcMar>
          </w:tcPr>
          <w:p w14:paraId="6627050F" w14:textId="77777777" w:rsidR="007A77AC" w:rsidRDefault="00000000">
            <w:r>
              <w:rPr>
                <w:b/>
                <w:bCs/>
                <w:color w:val="FFFFFF"/>
                <w:sz w:val="18"/>
                <w:szCs w:val="18"/>
              </w:rPr>
              <w:t>Applied in this project</w:t>
            </w:r>
          </w:p>
        </w:tc>
      </w:tr>
      <w:tr w:rsidR="007A77AC" w14:paraId="4CEE36FD" w14:textId="77777777">
        <w:tc>
          <w:tcPr>
            <w:tcW w:w="3662" w:type="dxa"/>
            <w:tcBorders>
              <w:top w:val="single" w:sz="4" w:space="0" w:color="BFC7D1"/>
              <w:left w:val="single" w:sz="4" w:space="0" w:color="BFC7D1"/>
              <w:bottom w:val="single" w:sz="4" w:space="0" w:color="BFC7D1"/>
              <w:right w:val="single" w:sz="4" w:space="0" w:color="BFC7D1"/>
            </w:tcBorders>
            <w:shd w:val="clear" w:color="auto" w:fill="FFFFFF"/>
            <w:tcMar>
              <w:top w:w="60" w:type="dxa"/>
              <w:left w:w="90" w:type="dxa"/>
              <w:bottom w:w="60" w:type="dxa"/>
              <w:right w:w="90" w:type="dxa"/>
            </w:tcMar>
          </w:tcPr>
          <w:p w14:paraId="6E52AB62" w14:textId="77777777" w:rsidR="007A77AC" w:rsidRDefault="00000000">
            <w:r>
              <w:rPr>
                <w:sz w:val="18"/>
                <w:szCs w:val="18"/>
              </w:rPr>
              <w:t>Funnel-stage channel matching (Sessions 16, 19)</w:t>
            </w:r>
          </w:p>
        </w:tc>
        <w:tc>
          <w:tcPr>
            <w:tcW w:w="5976" w:type="dxa"/>
            <w:tcBorders>
              <w:top w:val="single" w:sz="4" w:space="0" w:color="BFC7D1"/>
              <w:left w:val="single" w:sz="4" w:space="0" w:color="BFC7D1"/>
              <w:bottom w:val="single" w:sz="4" w:space="0" w:color="BFC7D1"/>
              <w:right w:val="single" w:sz="4" w:space="0" w:color="BFC7D1"/>
            </w:tcBorders>
            <w:shd w:val="clear" w:color="auto" w:fill="FFFFFF"/>
            <w:tcMar>
              <w:top w:w="60" w:type="dxa"/>
              <w:left w:w="90" w:type="dxa"/>
              <w:bottom w:w="60" w:type="dxa"/>
              <w:right w:w="90" w:type="dxa"/>
            </w:tcMar>
          </w:tcPr>
          <w:p w14:paraId="7485D2A0" w14:textId="77777777" w:rsidR="007A77AC" w:rsidRDefault="00000000">
            <w:r>
              <w:rPr>
                <w:sz w:val="18"/>
                <w:szCs w:val="18"/>
              </w:rPr>
              <w:t>TikTok/YouTube for reach, Meta/Snapchat for consideration, Search/</w:t>
            </w:r>
            <w:proofErr w:type="spellStart"/>
            <w:r>
              <w:rPr>
                <w:sz w:val="18"/>
                <w:szCs w:val="18"/>
              </w:rPr>
              <w:t>PMax</w:t>
            </w:r>
            <w:proofErr w:type="spellEnd"/>
            <w:r>
              <w:rPr>
                <w:sz w:val="18"/>
                <w:szCs w:val="18"/>
              </w:rPr>
              <w:t>/DPA to convert, Email/WhatsApp to retain</w:t>
            </w:r>
          </w:p>
        </w:tc>
      </w:tr>
      <w:tr w:rsidR="007A77AC" w14:paraId="60A8D70A" w14:textId="77777777">
        <w:tc>
          <w:tcPr>
            <w:tcW w:w="3662" w:type="dxa"/>
            <w:tcBorders>
              <w:top w:val="single" w:sz="4" w:space="0" w:color="BFC7D1"/>
              <w:left w:val="single" w:sz="4" w:space="0" w:color="BFC7D1"/>
              <w:bottom w:val="single" w:sz="4" w:space="0" w:color="BFC7D1"/>
              <w:right w:val="single" w:sz="4" w:space="0" w:color="BFC7D1"/>
            </w:tcBorders>
            <w:shd w:val="clear" w:color="auto" w:fill="F7F9FC"/>
            <w:tcMar>
              <w:top w:w="60" w:type="dxa"/>
              <w:left w:w="90" w:type="dxa"/>
              <w:bottom w:w="60" w:type="dxa"/>
              <w:right w:w="90" w:type="dxa"/>
            </w:tcMar>
          </w:tcPr>
          <w:p w14:paraId="69C07348" w14:textId="77777777" w:rsidR="007A77AC" w:rsidRDefault="00000000">
            <w:r>
              <w:rPr>
                <w:sz w:val="18"/>
                <w:szCs w:val="18"/>
              </w:rPr>
              <w:t>Cross-platform retargeting tiers (Session 20)</w:t>
            </w:r>
          </w:p>
        </w:tc>
        <w:tc>
          <w:tcPr>
            <w:tcW w:w="5976" w:type="dxa"/>
            <w:tcBorders>
              <w:top w:val="single" w:sz="4" w:space="0" w:color="BFC7D1"/>
              <w:left w:val="single" w:sz="4" w:space="0" w:color="BFC7D1"/>
              <w:bottom w:val="single" w:sz="4" w:space="0" w:color="BFC7D1"/>
              <w:right w:val="single" w:sz="4" w:space="0" w:color="BFC7D1"/>
            </w:tcBorders>
            <w:shd w:val="clear" w:color="auto" w:fill="F7F9FC"/>
            <w:tcMar>
              <w:top w:w="60" w:type="dxa"/>
              <w:left w:w="90" w:type="dxa"/>
              <w:bottom w:w="60" w:type="dxa"/>
              <w:right w:w="90" w:type="dxa"/>
            </w:tcMar>
          </w:tcPr>
          <w:p w14:paraId="1713762A" w14:textId="77777777" w:rsidR="007A77AC" w:rsidRDefault="00000000">
            <w:r>
              <w:rPr>
                <w:sz w:val="18"/>
                <w:szCs w:val="18"/>
              </w:rPr>
              <w:t>Cold / warm / hot / customer audiences with windows, exclusions and frequency caps</w:t>
            </w:r>
          </w:p>
        </w:tc>
      </w:tr>
      <w:tr w:rsidR="007A77AC" w14:paraId="6A389BDC" w14:textId="77777777">
        <w:tc>
          <w:tcPr>
            <w:tcW w:w="3662" w:type="dxa"/>
            <w:tcBorders>
              <w:top w:val="single" w:sz="4" w:space="0" w:color="BFC7D1"/>
              <w:left w:val="single" w:sz="4" w:space="0" w:color="BFC7D1"/>
              <w:bottom w:val="single" w:sz="4" w:space="0" w:color="BFC7D1"/>
              <w:right w:val="single" w:sz="4" w:space="0" w:color="BFC7D1"/>
            </w:tcBorders>
            <w:shd w:val="clear" w:color="auto" w:fill="FFFFFF"/>
            <w:tcMar>
              <w:top w:w="60" w:type="dxa"/>
              <w:left w:w="90" w:type="dxa"/>
              <w:bottom w:w="60" w:type="dxa"/>
              <w:right w:w="90" w:type="dxa"/>
            </w:tcMar>
          </w:tcPr>
          <w:p w14:paraId="484E73CC" w14:textId="77777777" w:rsidR="007A77AC" w:rsidRDefault="00000000">
            <w:r>
              <w:rPr>
                <w:sz w:val="18"/>
                <w:szCs w:val="18"/>
              </w:rPr>
              <w:t>UTM + attribution (Session 16)</w:t>
            </w:r>
          </w:p>
        </w:tc>
        <w:tc>
          <w:tcPr>
            <w:tcW w:w="5976" w:type="dxa"/>
            <w:tcBorders>
              <w:top w:val="single" w:sz="4" w:space="0" w:color="BFC7D1"/>
              <w:left w:val="single" w:sz="4" w:space="0" w:color="BFC7D1"/>
              <w:bottom w:val="single" w:sz="4" w:space="0" w:color="BFC7D1"/>
              <w:right w:val="single" w:sz="4" w:space="0" w:color="BFC7D1"/>
            </w:tcBorders>
            <w:shd w:val="clear" w:color="auto" w:fill="FFFFFF"/>
            <w:tcMar>
              <w:top w:w="60" w:type="dxa"/>
              <w:left w:w="90" w:type="dxa"/>
              <w:bottom w:w="60" w:type="dxa"/>
              <w:right w:w="90" w:type="dxa"/>
            </w:tcMar>
          </w:tcPr>
          <w:p w14:paraId="04BD38CC" w14:textId="77777777" w:rsidR="007A77AC" w:rsidRDefault="00000000">
            <w:r>
              <w:rPr>
                <w:sz w:val="18"/>
                <w:szCs w:val="18"/>
              </w:rPr>
              <w:t>One dictionary, formula-built links, five attribution models compared</w:t>
            </w:r>
          </w:p>
        </w:tc>
      </w:tr>
      <w:tr w:rsidR="007A77AC" w14:paraId="432C4ADE" w14:textId="77777777">
        <w:tc>
          <w:tcPr>
            <w:tcW w:w="3662" w:type="dxa"/>
            <w:tcBorders>
              <w:top w:val="single" w:sz="4" w:space="0" w:color="BFC7D1"/>
              <w:left w:val="single" w:sz="4" w:space="0" w:color="BFC7D1"/>
              <w:bottom w:val="single" w:sz="4" w:space="0" w:color="BFC7D1"/>
              <w:right w:val="single" w:sz="4" w:space="0" w:color="BFC7D1"/>
            </w:tcBorders>
            <w:shd w:val="clear" w:color="auto" w:fill="F7F9FC"/>
            <w:tcMar>
              <w:top w:w="60" w:type="dxa"/>
              <w:left w:w="90" w:type="dxa"/>
              <w:bottom w:w="60" w:type="dxa"/>
              <w:right w:w="90" w:type="dxa"/>
            </w:tcMar>
          </w:tcPr>
          <w:p w14:paraId="18C03824" w14:textId="77777777" w:rsidR="007A77AC" w:rsidRDefault="00000000">
            <w:r>
              <w:rPr>
                <w:sz w:val="18"/>
                <w:szCs w:val="18"/>
              </w:rPr>
              <w:t>Pixels and events (Session 15)</w:t>
            </w:r>
          </w:p>
        </w:tc>
        <w:tc>
          <w:tcPr>
            <w:tcW w:w="5976" w:type="dxa"/>
            <w:tcBorders>
              <w:top w:val="single" w:sz="4" w:space="0" w:color="BFC7D1"/>
              <w:left w:val="single" w:sz="4" w:space="0" w:color="BFC7D1"/>
              <w:bottom w:val="single" w:sz="4" w:space="0" w:color="BFC7D1"/>
              <w:right w:val="single" w:sz="4" w:space="0" w:color="BFC7D1"/>
            </w:tcBorders>
            <w:shd w:val="clear" w:color="auto" w:fill="F7F9FC"/>
            <w:tcMar>
              <w:top w:w="60" w:type="dxa"/>
              <w:left w:w="90" w:type="dxa"/>
              <w:bottom w:w="60" w:type="dxa"/>
              <w:right w:w="90" w:type="dxa"/>
            </w:tcMar>
          </w:tcPr>
          <w:p w14:paraId="2136822A" w14:textId="77777777" w:rsidR="007A77AC" w:rsidRDefault="00000000">
            <w:r>
              <w:rPr>
                <w:sz w:val="18"/>
                <w:szCs w:val="18"/>
              </w:rPr>
              <w:t xml:space="preserve">GA4 + Meta/TikTok/Snap/Google Ads event map, </w:t>
            </w:r>
            <w:proofErr w:type="spellStart"/>
            <w:r>
              <w:rPr>
                <w:sz w:val="18"/>
                <w:szCs w:val="18"/>
              </w:rPr>
              <w:t>dataLayer</w:t>
            </w:r>
            <w:proofErr w:type="spellEnd"/>
            <w:r>
              <w:rPr>
                <w:sz w:val="18"/>
                <w:szCs w:val="18"/>
              </w:rPr>
              <w:t xml:space="preserve"> on the page</w:t>
            </w:r>
          </w:p>
        </w:tc>
      </w:tr>
      <w:tr w:rsidR="007A77AC" w14:paraId="63750857" w14:textId="77777777">
        <w:tc>
          <w:tcPr>
            <w:tcW w:w="3662" w:type="dxa"/>
            <w:tcBorders>
              <w:top w:val="single" w:sz="4" w:space="0" w:color="BFC7D1"/>
              <w:left w:val="single" w:sz="4" w:space="0" w:color="BFC7D1"/>
              <w:bottom w:val="single" w:sz="4" w:space="0" w:color="BFC7D1"/>
              <w:right w:val="single" w:sz="4" w:space="0" w:color="BFC7D1"/>
            </w:tcBorders>
            <w:shd w:val="clear" w:color="auto" w:fill="FFFFFF"/>
            <w:tcMar>
              <w:top w:w="60" w:type="dxa"/>
              <w:left w:w="90" w:type="dxa"/>
              <w:bottom w:w="60" w:type="dxa"/>
              <w:right w:w="90" w:type="dxa"/>
            </w:tcMar>
          </w:tcPr>
          <w:p w14:paraId="1540F6AD" w14:textId="77777777" w:rsidR="007A77AC" w:rsidRDefault="00000000">
            <w:r>
              <w:rPr>
                <w:sz w:val="18"/>
                <w:szCs w:val="18"/>
              </w:rPr>
              <w:t>Reporting (Session 21)</w:t>
            </w:r>
          </w:p>
        </w:tc>
        <w:tc>
          <w:tcPr>
            <w:tcW w:w="5976" w:type="dxa"/>
            <w:tcBorders>
              <w:top w:val="single" w:sz="4" w:space="0" w:color="BFC7D1"/>
              <w:left w:val="single" w:sz="4" w:space="0" w:color="BFC7D1"/>
              <w:bottom w:val="single" w:sz="4" w:space="0" w:color="BFC7D1"/>
              <w:right w:val="single" w:sz="4" w:space="0" w:color="BFC7D1"/>
            </w:tcBorders>
            <w:shd w:val="clear" w:color="auto" w:fill="FFFFFF"/>
            <w:tcMar>
              <w:top w:w="60" w:type="dxa"/>
              <w:left w:w="90" w:type="dxa"/>
              <w:bottom w:w="60" w:type="dxa"/>
              <w:right w:w="90" w:type="dxa"/>
            </w:tcMar>
          </w:tcPr>
          <w:p w14:paraId="7843FE05" w14:textId="77777777" w:rsidR="007A77AC" w:rsidRDefault="00000000">
            <w:r>
              <w:rPr>
                <w:sz w:val="18"/>
                <w:szCs w:val="18"/>
              </w:rPr>
              <w:t>North star + 4 metrics, rule-based statuses, weekly 5-question report</w:t>
            </w:r>
          </w:p>
        </w:tc>
      </w:tr>
      <w:tr w:rsidR="007A77AC" w14:paraId="2913CBC4" w14:textId="77777777">
        <w:tc>
          <w:tcPr>
            <w:tcW w:w="3662" w:type="dxa"/>
            <w:tcBorders>
              <w:top w:val="single" w:sz="4" w:space="0" w:color="BFC7D1"/>
              <w:left w:val="single" w:sz="4" w:space="0" w:color="BFC7D1"/>
              <w:bottom w:val="single" w:sz="4" w:space="0" w:color="BFC7D1"/>
              <w:right w:val="single" w:sz="4" w:space="0" w:color="BFC7D1"/>
            </w:tcBorders>
            <w:shd w:val="clear" w:color="auto" w:fill="F7F9FC"/>
            <w:tcMar>
              <w:top w:w="60" w:type="dxa"/>
              <w:left w:w="90" w:type="dxa"/>
              <w:bottom w:w="60" w:type="dxa"/>
              <w:right w:w="90" w:type="dxa"/>
            </w:tcMar>
          </w:tcPr>
          <w:p w14:paraId="1BCDDBA2" w14:textId="77777777" w:rsidR="007A77AC" w:rsidRDefault="00000000">
            <w:r>
              <w:rPr>
                <w:sz w:val="18"/>
                <w:szCs w:val="18"/>
              </w:rPr>
              <w:t>Automation + AI</w:t>
            </w:r>
          </w:p>
        </w:tc>
        <w:tc>
          <w:tcPr>
            <w:tcW w:w="5976" w:type="dxa"/>
            <w:tcBorders>
              <w:top w:val="single" w:sz="4" w:space="0" w:color="BFC7D1"/>
              <w:left w:val="single" w:sz="4" w:space="0" w:color="BFC7D1"/>
              <w:bottom w:val="single" w:sz="4" w:space="0" w:color="BFC7D1"/>
              <w:right w:val="single" w:sz="4" w:space="0" w:color="BFC7D1"/>
            </w:tcBorders>
            <w:shd w:val="clear" w:color="auto" w:fill="F7F9FC"/>
            <w:tcMar>
              <w:top w:w="60" w:type="dxa"/>
              <w:left w:w="90" w:type="dxa"/>
              <w:bottom w:w="60" w:type="dxa"/>
              <w:right w:w="90" w:type="dxa"/>
            </w:tcMar>
          </w:tcPr>
          <w:p w14:paraId="436F8A27" w14:textId="77777777" w:rsidR="007A77AC" w:rsidRDefault="00000000">
            <w:r>
              <w:rPr>
                <w:sz w:val="18"/>
                <w:szCs w:val="18"/>
              </w:rPr>
              <w:t>Form-to-CRM workflow with lead scoring and AI-written WhatsApp follow-up</w:t>
            </w:r>
          </w:p>
        </w:tc>
      </w:tr>
    </w:tbl>
    <w:p w14:paraId="777CF09F" w14:textId="77777777" w:rsidR="007A77AC" w:rsidRDefault="007A77AC">
      <w:pPr>
        <w:spacing w:after="80"/>
      </w:pPr>
    </w:p>
    <w:p w14:paraId="0F27FC79" w14:textId="77777777" w:rsidR="007A77AC" w:rsidRDefault="00000000">
      <w:pPr>
        <w:pStyle w:val="Heading2"/>
      </w:pPr>
      <w:r>
        <w:t>2.5 Why this project fits an AI-powered marketing system</w:t>
      </w:r>
    </w:p>
    <w:p w14:paraId="0C0D796A" w14:textId="77777777" w:rsidR="007A77AC" w:rsidRDefault="00000000">
      <w:pPr>
        <w:spacing w:after="120" w:line="276" w:lineRule="auto"/>
      </w:pPr>
      <w:r>
        <w:t>A multi-source plan only works if every click is labelled, every lead keeps its source, and every budget move follows a rule. Those are exactly the parts that benefit from automation (formula-built links, automatic channel mapping, lead scoring, status rules) and from AI (</w:t>
      </w:r>
      <w:proofErr w:type="spellStart"/>
      <w:r>
        <w:t>personalised</w:t>
      </w:r>
      <w:proofErr w:type="spellEnd"/>
      <w:r>
        <w:t xml:space="preserve"> follow-up drafts, faster planning and QA). The scope stays realistic for one person within the DEPI course: no paid tools beyond free tiers, and no new photo or video production.</w:t>
      </w:r>
    </w:p>
    <w:p w14:paraId="7BF7879C" w14:textId="77777777" w:rsidR="007A77AC" w:rsidRDefault="00000000">
      <w:pPr>
        <w:pStyle w:val="Heading1"/>
      </w:pPr>
      <w:r>
        <w:br w:type="page"/>
      </w:r>
      <w:r>
        <w:lastRenderedPageBreak/>
        <w:t>3. Requirements Gathering</w:t>
      </w:r>
    </w:p>
    <w:p w14:paraId="621A5D09" w14:textId="77777777" w:rsidR="007A77AC" w:rsidRDefault="00000000">
      <w:pPr>
        <w:pStyle w:val="Heading2"/>
      </w:pPr>
      <w:r>
        <w:t>3.1 Market, audience and competitor data collected</w:t>
      </w:r>
    </w:p>
    <w:p w14:paraId="28701BBB" w14:textId="77777777" w:rsidR="007A77AC" w:rsidRDefault="00000000">
      <w:pPr>
        <w:pStyle w:val="ListParagraph"/>
        <w:numPr>
          <w:ilvl w:val="0"/>
          <w:numId w:val="2"/>
        </w:numPr>
        <w:spacing w:after="60"/>
      </w:pPr>
      <w:r>
        <w:t>Market size and growth: Statista 2025 furniture market, Deep Market Insights home decor; IKEA Egypt footprint from ikea.com/</w:t>
      </w:r>
      <w:proofErr w:type="spellStart"/>
      <w:r>
        <w:t>eg</w:t>
      </w:r>
      <w:proofErr w:type="spellEnd"/>
      <w:r>
        <w:t xml:space="preserve"> (Session 3).</w:t>
      </w:r>
    </w:p>
    <w:p w14:paraId="6FE49944" w14:textId="77777777" w:rsidR="007A77AC" w:rsidRDefault="00000000">
      <w:pPr>
        <w:pStyle w:val="ListParagraph"/>
        <w:numPr>
          <w:ilvl w:val="0"/>
          <w:numId w:val="2"/>
        </w:numPr>
        <w:spacing w:after="60"/>
      </w:pPr>
      <w:r>
        <w:t>Competitor set and review mining: five competitors, 1-star review clusters from Google Maps and Facebook (Session 3).</w:t>
      </w:r>
    </w:p>
    <w:p w14:paraId="2FD8B8B8" w14:textId="77777777" w:rsidR="007A77AC" w:rsidRDefault="00000000">
      <w:pPr>
        <w:pStyle w:val="ListParagraph"/>
        <w:numPr>
          <w:ilvl w:val="0"/>
          <w:numId w:val="2"/>
        </w:numPr>
        <w:spacing w:after="60"/>
      </w:pPr>
      <w:r>
        <w:t>Channel costs and roles: DEPI Sessions 16 and 20 (CPM / CPC ranges by platform in Egypt).</w:t>
      </w:r>
    </w:p>
    <w:p w14:paraId="28333DCB" w14:textId="77777777" w:rsidR="007A77AC" w:rsidRDefault="00000000">
      <w:pPr>
        <w:pStyle w:val="ListParagraph"/>
        <w:numPr>
          <w:ilvl w:val="0"/>
          <w:numId w:val="2"/>
        </w:numPr>
        <w:spacing w:after="60"/>
      </w:pPr>
      <w:r>
        <w:t>Funnel leak hypothesis: Activation → Retention leak after the first room (Session 4).</w:t>
      </w:r>
    </w:p>
    <w:p w14:paraId="50D64B25" w14:textId="77777777" w:rsidR="007A77AC" w:rsidRDefault="00000000">
      <w:pPr>
        <w:pStyle w:val="Heading2"/>
      </w:pPr>
      <w:r>
        <w:t>3.2 Persona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20"/>
        <w:gridCol w:w="7518"/>
      </w:tblGrid>
      <w:tr w:rsidR="007A77AC" w14:paraId="066464A0" w14:textId="77777777">
        <w:trPr>
          <w:tblHeader/>
        </w:trPr>
        <w:tc>
          <w:tcPr>
            <w:tcW w:w="2120" w:type="dxa"/>
            <w:tcBorders>
              <w:top w:val="single" w:sz="4" w:space="0" w:color="BFC7D1"/>
              <w:left w:val="single" w:sz="4" w:space="0" w:color="BFC7D1"/>
              <w:bottom w:val="single" w:sz="4" w:space="0" w:color="BFC7D1"/>
              <w:right w:val="single" w:sz="4" w:space="0" w:color="BFC7D1"/>
            </w:tcBorders>
            <w:shd w:val="clear" w:color="auto" w:fill="0058A3"/>
            <w:tcMar>
              <w:top w:w="60" w:type="dxa"/>
              <w:left w:w="90" w:type="dxa"/>
              <w:bottom w:w="60" w:type="dxa"/>
              <w:right w:w="90" w:type="dxa"/>
            </w:tcMar>
          </w:tcPr>
          <w:p w14:paraId="480D9F56" w14:textId="77777777" w:rsidR="007A77AC" w:rsidRDefault="00000000">
            <w:r>
              <w:rPr>
                <w:b/>
                <w:bCs/>
                <w:color w:val="FFFFFF"/>
                <w:sz w:val="18"/>
                <w:szCs w:val="18"/>
              </w:rPr>
              <w:t>Field</w:t>
            </w:r>
          </w:p>
        </w:tc>
        <w:tc>
          <w:tcPr>
            <w:tcW w:w="7518" w:type="dxa"/>
            <w:tcBorders>
              <w:top w:val="single" w:sz="4" w:space="0" w:color="BFC7D1"/>
              <w:left w:val="single" w:sz="4" w:space="0" w:color="BFC7D1"/>
              <w:bottom w:val="single" w:sz="4" w:space="0" w:color="BFC7D1"/>
              <w:right w:val="single" w:sz="4" w:space="0" w:color="BFC7D1"/>
            </w:tcBorders>
            <w:shd w:val="clear" w:color="auto" w:fill="0058A3"/>
            <w:tcMar>
              <w:top w:w="60" w:type="dxa"/>
              <w:left w:w="90" w:type="dxa"/>
              <w:bottom w:w="60" w:type="dxa"/>
              <w:right w:w="90" w:type="dxa"/>
            </w:tcMar>
          </w:tcPr>
          <w:p w14:paraId="4DA6785D" w14:textId="77777777" w:rsidR="007A77AC" w:rsidRDefault="00000000">
            <w:r>
              <w:rPr>
                <w:b/>
                <w:bCs/>
                <w:color w:val="FFFFFF"/>
                <w:sz w:val="18"/>
                <w:szCs w:val="18"/>
              </w:rPr>
              <w:t>Mariam Adel, 29 (Session 3, illustrative)</w:t>
            </w:r>
          </w:p>
        </w:tc>
      </w:tr>
      <w:tr w:rsidR="007A77AC" w14:paraId="5D34ABD6" w14:textId="77777777">
        <w:tc>
          <w:tcPr>
            <w:tcW w:w="2120" w:type="dxa"/>
            <w:tcBorders>
              <w:top w:val="single" w:sz="4" w:space="0" w:color="BFC7D1"/>
              <w:left w:val="single" w:sz="4" w:space="0" w:color="BFC7D1"/>
              <w:bottom w:val="single" w:sz="4" w:space="0" w:color="BFC7D1"/>
              <w:right w:val="single" w:sz="4" w:space="0" w:color="BFC7D1"/>
            </w:tcBorders>
            <w:shd w:val="clear" w:color="auto" w:fill="FFFFFF"/>
            <w:tcMar>
              <w:top w:w="60" w:type="dxa"/>
              <w:left w:w="90" w:type="dxa"/>
              <w:bottom w:w="60" w:type="dxa"/>
              <w:right w:w="90" w:type="dxa"/>
            </w:tcMar>
          </w:tcPr>
          <w:p w14:paraId="5475039F" w14:textId="77777777" w:rsidR="007A77AC" w:rsidRDefault="00000000">
            <w:r>
              <w:rPr>
                <w:b/>
                <w:bCs/>
                <w:sz w:val="18"/>
                <w:szCs w:val="18"/>
              </w:rPr>
              <w:t>Profile</w:t>
            </w:r>
          </w:p>
        </w:tc>
        <w:tc>
          <w:tcPr>
            <w:tcW w:w="7518" w:type="dxa"/>
            <w:tcBorders>
              <w:top w:val="single" w:sz="4" w:space="0" w:color="BFC7D1"/>
              <w:left w:val="single" w:sz="4" w:space="0" w:color="BFC7D1"/>
              <w:bottom w:val="single" w:sz="4" w:space="0" w:color="BFC7D1"/>
              <w:right w:val="single" w:sz="4" w:space="0" w:color="BFC7D1"/>
            </w:tcBorders>
            <w:shd w:val="clear" w:color="auto" w:fill="FFFFFF"/>
            <w:tcMar>
              <w:top w:w="60" w:type="dxa"/>
              <w:left w:w="90" w:type="dxa"/>
              <w:bottom w:w="60" w:type="dxa"/>
              <w:right w:w="90" w:type="dxa"/>
            </w:tcMar>
          </w:tcPr>
          <w:p w14:paraId="2818DF21" w14:textId="77777777" w:rsidR="007A77AC" w:rsidRDefault="00000000">
            <w:r>
              <w:rPr>
                <w:sz w:val="18"/>
                <w:szCs w:val="18"/>
              </w:rPr>
              <w:t>Product manager at a fintech scale-up; newly married, no kids; 120 m² compound apartment in New Cairo</w:t>
            </w:r>
          </w:p>
        </w:tc>
      </w:tr>
      <w:tr w:rsidR="007A77AC" w14:paraId="4E50970C" w14:textId="77777777">
        <w:tc>
          <w:tcPr>
            <w:tcW w:w="2120" w:type="dxa"/>
            <w:tcBorders>
              <w:top w:val="single" w:sz="4" w:space="0" w:color="BFC7D1"/>
              <w:left w:val="single" w:sz="4" w:space="0" w:color="BFC7D1"/>
              <w:bottom w:val="single" w:sz="4" w:space="0" w:color="BFC7D1"/>
              <w:right w:val="single" w:sz="4" w:space="0" w:color="BFC7D1"/>
            </w:tcBorders>
            <w:shd w:val="clear" w:color="auto" w:fill="F7F9FC"/>
            <w:tcMar>
              <w:top w:w="60" w:type="dxa"/>
              <w:left w:w="90" w:type="dxa"/>
              <w:bottom w:w="60" w:type="dxa"/>
              <w:right w:w="90" w:type="dxa"/>
            </w:tcMar>
          </w:tcPr>
          <w:p w14:paraId="48B10915" w14:textId="77777777" w:rsidR="007A77AC" w:rsidRDefault="00000000">
            <w:r>
              <w:rPr>
                <w:b/>
                <w:bCs/>
                <w:sz w:val="18"/>
                <w:szCs w:val="18"/>
              </w:rPr>
              <w:t>Household income</w:t>
            </w:r>
          </w:p>
        </w:tc>
        <w:tc>
          <w:tcPr>
            <w:tcW w:w="7518" w:type="dxa"/>
            <w:tcBorders>
              <w:top w:val="single" w:sz="4" w:space="0" w:color="BFC7D1"/>
              <w:left w:val="single" w:sz="4" w:space="0" w:color="BFC7D1"/>
              <w:bottom w:val="single" w:sz="4" w:space="0" w:color="BFC7D1"/>
              <w:right w:val="single" w:sz="4" w:space="0" w:color="BFC7D1"/>
            </w:tcBorders>
            <w:shd w:val="clear" w:color="auto" w:fill="F7F9FC"/>
            <w:tcMar>
              <w:top w:w="60" w:type="dxa"/>
              <w:left w:w="90" w:type="dxa"/>
              <w:bottom w:w="60" w:type="dxa"/>
              <w:right w:w="90" w:type="dxa"/>
            </w:tcMar>
          </w:tcPr>
          <w:p w14:paraId="4AB64A63" w14:textId="77777777" w:rsidR="007A77AC" w:rsidRDefault="00000000">
            <w:r>
              <w:rPr>
                <w:sz w:val="18"/>
                <w:szCs w:val="18"/>
              </w:rPr>
              <w:t>35,000-48,000 EGP / month</w:t>
            </w:r>
          </w:p>
        </w:tc>
      </w:tr>
      <w:tr w:rsidR="007A77AC" w14:paraId="0B50F2D2" w14:textId="77777777">
        <w:tc>
          <w:tcPr>
            <w:tcW w:w="2120" w:type="dxa"/>
            <w:tcBorders>
              <w:top w:val="single" w:sz="4" w:space="0" w:color="BFC7D1"/>
              <w:left w:val="single" w:sz="4" w:space="0" w:color="BFC7D1"/>
              <w:bottom w:val="single" w:sz="4" w:space="0" w:color="BFC7D1"/>
              <w:right w:val="single" w:sz="4" w:space="0" w:color="BFC7D1"/>
            </w:tcBorders>
            <w:shd w:val="clear" w:color="auto" w:fill="FFFFFF"/>
            <w:tcMar>
              <w:top w:w="60" w:type="dxa"/>
              <w:left w:w="90" w:type="dxa"/>
              <w:bottom w:w="60" w:type="dxa"/>
              <w:right w:w="90" w:type="dxa"/>
            </w:tcMar>
          </w:tcPr>
          <w:p w14:paraId="04BF9475" w14:textId="77777777" w:rsidR="007A77AC" w:rsidRDefault="00000000">
            <w:r>
              <w:rPr>
                <w:b/>
                <w:bCs/>
                <w:sz w:val="18"/>
                <w:szCs w:val="18"/>
              </w:rPr>
              <w:t>Values</w:t>
            </w:r>
          </w:p>
        </w:tc>
        <w:tc>
          <w:tcPr>
            <w:tcW w:w="7518" w:type="dxa"/>
            <w:tcBorders>
              <w:top w:val="single" w:sz="4" w:space="0" w:color="BFC7D1"/>
              <w:left w:val="single" w:sz="4" w:space="0" w:color="BFC7D1"/>
              <w:bottom w:val="single" w:sz="4" w:space="0" w:color="BFC7D1"/>
              <w:right w:val="single" w:sz="4" w:space="0" w:color="BFC7D1"/>
            </w:tcBorders>
            <w:shd w:val="clear" w:color="auto" w:fill="FFFFFF"/>
            <w:tcMar>
              <w:top w:w="60" w:type="dxa"/>
              <w:left w:w="90" w:type="dxa"/>
              <w:bottom w:w="60" w:type="dxa"/>
              <w:right w:w="90" w:type="dxa"/>
            </w:tcMar>
          </w:tcPr>
          <w:p w14:paraId="44AF11F6" w14:textId="77777777" w:rsidR="007A77AC" w:rsidRDefault="00000000">
            <w:r>
              <w:rPr>
                <w:sz w:val="18"/>
                <w:szCs w:val="18"/>
              </w:rPr>
              <w:t>A home that looks put-together without looking expensive</w:t>
            </w:r>
          </w:p>
        </w:tc>
      </w:tr>
      <w:tr w:rsidR="007A77AC" w14:paraId="57DB302C" w14:textId="77777777">
        <w:tc>
          <w:tcPr>
            <w:tcW w:w="2120" w:type="dxa"/>
            <w:tcBorders>
              <w:top w:val="single" w:sz="4" w:space="0" w:color="BFC7D1"/>
              <w:left w:val="single" w:sz="4" w:space="0" w:color="BFC7D1"/>
              <w:bottom w:val="single" w:sz="4" w:space="0" w:color="BFC7D1"/>
              <w:right w:val="single" w:sz="4" w:space="0" w:color="BFC7D1"/>
            </w:tcBorders>
            <w:shd w:val="clear" w:color="auto" w:fill="F7F9FC"/>
            <w:tcMar>
              <w:top w:w="60" w:type="dxa"/>
              <w:left w:w="90" w:type="dxa"/>
              <w:bottom w:w="60" w:type="dxa"/>
              <w:right w:w="90" w:type="dxa"/>
            </w:tcMar>
          </w:tcPr>
          <w:p w14:paraId="3B801DB5" w14:textId="77777777" w:rsidR="007A77AC" w:rsidRDefault="00000000">
            <w:r>
              <w:rPr>
                <w:b/>
                <w:bCs/>
                <w:sz w:val="18"/>
                <w:szCs w:val="18"/>
              </w:rPr>
              <w:t>Trusts</w:t>
            </w:r>
          </w:p>
        </w:tc>
        <w:tc>
          <w:tcPr>
            <w:tcW w:w="7518" w:type="dxa"/>
            <w:tcBorders>
              <w:top w:val="single" w:sz="4" w:space="0" w:color="BFC7D1"/>
              <w:left w:val="single" w:sz="4" w:space="0" w:color="BFC7D1"/>
              <w:bottom w:val="single" w:sz="4" w:space="0" w:color="BFC7D1"/>
              <w:right w:val="single" w:sz="4" w:space="0" w:color="BFC7D1"/>
            </w:tcBorders>
            <w:shd w:val="clear" w:color="auto" w:fill="F7F9FC"/>
            <w:tcMar>
              <w:top w:w="60" w:type="dxa"/>
              <w:left w:w="90" w:type="dxa"/>
              <w:bottom w:w="60" w:type="dxa"/>
              <w:right w:w="90" w:type="dxa"/>
            </w:tcMar>
          </w:tcPr>
          <w:p w14:paraId="3D00842B" w14:textId="77777777" w:rsidR="007A77AC" w:rsidRDefault="00000000">
            <w:r>
              <w:rPr>
                <w:sz w:val="18"/>
                <w:szCs w:val="18"/>
              </w:rPr>
              <w:t>Instagram apartment tours, Google Maps reviews, friends who furnished recently</w:t>
            </w:r>
          </w:p>
        </w:tc>
      </w:tr>
      <w:tr w:rsidR="007A77AC" w14:paraId="0C7BBF8B" w14:textId="77777777">
        <w:tc>
          <w:tcPr>
            <w:tcW w:w="2120" w:type="dxa"/>
            <w:tcBorders>
              <w:top w:val="single" w:sz="4" w:space="0" w:color="BFC7D1"/>
              <w:left w:val="single" w:sz="4" w:space="0" w:color="BFC7D1"/>
              <w:bottom w:val="single" w:sz="4" w:space="0" w:color="BFC7D1"/>
              <w:right w:val="single" w:sz="4" w:space="0" w:color="BFC7D1"/>
            </w:tcBorders>
            <w:shd w:val="clear" w:color="auto" w:fill="FFFFFF"/>
            <w:tcMar>
              <w:top w:w="60" w:type="dxa"/>
              <w:left w:w="90" w:type="dxa"/>
              <w:bottom w:w="60" w:type="dxa"/>
              <w:right w:w="90" w:type="dxa"/>
            </w:tcMar>
          </w:tcPr>
          <w:p w14:paraId="0ED3FDED" w14:textId="77777777" w:rsidR="007A77AC" w:rsidRDefault="00000000">
            <w:r>
              <w:rPr>
                <w:b/>
                <w:bCs/>
                <w:sz w:val="18"/>
                <w:szCs w:val="18"/>
              </w:rPr>
              <w:t>Consumes</w:t>
            </w:r>
          </w:p>
        </w:tc>
        <w:tc>
          <w:tcPr>
            <w:tcW w:w="7518" w:type="dxa"/>
            <w:tcBorders>
              <w:top w:val="single" w:sz="4" w:space="0" w:color="BFC7D1"/>
              <w:left w:val="single" w:sz="4" w:space="0" w:color="BFC7D1"/>
              <w:bottom w:val="single" w:sz="4" w:space="0" w:color="BFC7D1"/>
              <w:right w:val="single" w:sz="4" w:space="0" w:color="BFC7D1"/>
            </w:tcBorders>
            <w:shd w:val="clear" w:color="auto" w:fill="FFFFFF"/>
            <w:tcMar>
              <w:top w:w="60" w:type="dxa"/>
              <w:left w:w="90" w:type="dxa"/>
              <w:bottom w:w="60" w:type="dxa"/>
              <w:right w:w="90" w:type="dxa"/>
            </w:tcMar>
          </w:tcPr>
          <w:p w14:paraId="75C11CD3" w14:textId="77777777" w:rsidR="007A77AC" w:rsidRDefault="00000000">
            <w:r>
              <w:rPr>
                <w:sz w:val="18"/>
                <w:szCs w:val="18"/>
              </w:rPr>
              <w:t>Instagram Reels, Pinterest, YouTube small-space makeovers, TikTok before/after</w:t>
            </w:r>
          </w:p>
        </w:tc>
      </w:tr>
    </w:tbl>
    <w:p w14:paraId="026FF8C3" w14:textId="77777777" w:rsidR="007A77AC" w:rsidRDefault="007A77AC">
      <w:pPr>
        <w:spacing w:after="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10"/>
        <w:gridCol w:w="2410"/>
        <w:gridCol w:w="2410"/>
        <w:gridCol w:w="2408"/>
      </w:tblGrid>
      <w:tr w:rsidR="007A77AC" w14:paraId="05B66CBF" w14:textId="77777777">
        <w:trPr>
          <w:tblHeader/>
        </w:trPr>
        <w:tc>
          <w:tcPr>
            <w:tcW w:w="2410" w:type="dxa"/>
            <w:tcBorders>
              <w:top w:val="single" w:sz="4" w:space="0" w:color="BFC7D1"/>
              <w:left w:val="single" w:sz="4" w:space="0" w:color="BFC7D1"/>
              <w:bottom w:val="single" w:sz="4" w:space="0" w:color="BFC7D1"/>
              <w:right w:val="single" w:sz="4" w:space="0" w:color="BFC7D1"/>
            </w:tcBorders>
            <w:shd w:val="clear" w:color="auto" w:fill="0058A3"/>
            <w:tcMar>
              <w:top w:w="60" w:type="dxa"/>
              <w:left w:w="90" w:type="dxa"/>
              <w:bottom w:w="60" w:type="dxa"/>
              <w:right w:w="90" w:type="dxa"/>
            </w:tcMar>
          </w:tcPr>
          <w:p w14:paraId="1CA70C56" w14:textId="77777777" w:rsidR="007A77AC" w:rsidRDefault="00000000">
            <w:r>
              <w:rPr>
                <w:b/>
                <w:bCs/>
                <w:color w:val="FFFFFF"/>
                <w:sz w:val="18"/>
                <w:szCs w:val="18"/>
              </w:rPr>
              <w:t>Pain points</w:t>
            </w:r>
          </w:p>
        </w:tc>
        <w:tc>
          <w:tcPr>
            <w:tcW w:w="2410" w:type="dxa"/>
            <w:tcBorders>
              <w:top w:val="single" w:sz="4" w:space="0" w:color="BFC7D1"/>
              <w:left w:val="single" w:sz="4" w:space="0" w:color="BFC7D1"/>
              <w:bottom w:val="single" w:sz="4" w:space="0" w:color="BFC7D1"/>
              <w:right w:val="single" w:sz="4" w:space="0" w:color="BFC7D1"/>
            </w:tcBorders>
            <w:shd w:val="clear" w:color="auto" w:fill="0058A3"/>
            <w:tcMar>
              <w:top w:w="60" w:type="dxa"/>
              <w:left w:w="90" w:type="dxa"/>
              <w:bottom w:w="60" w:type="dxa"/>
              <w:right w:w="90" w:type="dxa"/>
            </w:tcMar>
          </w:tcPr>
          <w:p w14:paraId="4F90FB43" w14:textId="77777777" w:rsidR="007A77AC" w:rsidRDefault="00000000">
            <w:r>
              <w:rPr>
                <w:b/>
                <w:bCs/>
                <w:color w:val="FFFFFF"/>
                <w:sz w:val="18"/>
                <w:szCs w:val="18"/>
              </w:rPr>
              <w:t>Motivations</w:t>
            </w:r>
          </w:p>
        </w:tc>
        <w:tc>
          <w:tcPr>
            <w:tcW w:w="2410" w:type="dxa"/>
            <w:tcBorders>
              <w:top w:val="single" w:sz="4" w:space="0" w:color="BFC7D1"/>
              <w:left w:val="single" w:sz="4" w:space="0" w:color="BFC7D1"/>
              <w:bottom w:val="single" w:sz="4" w:space="0" w:color="BFC7D1"/>
              <w:right w:val="single" w:sz="4" w:space="0" w:color="BFC7D1"/>
            </w:tcBorders>
            <w:shd w:val="clear" w:color="auto" w:fill="0058A3"/>
            <w:tcMar>
              <w:top w:w="60" w:type="dxa"/>
              <w:left w:w="90" w:type="dxa"/>
              <w:bottom w:w="60" w:type="dxa"/>
              <w:right w:w="90" w:type="dxa"/>
            </w:tcMar>
          </w:tcPr>
          <w:p w14:paraId="080416C7" w14:textId="77777777" w:rsidR="007A77AC" w:rsidRDefault="00000000">
            <w:r>
              <w:rPr>
                <w:b/>
                <w:bCs/>
                <w:color w:val="FFFFFF"/>
                <w:sz w:val="18"/>
                <w:szCs w:val="18"/>
              </w:rPr>
              <w:t>Objections</w:t>
            </w:r>
          </w:p>
        </w:tc>
        <w:tc>
          <w:tcPr>
            <w:tcW w:w="2408" w:type="dxa"/>
            <w:tcBorders>
              <w:top w:val="single" w:sz="4" w:space="0" w:color="BFC7D1"/>
              <w:left w:val="single" w:sz="4" w:space="0" w:color="BFC7D1"/>
              <w:bottom w:val="single" w:sz="4" w:space="0" w:color="BFC7D1"/>
              <w:right w:val="single" w:sz="4" w:space="0" w:color="BFC7D1"/>
            </w:tcBorders>
            <w:shd w:val="clear" w:color="auto" w:fill="0058A3"/>
            <w:tcMar>
              <w:top w:w="60" w:type="dxa"/>
              <w:left w:w="90" w:type="dxa"/>
              <w:bottom w:w="60" w:type="dxa"/>
              <w:right w:w="90" w:type="dxa"/>
            </w:tcMar>
          </w:tcPr>
          <w:p w14:paraId="1FEA972D" w14:textId="77777777" w:rsidR="007A77AC" w:rsidRDefault="00000000">
            <w:r>
              <w:rPr>
                <w:b/>
                <w:bCs/>
                <w:color w:val="FFFFFF"/>
                <w:sz w:val="18"/>
                <w:szCs w:val="18"/>
              </w:rPr>
              <w:t>Decision triggers</w:t>
            </w:r>
          </w:p>
        </w:tc>
      </w:tr>
      <w:tr w:rsidR="007A77AC" w14:paraId="52D2696B" w14:textId="77777777">
        <w:tc>
          <w:tcPr>
            <w:tcW w:w="2410" w:type="dxa"/>
            <w:tcBorders>
              <w:top w:val="single" w:sz="4" w:space="0" w:color="BFC7D1"/>
              <w:left w:val="single" w:sz="4" w:space="0" w:color="BFC7D1"/>
              <w:bottom w:val="single" w:sz="4" w:space="0" w:color="BFC7D1"/>
              <w:right w:val="single" w:sz="4" w:space="0" w:color="BFC7D1"/>
            </w:tcBorders>
            <w:shd w:val="clear" w:color="auto" w:fill="FFFFFF"/>
            <w:tcMar>
              <w:top w:w="60" w:type="dxa"/>
              <w:left w:w="90" w:type="dxa"/>
              <w:bottom w:w="60" w:type="dxa"/>
              <w:right w:w="90" w:type="dxa"/>
            </w:tcMar>
          </w:tcPr>
          <w:p w14:paraId="4276953B" w14:textId="77777777" w:rsidR="007A77AC" w:rsidRDefault="00000000">
            <w:r>
              <w:rPr>
                <w:sz w:val="18"/>
                <w:szCs w:val="18"/>
              </w:rPr>
              <w:t>Delivery dates that slip</w:t>
            </w:r>
          </w:p>
          <w:p w14:paraId="5A47DAF7" w14:textId="77777777" w:rsidR="007A77AC" w:rsidRDefault="00000000">
            <w:r>
              <w:rPr>
                <w:sz w:val="18"/>
                <w:szCs w:val="18"/>
              </w:rPr>
              <w:t>Assembly no-shows</w:t>
            </w:r>
          </w:p>
          <w:p w14:paraId="11A80A1A" w14:textId="77777777" w:rsidR="007A77AC" w:rsidRDefault="00000000">
            <w:r>
              <w:rPr>
                <w:sz w:val="18"/>
                <w:szCs w:val="18"/>
              </w:rPr>
              <w:t>Cairo traffic to reach a store</w:t>
            </w:r>
          </w:p>
          <w:p w14:paraId="76984F26" w14:textId="77777777" w:rsidR="007A77AC" w:rsidRDefault="00000000">
            <w:r>
              <w:rPr>
                <w:sz w:val="18"/>
                <w:szCs w:val="18"/>
              </w:rPr>
              <w:t>Coordinating 3+ carpenters</w:t>
            </w:r>
          </w:p>
        </w:tc>
        <w:tc>
          <w:tcPr>
            <w:tcW w:w="2410" w:type="dxa"/>
            <w:tcBorders>
              <w:top w:val="single" w:sz="4" w:space="0" w:color="BFC7D1"/>
              <w:left w:val="single" w:sz="4" w:space="0" w:color="BFC7D1"/>
              <w:bottom w:val="single" w:sz="4" w:space="0" w:color="BFC7D1"/>
              <w:right w:val="single" w:sz="4" w:space="0" w:color="BFC7D1"/>
            </w:tcBorders>
            <w:shd w:val="clear" w:color="auto" w:fill="FFFFFF"/>
            <w:tcMar>
              <w:top w:w="60" w:type="dxa"/>
              <w:left w:w="90" w:type="dxa"/>
              <w:bottom w:w="60" w:type="dxa"/>
              <w:right w:w="90" w:type="dxa"/>
            </w:tcMar>
          </w:tcPr>
          <w:p w14:paraId="4C215E7D" w14:textId="77777777" w:rsidR="007A77AC" w:rsidRDefault="00000000">
            <w:r>
              <w:rPr>
                <w:sz w:val="18"/>
                <w:szCs w:val="18"/>
              </w:rPr>
              <w:t>Move in fast after handover</w:t>
            </w:r>
          </w:p>
          <w:p w14:paraId="3732BAA7" w14:textId="77777777" w:rsidR="007A77AC" w:rsidRDefault="00000000">
            <w:r>
              <w:rPr>
                <w:sz w:val="18"/>
                <w:szCs w:val="18"/>
              </w:rPr>
              <w:t>A cohesive Scandinavian look</w:t>
            </w:r>
          </w:p>
          <w:p w14:paraId="302F58F5" w14:textId="77777777" w:rsidR="007A77AC" w:rsidRDefault="00000000">
            <w:r>
              <w:rPr>
                <w:sz w:val="18"/>
                <w:szCs w:val="18"/>
              </w:rPr>
              <w:t>Host family for the first time</w:t>
            </w:r>
          </w:p>
        </w:tc>
        <w:tc>
          <w:tcPr>
            <w:tcW w:w="2410" w:type="dxa"/>
            <w:tcBorders>
              <w:top w:val="single" w:sz="4" w:space="0" w:color="BFC7D1"/>
              <w:left w:val="single" w:sz="4" w:space="0" w:color="BFC7D1"/>
              <w:bottom w:val="single" w:sz="4" w:space="0" w:color="BFC7D1"/>
              <w:right w:val="single" w:sz="4" w:space="0" w:color="BFC7D1"/>
            </w:tcBorders>
            <w:shd w:val="clear" w:color="auto" w:fill="FFFFFF"/>
            <w:tcMar>
              <w:top w:w="60" w:type="dxa"/>
              <w:left w:w="90" w:type="dxa"/>
              <w:bottom w:w="60" w:type="dxa"/>
              <w:right w:w="90" w:type="dxa"/>
            </w:tcMar>
          </w:tcPr>
          <w:p w14:paraId="23748300" w14:textId="77777777" w:rsidR="007A77AC" w:rsidRDefault="00000000">
            <w:r>
              <w:rPr>
                <w:sz w:val="18"/>
                <w:szCs w:val="18"/>
              </w:rPr>
              <w:t>Self-assembly effort</w:t>
            </w:r>
          </w:p>
          <w:p w14:paraId="47D2623A" w14:textId="77777777" w:rsidR="007A77AC" w:rsidRDefault="00000000">
            <w:r>
              <w:rPr>
                <w:sz w:val="18"/>
                <w:szCs w:val="18"/>
              </w:rPr>
              <w:t>No installment plan</w:t>
            </w:r>
          </w:p>
          <w:p w14:paraId="6D0F32FE" w14:textId="77777777" w:rsidR="007A77AC" w:rsidRDefault="00000000">
            <w:r>
              <w:rPr>
                <w:sz w:val="18"/>
                <w:szCs w:val="18"/>
              </w:rPr>
              <w:t>'Is it worth the price?'</w:t>
            </w:r>
          </w:p>
        </w:tc>
        <w:tc>
          <w:tcPr>
            <w:tcW w:w="2408" w:type="dxa"/>
            <w:tcBorders>
              <w:top w:val="single" w:sz="4" w:space="0" w:color="BFC7D1"/>
              <w:left w:val="single" w:sz="4" w:space="0" w:color="BFC7D1"/>
              <w:bottom w:val="single" w:sz="4" w:space="0" w:color="BFC7D1"/>
              <w:right w:val="single" w:sz="4" w:space="0" w:color="BFC7D1"/>
            </w:tcBorders>
            <w:shd w:val="clear" w:color="auto" w:fill="FFFFFF"/>
            <w:tcMar>
              <w:top w:w="60" w:type="dxa"/>
              <w:left w:w="90" w:type="dxa"/>
              <w:bottom w:w="60" w:type="dxa"/>
              <w:right w:w="90" w:type="dxa"/>
            </w:tcMar>
          </w:tcPr>
          <w:p w14:paraId="7B243800" w14:textId="77777777" w:rsidR="007A77AC" w:rsidRDefault="00000000">
            <w:r>
              <w:rPr>
                <w:sz w:val="18"/>
                <w:szCs w:val="18"/>
              </w:rPr>
              <w:t>A guaranteed delivery date</w:t>
            </w:r>
          </w:p>
          <w:p w14:paraId="37855069" w14:textId="77777777" w:rsidR="007A77AC" w:rsidRDefault="00000000">
            <w:r>
              <w:rPr>
                <w:sz w:val="18"/>
                <w:szCs w:val="18"/>
              </w:rPr>
              <w:t>Cash on delivery</w:t>
            </w:r>
          </w:p>
          <w:p w14:paraId="106AA217" w14:textId="77777777" w:rsidR="007A77AC" w:rsidRDefault="00000000">
            <w:r>
              <w:rPr>
                <w:sz w:val="18"/>
                <w:szCs w:val="18"/>
              </w:rPr>
              <w:t>A free planning session</w:t>
            </w:r>
          </w:p>
          <w:p w14:paraId="65D90CF1" w14:textId="77777777" w:rsidR="007A77AC" w:rsidRDefault="00000000">
            <w:r>
              <w:rPr>
                <w:sz w:val="18"/>
                <w:szCs w:val="18"/>
              </w:rPr>
              <w:t xml:space="preserve">Real reviews from compound </w:t>
            </w:r>
            <w:proofErr w:type="spellStart"/>
            <w:r>
              <w:rPr>
                <w:sz w:val="18"/>
                <w:szCs w:val="18"/>
              </w:rPr>
              <w:t>neighbours</w:t>
            </w:r>
            <w:proofErr w:type="spellEnd"/>
          </w:p>
        </w:tc>
      </w:tr>
    </w:tbl>
    <w:p w14:paraId="6D230EFA" w14:textId="77777777" w:rsidR="007A77AC" w:rsidRDefault="007A77AC">
      <w:pPr>
        <w:spacing w:after="80"/>
      </w:pPr>
    </w:p>
    <w:p w14:paraId="7502763E" w14:textId="77777777" w:rsidR="007A77AC" w:rsidRDefault="00000000">
      <w:pPr>
        <w:pStyle w:val="Heading2"/>
      </w:pPr>
      <w:r>
        <w:t>3.3 Data fields required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13"/>
        <w:gridCol w:w="7325"/>
      </w:tblGrid>
      <w:tr w:rsidR="007A77AC" w14:paraId="2502B8EA" w14:textId="77777777">
        <w:trPr>
          <w:tblHeader/>
        </w:trPr>
        <w:tc>
          <w:tcPr>
            <w:tcW w:w="2313" w:type="dxa"/>
            <w:tcBorders>
              <w:top w:val="single" w:sz="4" w:space="0" w:color="BFC7D1"/>
              <w:left w:val="single" w:sz="4" w:space="0" w:color="BFC7D1"/>
              <w:bottom w:val="single" w:sz="4" w:space="0" w:color="BFC7D1"/>
              <w:right w:val="single" w:sz="4" w:space="0" w:color="BFC7D1"/>
            </w:tcBorders>
            <w:shd w:val="clear" w:color="auto" w:fill="0058A3"/>
            <w:tcMar>
              <w:top w:w="60" w:type="dxa"/>
              <w:left w:w="90" w:type="dxa"/>
              <w:bottom w:w="60" w:type="dxa"/>
              <w:right w:w="90" w:type="dxa"/>
            </w:tcMar>
          </w:tcPr>
          <w:p w14:paraId="7A7F183D" w14:textId="77777777" w:rsidR="007A77AC" w:rsidRDefault="00000000">
            <w:r>
              <w:rPr>
                <w:b/>
                <w:bCs/>
                <w:color w:val="FFFFFF"/>
                <w:sz w:val="18"/>
                <w:szCs w:val="18"/>
              </w:rPr>
              <w:t>System</w:t>
            </w:r>
          </w:p>
        </w:tc>
        <w:tc>
          <w:tcPr>
            <w:tcW w:w="7325" w:type="dxa"/>
            <w:tcBorders>
              <w:top w:val="single" w:sz="4" w:space="0" w:color="BFC7D1"/>
              <w:left w:val="single" w:sz="4" w:space="0" w:color="BFC7D1"/>
              <w:bottom w:val="single" w:sz="4" w:space="0" w:color="BFC7D1"/>
              <w:right w:val="single" w:sz="4" w:space="0" w:color="BFC7D1"/>
            </w:tcBorders>
            <w:shd w:val="clear" w:color="auto" w:fill="0058A3"/>
            <w:tcMar>
              <w:top w:w="60" w:type="dxa"/>
              <w:left w:w="90" w:type="dxa"/>
              <w:bottom w:w="60" w:type="dxa"/>
              <w:right w:w="90" w:type="dxa"/>
            </w:tcMar>
          </w:tcPr>
          <w:p w14:paraId="78D1D5C4" w14:textId="77777777" w:rsidR="007A77AC" w:rsidRDefault="00000000">
            <w:r>
              <w:rPr>
                <w:b/>
                <w:bCs/>
                <w:color w:val="FFFFFF"/>
                <w:sz w:val="18"/>
                <w:szCs w:val="18"/>
              </w:rPr>
              <w:t>Fields</w:t>
            </w:r>
          </w:p>
        </w:tc>
      </w:tr>
      <w:tr w:rsidR="007A77AC" w14:paraId="4FBB5365" w14:textId="77777777">
        <w:tc>
          <w:tcPr>
            <w:tcW w:w="2313" w:type="dxa"/>
            <w:tcBorders>
              <w:top w:val="single" w:sz="4" w:space="0" w:color="BFC7D1"/>
              <w:left w:val="single" w:sz="4" w:space="0" w:color="BFC7D1"/>
              <w:bottom w:val="single" w:sz="4" w:space="0" w:color="BFC7D1"/>
              <w:right w:val="single" w:sz="4" w:space="0" w:color="BFC7D1"/>
            </w:tcBorders>
            <w:shd w:val="clear" w:color="auto" w:fill="FFFFFF"/>
            <w:tcMar>
              <w:top w:w="60" w:type="dxa"/>
              <w:left w:w="90" w:type="dxa"/>
              <w:bottom w:w="60" w:type="dxa"/>
              <w:right w:w="90" w:type="dxa"/>
            </w:tcMar>
          </w:tcPr>
          <w:p w14:paraId="747CB475" w14:textId="77777777" w:rsidR="007A77AC" w:rsidRDefault="00000000">
            <w:r>
              <w:rPr>
                <w:b/>
                <w:bCs/>
                <w:sz w:val="18"/>
                <w:szCs w:val="18"/>
              </w:rPr>
              <w:t>CRM (leads table)</w:t>
            </w:r>
          </w:p>
        </w:tc>
        <w:tc>
          <w:tcPr>
            <w:tcW w:w="7325" w:type="dxa"/>
            <w:tcBorders>
              <w:top w:val="single" w:sz="4" w:space="0" w:color="BFC7D1"/>
              <w:left w:val="single" w:sz="4" w:space="0" w:color="BFC7D1"/>
              <w:bottom w:val="single" w:sz="4" w:space="0" w:color="BFC7D1"/>
              <w:right w:val="single" w:sz="4" w:space="0" w:color="BFC7D1"/>
            </w:tcBorders>
            <w:shd w:val="clear" w:color="auto" w:fill="FFFFFF"/>
            <w:tcMar>
              <w:top w:w="60" w:type="dxa"/>
              <w:left w:w="90" w:type="dxa"/>
              <w:bottom w:w="60" w:type="dxa"/>
              <w:right w:w="90" w:type="dxa"/>
            </w:tcMar>
          </w:tcPr>
          <w:p w14:paraId="6F23E955" w14:textId="77777777" w:rsidR="007A77AC" w:rsidRDefault="00000000">
            <w:r>
              <w:rPr>
                <w:sz w:val="18"/>
                <w:szCs w:val="18"/>
              </w:rPr>
              <w:t xml:space="preserve">id, </w:t>
            </w:r>
            <w:proofErr w:type="spellStart"/>
            <w:r>
              <w:rPr>
                <w:sz w:val="18"/>
                <w:szCs w:val="18"/>
              </w:rPr>
              <w:t>created_at</w:t>
            </w:r>
            <w:proofErr w:type="spellEnd"/>
            <w:r>
              <w:rPr>
                <w:sz w:val="18"/>
                <w:szCs w:val="18"/>
              </w:rPr>
              <w:t xml:space="preserve">, name, mobile, area, </w:t>
            </w:r>
            <w:proofErr w:type="spellStart"/>
            <w:r>
              <w:rPr>
                <w:sz w:val="18"/>
                <w:szCs w:val="18"/>
              </w:rPr>
              <w:t>preferred_day</w:t>
            </w:r>
            <w:proofErr w:type="spellEnd"/>
            <w:r>
              <w:rPr>
                <w:sz w:val="18"/>
                <w:szCs w:val="18"/>
              </w:rPr>
              <w:t xml:space="preserve">, </w:t>
            </w:r>
            <w:proofErr w:type="spellStart"/>
            <w:r>
              <w:rPr>
                <w:sz w:val="18"/>
                <w:szCs w:val="18"/>
              </w:rPr>
              <w:t>utm_source</w:t>
            </w:r>
            <w:proofErr w:type="spellEnd"/>
            <w:r>
              <w:rPr>
                <w:sz w:val="18"/>
                <w:szCs w:val="18"/>
              </w:rPr>
              <w:t xml:space="preserve">, </w:t>
            </w:r>
            <w:proofErr w:type="spellStart"/>
            <w:r>
              <w:rPr>
                <w:sz w:val="18"/>
                <w:szCs w:val="18"/>
              </w:rPr>
              <w:t>utm_medium</w:t>
            </w:r>
            <w:proofErr w:type="spellEnd"/>
            <w:r>
              <w:rPr>
                <w:sz w:val="18"/>
                <w:szCs w:val="18"/>
              </w:rPr>
              <w:t xml:space="preserve">, </w:t>
            </w:r>
            <w:proofErr w:type="spellStart"/>
            <w:r>
              <w:rPr>
                <w:sz w:val="18"/>
                <w:szCs w:val="18"/>
              </w:rPr>
              <w:t>utm_campaign</w:t>
            </w:r>
            <w:proofErr w:type="spellEnd"/>
            <w:r>
              <w:rPr>
                <w:sz w:val="18"/>
                <w:szCs w:val="18"/>
              </w:rPr>
              <w:t xml:space="preserve">, </w:t>
            </w:r>
            <w:proofErr w:type="spellStart"/>
            <w:r>
              <w:rPr>
                <w:sz w:val="18"/>
                <w:szCs w:val="18"/>
              </w:rPr>
              <w:t>utm_content</w:t>
            </w:r>
            <w:proofErr w:type="spellEnd"/>
            <w:r>
              <w:rPr>
                <w:sz w:val="18"/>
                <w:szCs w:val="18"/>
              </w:rPr>
              <w:t xml:space="preserve">, </w:t>
            </w:r>
            <w:proofErr w:type="spellStart"/>
            <w:r>
              <w:rPr>
                <w:sz w:val="18"/>
                <w:szCs w:val="18"/>
              </w:rPr>
              <w:t>utm_term</w:t>
            </w:r>
            <w:proofErr w:type="spellEnd"/>
            <w:r>
              <w:rPr>
                <w:sz w:val="18"/>
                <w:szCs w:val="18"/>
              </w:rPr>
              <w:t xml:space="preserve">, ga4_channel, </w:t>
            </w:r>
            <w:proofErr w:type="spellStart"/>
            <w:r>
              <w:rPr>
                <w:sz w:val="18"/>
                <w:szCs w:val="18"/>
              </w:rPr>
              <w:t>landing_url</w:t>
            </w:r>
            <w:proofErr w:type="spellEnd"/>
            <w:r>
              <w:rPr>
                <w:sz w:val="18"/>
                <w:szCs w:val="18"/>
              </w:rPr>
              <w:t xml:space="preserve">, </w:t>
            </w:r>
            <w:proofErr w:type="spellStart"/>
            <w:r>
              <w:rPr>
                <w:sz w:val="18"/>
                <w:szCs w:val="18"/>
              </w:rPr>
              <w:t>lead_score</w:t>
            </w:r>
            <w:proofErr w:type="spellEnd"/>
            <w:r>
              <w:rPr>
                <w:sz w:val="18"/>
                <w:szCs w:val="18"/>
              </w:rPr>
              <w:t xml:space="preserve">, priority, status, </w:t>
            </w:r>
            <w:proofErr w:type="spellStart"/>
            <w:r>
              <w:rPr>
                <w:sz w:val="18"/>
                <w:szCs w:val="18"/>
              </w:rPr>
              <w:t>next_action</w:t>
            </w:r>
            <w:proofErr w:type="spellEnd"/>
            <w:r>
              <w:rPr>
                <w:sz w:val="18"/>
                <w:szCs w:val="18"/>
              </w:rPr>
              <w:t xml:space="preserve">, </w:t>
            </w:r>
            <w:proofErr w:type="spellStart"/>
            <w:r>
              <w:rPr>
                <w:sz w:val="18"/>
                <w:szCs w:val="18"/>
              </w:rPr>
              <w:t>ai_followup</w:t>
            </w:r>
            <w:proofErr w:type="spellEnd"/>
          </w:p>
        </w:tc>
      </w:tr>
      <w:tr w:rsidR="007A77AC" w14:paraId="049E902A" w14:textId="77777777">
        <w:tc>
          <w:tcPr>
            <w:tcW w:w="2313" w:type="dxa"/>
            <w:tcBorders>
              <w:top w:val="single" w:sz="4" w:space="0" w:color="BFC7D1"/>
              <w:left w:val="single" w:sz="4" w:space="0" w:color="BFC7D1"/>
              <w:bottom w:val="single" w:sz="4" w:space="0" w:color="BFC7D1"/>
              <w:right w:val="single" w:sz="4" w:space="0" w:color="BFC7D1"/>
            </w:tcBorders>
            <w:shd w:val="clear" w:color="auto" w:fill="F7F9FC"/>
            <w:tcMar>
              <w:top w:w="60" w:type="dxa"/>
              <w:left w:w="90" w:type="dxa"/>
              <w:bottom w:w="60" w:type="dxa"/>
              <w:right w:w="90" w:type="dxa"/>
            </w:tcMar>
          </w:tcPr>
          <w:p w14:paraId="607B2AB9" w14:textId="77777777" w:rsidR="007A77AC" w:rsidRDefault="00000000">
            <w:r>
              <w:rPr>
                <w:b/>
                <w:bCs/>
                <w:sz w:val="18"/>
                <w:szCs w:val="18"/>
              </w:rPr>
              <w:t>Tracking (</w:t>
            </w:r>
            <w:proofErr w:type="spellStart"/>
            <w:r>
              <w:rPr>
                <w:b/>
                <w:bCs/>
                <w:sz w:val="18"/>
                <w:szCs w:val="18"/>
              </w:rPr>
              <w:t>dataLayer</w:t>
            </w:r>
            <w:proofErr w:type="spellEnd"/>
            <w:r>
              <w:rPr>
                <w:b/>
                <w:bCs/>
                <w:sz w:val="18"/>
                <w:szCs w:val="18"/>
              </w:rPr>
              <w:t xml:space="preserve"> / GA4)</w:t>
            </w:r>
          </w:p>
        </w:tc>
        <w:tc>
          <w:tcPr>
            <w:tcW w:w="7325" w:type="dxa"/>
            <w:tcBorders>
              <w:top w:val="single" w:sz="4" w:space="0" w:color="BFC7D1"/>
              <w:left w:val="single" w:sz="4" w:space="0" w:color="BFC7D1"/>
              <w:bottom w:val="single" w:sz="4" w:space="0" w:color="BFC7D1"/>
              <w:right w:val="single" w:sz="4" w:space="0" w:color="BFC7D1"/>
            </w:tcBorders>
            <w:shd w:val="clear" w:color="auto" w:fill="F7F9FC"/>
            <w:tcMar>
              <w:top w:w="60" w:type="dxa"/>
              <w:left w:w="90" w:type="dxa"/>
              <w:bottom w:w="60" w:type="dxa"/>
              <w:right w:w="90" w:type="dxa"/>
            </w:tcMar>
          </w:tcPr>
          <w:p w14:paraId="7022DDA9" w14:textId="77777777" w:rsidR="007A77AC" w:rsidRDefault="00000000">
            <w:r>
              <w:rPr>
                <w:sz w:val="18"/>
                <w:szCs w:val="18"/>
              </w:rPr>
              <w:t xml:space="preserve">event, </w:t>
            </w:r>
            <w:proofErr w:type="spellStart"/>
            <w:r>
              <w:rPr>
                <w:sz w:val="18"/>
                <w:szCs w:val="18"/>
              </w:rPr>
              <w:t>utm</w:t>
            </w:r>
            <w:proofErr w:type="spellEnd"/>
            <w:r>
              <w:rPr>
                <w:sz w:val="18"/>
                <w:szCs w:val="18"/>
              </w:rPr>
              <w:t xml:space="preserve">_* (first touch), ga4_channel, </w:t>
            </w:r>
            <w:proofErr w:type="spellStart"/>
            <w:r>
              <w:rPr>
                <w:sz w:val="18"/>
                <w:szCs w:val="18"/>
              </w:rPr>
              <w:t>item_id</w:t>
            </w:r>
            <w:proofErr w:type="spellEnd"/>
            <w:r>
              <w:rPr>
                <w:sz w:val="18"/>
                <w:szCs w:val="18"/>
              </w:rPr>
              <w:t xml:space="preserve">, value, currency=EGP, </w:t>
            </w:r>
            <w:proofErr w:type="spellStart"/>
            <w:r>
              <w:rPr>
                <w:sz w:val="18"/>
                <w:szCs w:val="18"/>
              </w:rPr>
              <w:t>transaction_id</w:t>
            </w:r>
            <w:proofErr w:type="spellEnd"/>
            <w:r>
              <w:rPr>
                <w:sz w:val="18"/>
                <w:szCs w:val="18"/>
              </w:rPr>
              <w:t xml:space="preserve"> (purchase), </w:t>
            </w:r>
            <w:proofErr w:type="spellStart"/>
            <w:r>
              <w:rPr>
                <w:sz w:val="18"/>
                <w:szCs w:val="18"/>
              </w:rPr>
              <w:t>lead_type</w:t>
            </w:r>
            <w:proofErr w:type="spellEnd"/>
            <w:r>
              <w:rPr>
                <w:sz w:val="18"/>
                <w:szCs w:val="18"/>
              </w:rPr>
              <w:t xml:space="preserve">, </w:t>
            </w:r>
            <w:proofErr w:type="spellStart"/>
            <w:r>
              <w:rPr>
                <w:sz w:val="18"/>
                <w:szCs w:val="18"/>
              </w:rPr>
              <w:t>lead_score</w:t>
            </w:r>
            <w:proofErr w:type="spellEnd"/>
            <w:r>
              <w:rPr>
                <w:sz w:val="18"/>
                <w:szCs w:val="18"/>
              </w:rPr>
              <w:t>, priority (no name / phone)</w:t>
            </w:r>
          </w:p>
        </w:tc>
      </w:tr>
      <w:tr w:rsidR="007A77AC" w14:paraId="60833AD1" w14:textId="77777777">
        <w:tc>
          <w:tcPr>
            <w:tcW w:w="2313" w:type="dxa"/>
            <w:tcBorders>
              <w:top w:val="single" w:sz="4" w:space="0" w:color="BFC7D1"/>
              <w:left w:val="single" w:sz="4" w:space="0" w:color="BFC7D1"/>
              <w:bottom w:val="single" w:sz="4" w:space="0" w:color="BFC7D1"/>
              <w:right w:val="single" w:sz="4" w:space="0" w:color="BFC7D1"/>
            </w:tcBorders>
            <w:shd w:val="clear" w:color="auto" w:fill="FFFFFF"/>
            <w:tcMar>
              <w:top w:w="60" w:type="dxa"/>
              <w:left w:w="90" w:type="dxa"/>
              <w:bottom w:w="60" w:type="dxa"/>
              <w:right w:w="90" w:type="dxa"/>
            </w:tcMar>
          </w:tcPr>
          <w:p w14:paraId="520D40CC" w14:textId="77777777" w:rsidR="007A77AC" w:rsidRDefault="00000000">
            <w:r>
              <w:rPr>
                <w:b/>
                <w:bCs/>
                <w:sz w:val="18"/>
                <w:szCs w:val="18"/>
              </w:rPr>
              <w:t>Reporting (Sample Data)</w:t>
            </w:r>
          </w:p>
        </w:tc>
        <w:tc>
          <w:tcPr>
            <w:tcW w:w="7325" w:type="dxa"/>
            <w:tcBorders>
              <w:top w:val="single" w:sz="4" w:space="0" w:color="BFC7D1"/>
              <w:left w:val="single" w:sz="4" w:space="0" w:color="BFC7D1"/>
              <w:bottom w:val="single" w:sz="4" w:space="0" w:color="BFC7D1"/>
              <w:right w:val="single" w:sz="4" w:space="0" w:color="BFC7D1"/>
            </w:tcBorders>
            <w:shd w:val="clear" w:color="auto" w:fill="FFFFFF"/>
            <w:tcMar>
              <w:top w:w="60" w:type="dxa"/>
              <w:left w:w="90" w:type="dxa"/>
              <w:bottom w:w="60" w:type="dxa"/>
              <w:right w:w="90" w:type="dxa"/>
            </w:tcMar>
          </w:tcPr>
          <w:p w14:paraId="617BAC06" w14:textId="77777777" w:rsidR="007A77AC" w:rsidRDefault="00000000">
            <w:r>
              <w:rPr>
                <w:sz w:val="18"/>
                <w:szCs w:val="18"/>
              </w:rPr>
              <w:t>date, day, week, campaign id, platform, stage, spend, impressions, clicks, add to cart, purchases, revenue; derived CTR, CPC, CPM, CVR, CPA, ROAS</w:t>
            </w:r>
          </w:p>
        </w:tc>
      </w:tr>
      <w:tr w:rsidR="007A77AC" w14:paraId="3EFB4C74" w14:textId="77777777">
        <w:tc>
          <w:tcPr>
            <w:tcW w:w="2313" w:type="dxa"/>
            <w:tcBorders>
              <w:top w:val="single" w:sz="4" w:space="0" w:color="BFC7D1"/>
              <w:left w:val="single" w:sz="4" w:space="0" w:color="BFC7D1"/>
              <w:bottom w:val="single" w:sz="4" w:space="0" w:color="BFC7D1"/>
              <w:right w:val="single" w:sz="4" w:space="0" w:color="BFC7D1"/>
            </w:tcBorders>
            <w:shd w:val="clear" w:color="auto" w:fill="F7F9FC"/>
            <w:tcMar>
              <w:top w:w="60" w:type="dxa"/>
              <w:left w:w="90" w:type="dxa"/>
              <w:bottom w:w="60" w:type="dxa"/>
              <w:right w:w="90" w:type="dxa"/>
            </w:tcMar>
          </w:tcPr>
          <w:p w14:paraId="25745F8F" w14:textId="77777777" w:rsidR="007A77AC" w:rsidRDefault="00000000">
            <w:r>
              <w:rPr>
                <w:b/>
                <w:bCs/>
                <w:sz w:val="18"/>
                <w:szCs w:val="18"/>
              </w:rPr>
              <w:t>AI follow-up</w:t>
            </w:r>
          </w:p>
        </w:tc>
        <w:tc>
          <w:tcPr>
            <w:tcW w:w="7325" w:type="dxa"/>
            <w:tcBorders>
              <w:top w:val="single" w:sz="4" w:space="0" w:color="BFC7D1"/>
              <w:left w:val="single" w:sz="4" w:space="0" w:color="BFC7D1"/>
              <w:bottom w:val="single" w:sz="4" w:space="0" w:color="BFC7D1"/>
              <w:right w:val="single" w:sz="4" w:space="0" w:color="BFC7D1"/>
            </w:tcBorders>
            <w:shd w:val="clear" w:color="auto" w:fill="F7F9FC"/>
            <w:tcMar>
              <w:top w:w="60" w:type="dxa"/>
              <w:left w:w="90" w:type="dxa"/>
              <w:bottom w:w="60" w:type="dxa"/>
              <w:right w:w="90" w:type="dxa"/>
            </w:tcMar>
          </w:tcPr>
          <w:p w14:paraId="7C82BF8C" w14:textId="77777777" w:rsidR="007A77AC" w:rsidRDefault="00000000">
            <w:r>
              <w:rPr>
                <w:sz w:val="18"/>
                <w:szCs w:val="18"/>
              </w:rPr>
              <w:t xml:space="preserve">name, area, </w:t>
            </w:r>
            <w:proofErr w:type="spellStart"/>
            <w:r>
              <w:rPr>
                <w:sz w:val="18"/>
                <w:szCs w:val="18"/>
              </w:rPr>
              <w:t>preferred_day</w:t>
            </w:r>
            <w:proofErr w:type="spellEnd"/>
            <w:r>
              <w:rPr>
                <w:sz w:val="18"/>
                <w:szCs w:val="18"/>
              </w:rPr>
              <w:t>, campaign goal; output ≤ 60 words, fixed signature</w:t>
            </w:r>
          </w:p>
        </w:tc>
      </w:tr>
    </w:tbl>
    <w:p w14:paraId="49B0DBE0" w14:textId="77777777" w:rsidR="007A77AC" w:rsidRDefault="007A77AC">
      <w:pPr>
        <w:spacing w:after="80"/>
      </w:pPr>
    </w:p>
    <w:p w14:paraId="20F00322" w14:textId="77777777" w:rsidR="007A77AC" w:rsidRDefault="00000000">
      <w:pPr>
        <w:pStyle w:val="Heading2"/>
      </w:pPr>
      <w:r>
        <w:t>3.4 Functional requirements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4"/>
        <w:gridCol w:w="8674"/>
      </w:tblGrid>
      <w:tr w:rsidR="007A77AC" w14:paraId="4E265ECE" w14:textId="77777777">
        <w:trPr>
          <w:tblHeader/>
        </w:trPr>
        <w:tc>
          <w:tcPr>
            <w:tcW w:w="964" w:type="dxa"/>
            <w:tcBorders>
              <w:top w:val="single" w:sz="4" w:space="0" w:color="BFC7D1"/>
              <w:left w:val="single" w:sz="4" w:space="0" w:color="BFC7D1"/>
              <w:bottom w:val="single" w:sz="4" w:space="0" w:color="BFC7D1"/>
              <w:right w:val="single" w:sz="4" w:space="0" w:color="BFC7D1"/>
            </w:tcBorders>
            <w:shd w:val="clear" w:color="auto" w:fill="0058A3"/>
            <w:tcMar>
              <w:top w:w="60" w:type="dxa"/>
              <w:left w:w="90" w:type="dxa"/>
              <w:bottom w:w="60" w:type="dxa"/>
              <w:right w:w="90" w:type="dxa"/>
            </w:tcMar>
          </w:tcPr>
          <w:p w14:paraId="32B4F243" w14:textId="77777777" w:rsidR="007A77AC" w:rsidRDefault="00000000">
            <w:r>
              <w:rPr>
                <w:b/>
                <w:bCs/>
                <w:color w:val="FFFFFF"/>
                <w:sz w:val="18"/>
                <w:szCs w:val="18"/>
              </w:rPr>
              <w:t>ID</w:t>
            </w:r>
          </w:p>
        </w:tc>
        <w:tc>
          <w:tcPr>
            <w:tcW w:w="8674" w:type="dxa"/>
            <w:tcBorders>
              <w:top w:val="single" w:sz="4" w:space="0" w:color="BFC7D1"/>
              <w:left w:val="single" w:sz="4" w:space="0" w:color="BFC7D1"/>
              <w:bottom w:val="single" w:sz="4" w:space="0" w:color="BFC7D1"/>
              <w:right w:val="single" w:sz="4" w:space="0" w:color="BFC7D1"/>
            </w:tcBorders>
            <w:shd w:val="clear" w:color="auto" w:fill="0058A3"/>
            <w:tcMar>
              <w:top w:w="60" w:type="dxa"/>
              <w:left w:w="90" w:type="dxa"/>
              <w:bottom w:w="60" w:type="dxa"/>
              <w:right w:w="90" w:type="dxa"/>
            </w:tcMar>
          </w:tcPr>
          <w:p w14:paraId="62BED60B" w14:textId="77777777" w:rsidR="007A77AC" w:rsidRDefault="00000000">
            <w:r>
              <w:rPr>
                <w:b/>
                <w:bCs/>
                <w:color w:val="FFFFFF"/>
                <w:sz w:val="18"/>
                <w:szCs w:val="18"/>
              </w:rPr>
              <w:t>Requirement</w:t>
            </w:r>
          </w:p>
        </w:tc>
      </w:tr>
      <w:tr w:rsidR="007A77AC" w14:paraId="67C779FF" w14:textId="77777777">
        <w:tc>
          <w:tcPr>
            <w:tcW w:w="964" w:type="dxa"/>
            <w:tcBorders>
              <w:top w:val="single" w:sz="4" w:space="0" w:color="BFC7D1"/>
              <w:left w:val="single" w:sz="4" w:space="0" w:color="BFC7D1"/>
              <w:bottom w:val="single" w:sz="4" w:space="0" w:color="BFC7D1"/>
              <w:right w:val="single" w:sz="4" w:space="0" w:color="BFC7D1"/>
            </w:tcBorders>
            <w:shd w:val="clear" w:color="auto" w:fill="FFFFFF"/>
            <w:tcMar>
              <w:top w:w="60" w:type="dxa"/>
              <w:left w:w="90" w:type="dxa"/>
              <w:bottom w:w="60" w:type="dxa"/>
              <w:right w:w="90" w:type="dxa"/>
            </w:tcMar>
          </w:tcPr>
          <w:p w14:paraId="310FD383" w14:textId="77777777" w:rsidR="007A77AC" w:rsidRDefault="00000000">
            <w:r>
              <w:rPr>
                <w:sz w:val="18"/>
                <w:szCs w:val="18"/>
              </w:rPr>
              <w:t>FR1</w:t>
            </w:r>
          </w:p>
        </w:tc>
        <w:tc>
          <w:tcPr>
            <w:tcW w:w="8674" w:type="dxa"/>
            <w:tcBorders>
              <w:top w:val="single" w:sz="4" w:space="0" w:color="BFC7D1"/>
              <w:left w:val="single" w:sz="4" w:space="0" w:color="BFC7D1"/>
              <w:bottom w:val="single" w:sz="4" w:space="0" w:color="BFC7D1"/>
              <w:right w:val="single" w:sz="4" w:space="0" w:color="BFC7D1"/>
            </w:tcBorders>
            <w:shd w:val="clear" w:color="auto" w:fill="FFFFFF"/>
            <w:tcMar>
              <w:top w:w="60" w:type="dxa"/>
              <w:left w:w="90" w:type="dxa"/>
              <w:bottom w:w="60" w:type="dxa"/>
              <w:right w:w="90" w:type="dxa"/>
            </w:tcMar>
          </w:tcPr>
          <w:p w14:paraId="473217CA" w14:textId="77777777" w:rsidR="007A77AC" w:rsidRDefault="00000000">
            <w:r>
              <w:rPr>
                <w:sz w:val="18"/>
                <w:szCs w:val="18"/>
              </w:rPr>
              <w:t>Every campaign has a funnel stage, objective, audience, format, budget share, KPI and learning objective</w:t>
            </w:r>
          </w:p>
        </w:tc>
      </w:tr>
      <w:tr w:rsidR="007A77AC" w14:paraId="13A5361C" w14:textId="77777777">
        <w:tc>
          <w:tcPr>
            <w:tcW w:w="964" w:type="dxa"/>
            <w:tcBorders>
              <w:top w:val="single" w:sz="4" w:space="0" w:color="BFC7D1"/>
              <w:left w:val="single" w:sz="4" w:space="0" w:color="BFC7D1"/>
              <w:bottom w:val="single" w:sz="4" w:space="0" w:color="BFC7D1"/>
              <w:right w:val="single" w:sz="4" w:space="0" w:color="BFC7D1"/>
            </w:tcBorders>
            <w:shd w:val="clear" w:color="auto" w:fill="F7F9FC"/>
            <w:tcMar>
              <w:top w:w="60" w:type="dxa"/>
              <w:left w:w="90" w:type="dxa"/>
              <w:bottom w:w="60" w:type="dxa"/>
              <w:right w:w="90" w:type="dxa"/>
            </w:tcMar>
          </w:tcPr>
          <w:p w14:paraId="6AA00EC4" w14:textId="77777777" w:rsidR="007A77AC" w:rsidRDefault="00000000">
            <w:r>
              <w:rPr>
                <w:sz w:val="18"/>
                <w:szCs w:val="18"/>
              </w:rPr>
              <w:t>FR2</w:t>
            </w:r>
          </w:p>
        </w:tc>
        <w:tc>
          <w:tcPr>
            <w:tcW w:w="8674" w:type="dxa"/>
            <w:tcBorders>
              <w:top w:val="single" w:sz="4" w:space="0" w:color="BFC7D1"/>
              <w:left w:val="single" w:sz="4" w:space="0" w:color="BFC7D1"/>
              <w:bottom w:val="single" w:sz="4" w:space="0" w:color="BFC7D1"/>
              <w:right w:val="single" w:sz="4" w:space="0" w:color="BFC7D1"/>
            </w:tcBorders>
            <w:shd w:val="clear" w:color="auto" w:fill="F7F9FC"/>
            <w:tcMar>
              <w:top w:w="60" w:type="dxa"/>
              <w:left w:w="90" w:type="dxa"/>
              <w:bottom w:w="60" w:type="dxa"/>
              <w:right w:w="90" w:type="dxa"/>
            </w:tcMar>
          </w:tcPr>
          <w:p w14:paraId="19635AF5" w14:textId="77777777" w:rsidR="007A77AC" w:rsidRDefault="00000000">
            <w:r>
              <w:rPr>
                <w:sz w:val="18"/>
                <w:szCs w:val="18"/>
              </w:rPr>
              <w:t>Budget recalculates from one input; shares must total 100% with a visible check</w:t>
            </w:r>
          </w:p>
        </w:tc>
      </w:tr>
      <w:tr w:rsidR="007A77AC" w14:paraId="5BFB0759" w14:textId="77777777">
        <w:tc>
          <w:tcPr>
            <w:tcW w:w="964" w:type="dxa"/>
            <w:tcBorders>
              <w:top w:val="single" w:sz="4" w:space="0" w:color="BFC7D1"/>
              <w:left w:val="single" w:sz="4" w:space="0" w:color="BFC7D1"/>
              <w:bottom w:val="single" w:sz="4" w:space="0" w:color="BFC7D1"/>
              <w:right w:val="single" w:sz="4" w:space="0" w:color="BFC7D1"/>
            </w:tcBorders>
            <w:shd w:val="clear" w:color="auto" w:fill="FFFFFF"/>
            <w:tcMar>
              <w:top w:w="60" w:type="dxa"/>
              <w:left w:w="90" w:type="dxa"/>
              <w:bottom w:w="60" w:type="dxa"/>
              <w:right w:w="90" w:type="dxa"/>
            </w:tcMar>
          </w:tcPr>
          <w:p w14:paraId="44198020" w14:textId="77777777" w:rsidR="007A77AC" w:rsidRDefault="00000000">
            <w:r>
              <w:rPr>
                <w:sz w:val="18"/>
                <w:szCs w:val="18"/>
              </w:rPr>
              <w:t>FR3</w:t>
            </w:r>
          </w:p>
        </w:tc>
        <w:tc>
          <w:tcPr>
            <w:tcW w:w="8674" w:type="dxa"/>
            <w:tcBorders>
              <w:top w:val="single" w:sz="4" w:space="0" w:color="BFC7D1"/>
              <w:left w:val="single" w:sz="4" w:space="0" w:color="BFC7D1"/>
              <w:bottom w:val="single" w:sz="4" w:space="0" w:color="BFC7D1"/>
              <w:right w:val="single" w:sz="4" w:space="0" w:color="BFC7D1"/>
            </w:tcBorders>
            <w:shd w:val="clear" w:color="auto" w:fill="FFFFFF"/>
            <w:tcMar>
              <w:top w:w="60" w:type="dxa"/>
              <w:left w:w="90" w:type="dxa"/>
              <w:bottom w:w="60" w:type="dxa"/>
              <w:right w:w="90" w:type="dxa"/>
            </w:tcMar>
          </w:tcPr>
          <w:p w14:paraId="21552F0F" w14:textId="77777777" w:rsidR="007A77AC" w:rsidRDefault="00000000">
            <w:r>
              <w:rPr>
                <w:sz w:val="18"/>
                <w:szCs w:val="18"/>
              </w:rPr>
              <w:t xml:space="preserve">UTM links are generated by formula from fixed lists; spaces and capitals are </w:t>
            </w:r>
            <w:proofErr w:type="spellStart"/>
            <w:r>
              <w:rPr>
                <w:sz w:val="18"/>
                <w:szCs w:val="18"/>
              </w:rPr>
              <w:t>normalised</w:t>
            </w:r>
            <w:proofErr w:type="spellEnd"/>
            <w:r>
              <w:rPr>
                <w:sz w:val="18"/>
                <w:szCs w:val="18"/>
              </w:rPr>
              <w:t xml:space="preserve"> or flagged</w:t>
            </w:r>
          </w:p>
        </w:tc>
      </w:tr>
      <w:tr w:rsidR="007A77AC" w14:paraId="7BB67514" w14:textId="77777777">
        <w:tc>
          <w:tcPr>
            <w:tcW w:w="964" w:type="dxa"/>
            <w:tcBorders>
              <w:top w:val="single" w:sz="4" w:space="0" w:color="BFC7D1"/>
              <w:left w:val="single" w:sz="4" w:space="0" w:color="BFC7D1"/>
              <w:bottom w:val="single" w:sz="4" w:space="0" w:color="BFC7D1"/>
              <w:right w:val="single" w:sz="4" w:space="0" w:color="BFC7D1"/>
            </w:tcBorders>
            <w:shd w:val="clear" w:color="auto" w:fill="F7F9FC"/>
            <w:tcMar>
              <w:top w:w="60" w:type="dxa"/>
              <w:left w:w="90" w:type="dxa"/>
              <w:bottom w:w="60" w:type="dxa"/>
              <w:right w:w="90" w:type="dxa"/>
            </w:tcMar>
          </w:tcPr>
          <w:p w14:paraId="4855C450" w14:textId="77777777" w:rsidR="007A77AC" w:rsidRDefault="00000000">
            <w:r>
              <w:rPr>
                <w:sz w:val="18"/>
                <w:szCs w:val="18"/>
              </w:rPr>
              <w:t>FR4</w:t>
            </w:r>
          </w:p>
        </w:tc>
        <w:tc>
          <w:tcPr>
            <w:tcW w:w="8674" w:type="dxa"/>
            <w:tcBorders>
              <w:top w:val="single" w:sz="4" w:space="0" w:color="BFC7D1"/>
              <w:left w:val="single" w:sz="4" w:space="0" w:color="BFC7D1"/>
              <w:bottom w:val="single" w:sz="4" w:space="0" w:color="BFC7D1"/>
              <w:right w:val="single" w:sz="4" w:space="0" w:color="BFC7D1"/>
            </w:tcBorders>
            <w:shd w:val="clear" w:color="auto" w:fill="F7F9FC"/>
            <w:tcMar>
              <w:top w:w="60" w:type="dxa"/>
              <w:left w:w="90" w:type="dxa"/>
              <w:bottom w:w="60" w:type="dxa"/>
              <w:right w:w="90" w:type="dxa"/>
            </w:tcMar>
          </w:tcPr>
          <w:p w14:paraId="1D5908E2" w14:textId="77777777" w:rsidR="007A77AC" w:rsidRDefault="00000000">
            <w:r>
              <w:rPr>
                <w:sz w:val="18"/>
                <w:szCs w:val="18"/>
              </w:rPr>
              <w:t>The landing page reads UTMs, keeps the first touch for the session, maps the GA4 channel and fires the event map</w:t>
            </w:r>
          </w:p>
        </w:tc>
      </w:tr>
      <w:tr w:rsidR="007A77AC" w14:paraId="2ED82F11" w14:textId="77777777">
        <w:tc>
          <w:tcPr>
            <w:tcW w:w="964" w:type="dxa"/>
            <w:tcBorders>
              <w:top w:val="single" w:sz="4" w:space="0" w:color="BFC7D1"/>
              <w:left w:val="single" w:sz="4" w:space="0" w:color="BFC7D1"/>
              <w:bottom w:val="single" w:sz="4" w:space="0" w:color="BFC7D1"/>
              <w:right w:val="single" w:sz="4" w:space="0" w:color="BFC7D1"/>
            </w:tcBorders>
            <w:shd w:val="clear" w:color="auto" w:fill="FFFFFF"/>
            <w:tcMar>
              <w:top w:w="60" w:type="dxa"/>
              <w:left w:w="90" w:type="dxa"/>
              <w:bottom w:w="60" w:type="dxa"/>
              <w:right w:w="90" w:type="dxa"/>
            </w:tcMar>
          </w:tcPr>
          <w:p w14:paraId="21B67C33" w14:textId="77777777" w:rsidR="007A77AC" w:rsidRDefault="00000000">
            <w:r>
              <w:rPr>
                <w:sz w:val="18"/>
                <w:szCs w:val="18"/>
              </w:rPr>
              <w:lastRenderedPageBreak/>
              <w:t>FR5</w:t>
            </w:r>
          </w:p>
        </w:tc>
        <w:tc>
          <w:tcPr>
            <w:tcW w:w="8674" w:type="dxa"/>
            <w:tcBorders>
              <w:top w:val="single" w:sz="4" w:space="0" w:color="BFC7D1"/>
              <w:left w:val="single" w:sz="4" w:space="0" w:color="BFC7D1"/>
              <w:bottom w:val="single" w:sz="4" w:space="0" w:color="BFC7D1"/>
              <w:right w:val="single" w:sz="4" w:space="0" w:color="BFC7D1"/>
            </w:tcBorders>
            <w:shd w:val="clear" w:color="auto" w:fill="FFFFFF"/>
            <w:tcMar>
              <w:top w:w="60" w:type="dxa"/>
              <w:left w:w="90" w:type="dxa"/>
              <w:bottom w:w="60" w:type="dxa"/>
              <w:right w:w="90" w:type="dxa"/>
            </w:tcMar>
          </w:tcPr>
          <w:p w14:paraId="70C774C9" w14:textId="77777777" w:rsidR="007A77AC" w:rsidRDefault="00000000">
            <w:r>
              <w:rPr>
                <w:sz w:val="18"/>
                <w:szCs w:val="18"/>
              </w:rPr>
              <w:t>The form validates input, scores the lead, assigns priority and next action, drafts an AI follow-up and saves a CRM row</w:t>
            </w:r>
          </w:p>
        </w:tc>
      </w:tr>
      <w:tr w:rsidR="007A77AC" w14:paraId="2E42A0F4" w14:textId="77777777">
        <w:tc>
          <w:tcPr>
            <w:tcW w:w="964" w:type="dxa"/>
            <w:tcBorders>
              <w:top w:val="single" w:sz="4" w:space="0" w:color="BFC7D1"/>
              <w:left w:val="single" w:sz="4" w:space="0" w:color="BFC7D1"/>
              <w:bottom w:val="single" w:sz="4" w:space="0" w:color="BFC7D1"/>
              <w:right w:val="single" w:sz="4" w:space="0" w:color="BFC7D1"/>
            </w:tcBorders>
            <w:shd w:val="clear" w:color="auto" w:fill="F7F9FC"/>
            <w:tcMar>
              <w:top w:w="60" w:type="dxa"/>
              <w:left w:w="90" w:type="dxa"/>
              <w:bottom w:w="60" w:type="dxa"/>
              <w:right w:w="90" w:type="dxa"/>
            </w:tcMar>
          </w:tcPr>
          <w:p w14:paraId="36927651" w14:textId="77777777" w:rsidR="007A77AC" w:rsidRDefault="00000000">
            <w:r>
              <w:rPr>
                <w:sz w:val="18"/>
                <w:szCs w:val="18"/>
              </w:rPr>
              <w:t>FR6</w:t>
            </w:r>
          </w:p>
        </w:tc>
        <w:tc>
          <w:tcPr>
            <w:tcW w:w="8674" w:type="dxa"/>
            <w:tcBorders>
              <w:top w:val="single" w:sz="4" w:space="0" w:color="BFC7D1"/>
              <w:left w:val="single" w:sz="4" w:space="0" w:color="BFC7D1"/>
              <w:bottom w:val="single" w:sz="4" w:space="0" w:color="BFC7D1"/>
              <w:right w:val="single" w:sz="4" w:space="0" w:color="BFC7D1"/>
            </w:tcBorders>
            <w:shd w:val="clear" w:color="auto" w:fill="F7F9FC"/>
            <w:tcMar>
              <w:top w:w="60" w:type="dxa"/>
              <w:left w:w="90" w:type="dxa"/>
              <w:bottom w:w="60" w:type="dxa"/>
              <w:right w:w="90" w:type="dxa"/>
            </w:tcMar>
          </w:tcPr>
          <w:p w14:paraId="2BD1E4C8" w14:textId="77777777" w:rsidR="007A77AC" w:rsidRDefault="00000000">
            <w:r>
              <w:rPr>
                <w:sz w:val="18"/>
                <w:szCs w:val="18"/>
              </w:rPr>
              <w:t>The CRM view is protected, shows leads by source and lets the team update status</w:t>
            </w:r>
          </w:p>
        </w:tc>
      </w:tr>
      <w:tr w:rsidR="007A77AC" w14:paraId="0A2B8514" w14:textId="77777777">
        <w:tc>
          <w:tcPr>
            <w:tcW w:w="964" w:type="dxa"/>
            <w:tcBorders>
              <w:top w:val="single" w:sz="4" w:space="0" w:color="BFC7D1"/>
              <w:left w:val="single" w:sz="4" w:space="0" w:color="BFC7D1"/>
              <w:bottom w:val="single" w:sz="4" w:space="0" w:color="BFC7D1"/>
              <w:right w:val="single" w:sz="4" w:space="0" w:color="BFC7D1"/>
            </w:tcBorders>
            <w:shd w:val="clear" w:color="auto" w:fill="FFFFFF"/>
            <w:tcMar>
              <w:top w:w="60" w:type="dxa"/>
              <w:left w:w="90" w:type="dxa"/>
              <w:bottom w:w="60" w:type="dxa"/>
              <w:right w:w="90" w:type="dxa"/>
            </w:tcMar>
          </w:tcPr>
          <w:p w14:paraId="4D257161" w14:textId="77777777" w:rsidR="007A77AC" w:rsidRDefault="00000000">
            <w:r>
              <w:rPr>
                <w:sz w:val="18"/>
                <w:szCs w:val="18"/>
              </w:rPr>
              <w:t>FR7</w:t>
            </w:r>
          </w:p>
        </w:tc>
        <w:tc>
          <w:tcPr>
            <w:tcW w:w="8674" w:type="dxa"/>
            <w:tcBorders>
              <w:top w:val="single" w:sz="4" w:space="0" w:color="BFC7D1"/>
              <w:left w:val="single" w:sz="4" w:space="0" w:color="BFC7D1"/>
              <w:bottom w:val="single" w:sz="4" w:space="0" w:color="BFC7D1"/>
              <w:right w:val="single" w:sz="4" w:space="0" w:color="BFC7D1"/>
            </w:tcBorders>
            <w:shd w:val="clear" w:color="auto" w:fill="FFFFFF"/>
            <w:tcMar>
              <w:top w:w="60" w:type="dxa"/>
              <w:left w:w="90" w:type="dxa"/>
              <w:bottom w:w="60" w:type="dxa"/>
              <w:right w:w="90" w:type="dxa"/>
            </w:tcMar>
          </w:tcPr>
          <w:p w14:paraId="307B6DAE" w14:textId="77777777" w:rsidR="007A77AC" w:rsidRDefault="00000000">
            <w:r>
              <w:rPr>
                <w:sz w:val="18"/>
                <w:szCs w:val="18"/>
              </w:rPr>
              <w:t>The dashboard assigns SCALE / HOLD / KEEP / CUT / REFRESH from editable thresholds</w:t>
            </w:r>
          </w:p>
        </w:tc>
      </w:tr>
      <w:tr w:rsidR="007A77AC" w14:paraId="7797EF37" w14:textId="77777777">
        <w:tc>
          <w:tcPr>
            <w:tcW w:w="964" w:type="dxa"/>
            <w:tcBorders>
              <w:top w:val="single" w:sz="4" w:space="0" w:color="BFC7D1"/>
              <w:left w:val="single" w:sz="4" w:space="0" w:color="BFC7D1"/>
              <w:bottom w:val="single" w:sz="4" w:space="0" w:color="BFC7D1"/>
              <w:right w:val="single" w:sz="4" w:space="0" w:color="BFC7D1"/>
            </w:tcBorders>
            <w:shd w:val="clear" w:color="auto" w:fill="F7F9FC"/>
            <w:tcMar>
              <w:top w:w="60" w:type="dxa"/>
              <w:left w:w="90" w:type="dxa"/>
              <w:bottom w:w="60" w:type="dxa"/>
              <w:right w:w="90" w:type="dxa"/>
            </w:tcMar>
          </w:tcPr>
          <w:p w14:paraId="429D1413" w14:textId="77777777" w:rsidR="007A77AC" w:rsidRDefault="00000000">
            <w:r>
              <w:rPr>
                <w:sz w:val="18"/>
                <w:szCs w:val="18"/>
              </w:rPr>
              <w:t>FR8</w:t>
            </w:r>
          </w:p>
        </w:tc>
        <w:tc>
          <w:tcPr>
            <w:tcW w:w="8674" w:type="dxa"/>
            <w:tcBorders>
              <w:top w:val="single" w:sz="4" w:space="0" w:color="BFC7D1"/>
              <w:left w:val="single" w:sz="4" w:space="0" w:color="BFC7D1"/>
              <w:bottom w:val="single" w:sz="4" w:space="0" w:color="BFC7D1"/>
              <w:right w:val="single" w:sz="4" w:space="0" w:color="BFC7D1"/>
            </w:tcBorders>
            <w:shd w:val="clear" w:color="auto" w:fill="F7F9FC"/>
            <w:tcMar>
              <w:top w:w="60" w:type="dxa"/>
              <w:left w:w="90" w:type="dxa"/>
              <w:bottom w:w="60" w:type="dxa"/>
              <w:right w:w="90" w:type="dxa"/>
            </w:tcMar>
          </w:tcPr>
          <w:p w14:paraId="1F180581" w14:textId="77777777" w:rsidR="007A77AC" w:rsidRDefault="00000000">
            <w:r>
              <w:rPr>
                <w:sz w:val="18"/>
                <w:szCs w:val="18"/>
              </w:rPr>
              <w:t>The reallocation model projects revenue and ROAS for any new split</w:t>
            </w:r>
          </w:p>
        </w:tc>
      </w:tr>
    </w:tbl>
    <w:p w14:paraId="1AC10A84" w14:textId="77777777" w:rsidR="007A77AC" w:rsidRDefault="007A77AC">
      <w:pPr>
        <w:spacing w:after="80"/>
      </w:pPr>
    </w:p>
    <w:p w14:paraId="7ABD3567" w14:textId="77777777" w:rsidR="007A77AC" w:rsidRDefault="00000000">
      <w:pPr>
        <w:pStyle w:val="Heading2"/>
      </w:pPr>
      <w:r>
        <w:t>3.5 Non-functional requirements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20"/>
        <w:gridCol w:w="7518"/>
      </w:tblGrid>
      <w:tr w:rsidR="007A77AC" w14:paraId="03F0BF61" w14:textId="77777777">
        <w:trPr>
          <w:tblHeader/>
        </w:trPr>
        <w:tc>
          <w:tcPr>
            <w:tcW w:w="2120" w:type="dxa"/>
            <w:tcBorders>
              <w:top w:val="single" w:sz="4" w:space="0" w:color="BFC7D1"/>
              <w:left w:val="single" w:sz="4" w:space="0" w:color="BFC7D1"/>
              <w:bottom w:val="single" w:sz="4" w:space="0" w:color="BFC7D1"/>
              <w:right w:val="single" w:sz="4" w:space="0" w:color="BFC7D1"/>
            </w:tcBorders>
            <w:shd w:val="clear" w:color="auto" w:fill="0058A3"/>
            <w:tcMar>
              <w:top w:w="60" w:type="dxa"/>
              <w:left w:w="90" w:type="dxa"/>
              <w:bottom w:w="60" w:type="dxa"/>
              <w:right w:w="90" w:type="dxa"/>
            </w:tcMar>
          </w:tcPr>
          <w:p w14:paraId="47B6AD40" w14:textId="77777777" w:rsidR="007A77AC" w:rsidRDefault="00000000">
            <w:r>
              <w:rPr>
                <w:b/>
                <w:bCs/>
                <w:color w:val="FFFFFF"/>
                <w:sz w:val="18"/>
                <w:szCs w:val="18"/>
              </w:rPr>
              <w:t>Area</w:t>
            </w:r>
          </w:p>
        </w:tc>
        <w:tc>
          <w:tcPr>
            <w:tcW w:w="7518" w:type="dxa"/>
            <w:tcBorders>
              <w:top w:val="single" w:sz="4" w:space="0" w:color="BFC7D1"/>
              <w:left w:val="single" w:sz="4" w:space="0" w:color="BFC7D1"/>
              <w:bottom w:val="single" w:sz="4" w:space="0" w:color="BFC7D1"/>
              <w:right w:val="single" w:sz="4" w:space="0" w:color="BFC7D1"/>
            </w:tcBorders>
            <w:shd w:val="clear" w:color="auto" w:fill="0058A3"/>
            <w:tcMar>
              <w:top w:w="60" w:type="dxa"/>
              <w:left w:w="90" w:type="dxa"/>
              <w:bottom w:w="60" w:type="dxa"/>
              <w:right w:w="90" w:type="dxa"/>
            </w:tcMar>
          </w:tcPr>
          <w:p w14:paraId="46213B67" w14:textId="77777777" w:rsidR="007A77AC" w:rsidRDefault="00000000">
            <w:r>
              <w:rPr>
                <w:b/>
                <w:bCs/>
                <w:color w:val="FFFFFF"/>
                <w:sz w:val="18"/>
                <w:szCs w:val="18"/>
              </w:rPr>
              <w:t>Requirement</w:t>
            </w:r>
          </w:p>
        </w:tc>
      </w:tr>
      <w:tr w:rsidR="007A77AC" w14:paraId="298C2827" w14:textId="77777777">
        <w:tc>
          <w:tcPr>
            <w:tcW w:w="2120" w:type="dxa"/>
            <w:tcBorders>
              <w:top w:val="single" w:sz="4" w:space="0" w:color="BFC7D1"/>
              <w:left w:val="single" w:sz="4" w:space="0" w:color="BFC7D1"/>
              <w:bottom w:val="single" w:sz="4" w:space="0" w:color="BFC7D1"/>
              <w:right w:val="single" w:sz="4" w:space="0" w:color="BFC7D1"/>
            </w:tcBorders>
            <w:shd w:val="clear" w:color="auto" w:fill="FFFFFF"/>
            <w:tcMar>
              <w:top w:w="60" w:type="dxa"/>
              <w:left w:w="90" w:type="dxa"/>
              <w:bottom w:w="60" w:type="dxa"/>
              <w:right w:w="90" w:type="dxa"/>
            </w:tcMar>
          </w:tcPr>
          <w:p w14:paraId="45EAA15D" w14:textId="77777777" w:rsidR="007A77AC" w:rsidRDefault="00000000">
            <w:r>
              <w:rPr>
                <w:b/>
                <w:bCs/>
                <w:sz w:val="18"/>
                <w:szCs w:val="18"/>
              </w:rPr>
              <w:t>Accuracy</w:t>
            </w:r>
          </w:p>
        </w:tc>
        <w:tc>
          <w:tcPr>
            <w:tcW w:w="7518" w:type="dxa"/>
            <w:tcBorders>
              <w:top w:val="single" w:sz="4" w:space="0" w:color="BFC7D1"/>
              <w:left w:val="single" w:sz="4" w:space="0" w:color="BFC7D1"/>
              <w:bottom w:val="single" w:sz="4" w:space="0" w:color="BFC7D1"/>
              <w:right w:val="single" w:sz="4" w:space="0" w:color="BFC7D1"/>
            </w:tcBorders>
            <w:shd w:val="clear" w:color="auto" w:fill="FFFFFF"/>
            <w:tcMar>
              <w:top w:w="60" w:type="dxa"/>
              <w:left w:w="90" w:type="dxa"/>
              <w:bottom w:w="60" w:type="dxa"/>
              <w:right w:w="90" w:type="dxa"/>
            </w:tcMar>
          </w:tcPr>
          <w:p w14:paraId="553D3E4E" w14:textId="77777777" w:rsidR="007A77AC" w:rsidRDefault="00000000">
            <w:r>
              <w:rPr>
                <w:sz w:val="18"/>
                <w:szCs w:val="18"/>
              </w:rPr>
              <w:t>Zero formula errors; attribution totals equal path revenue under every model</w:t>
            </w:r>
          </w:p>
        </w:tc>
      </w:tr>
      <w:tr w:rsidR="007A77AC" w14:paraId="2307F55E" w14:textId="77777777">
        <w:tc>
          <w:tcPr>
            <w:tcW w:w="2120" w:type="dxa"/>
            <w:tcBorders>
              <w:top w:val="single" w:sz="4" w:space="0" w:color="BFC7D1"/>
              <w:left w:val="single" w:sz="4" w:space="0" w:color="BFC7D1"/>
              <w:bottom w:val="single" w:sz="4" w:space="0" w:color="BFC7D1"/>
              <w:right w:val="single" w:sz="4" w:space="0" w:color="BFC7D1"/>
            </w:tcBorders>
            <w:shd w:val="clear" w:color="auto" w:fill="F7F9FC"/>
            <w:tcMar>
              <w:top w:w="60" w:type="dxa"/>
              <w:left w:w="90" w:type="dxa"/>
              <w:bottom w:w="60" w:type="dxa"/>
              <w:right w:w="90" w:type="dxa"/>
            </w:tcMar>
          </w:tcPr>
          <w:p w14:paraId="00ED36A4" w14:textId="77777777" w:rsidR="007A77AC" w:rsidRDefault="00000000">
            <w:r>
              <w:rPr>
                <w:b/>
                <w:bCs/>
                <w:sz w:val="18"/>
                <w:szCs w:val="18"/>
              </w:rPr>
              <w:t>Speed</w:t>
            </w:r>
          </w:p>
        </w:tc>
        <w:tc>
          <w:tcPr>
            <w:tcW w:w="7518" w:type="dxa"/>
            <w:tcBorders>
              <w:top w:val="single" w:sz="4" w:space="0" w:color="BFC7D1"/>
              <w:left w:val="single" w:sz="4" w:space="0" w:color="BFC7D1"/>
              <w:bottom w:val="single" w:sz="4" w:space="0" w:color="BFC7D1"/>
              <w:right w:val="single" w:sz="4" w:space="0" w:color="BFC7D1"/>
            </w:tcBorders>
            <w:shd w:val="clear" w:color="auto" w:fill="F7F9FC"/>
            <w:tcMar>
              <w:top w:w="60" w:type="dxa"/>
              <w:left w:w="90" w:type="dxa"/>
              <w:bottom w:w="60" w:type="dxa"/>
              <w:right w:w="90" w:type="dxa"/>
            </w:tcMar>
          </w:tcPr>
          <w:p w14:paraId="2755D638" w14:textId="77777777" w:rsidR="007A77AC" w:rsidRDefault="00000000">
            <w:r>
              <w:rPr>
                <w:sz w:val="18"/>
                <w:szCs w:val="18"/>
              </w:rPr>
              <w:t>Landing page loads without heavy media; AI step does not block saving a lead</w:t>
            </w:r>
          </w:p>
        </w:tc>
      </w:tr>
      <w:tr w:rsidR="007A77AC" w14:paraId="442EDC49" w14:textId="77777777">
        <w:tc>
          <w:tcPr>
            <w:tcW w:w="2120" w:type="dxa"/>
            <w:tcBorders>
              <w:top w:val="single" w:sz="4" w:space="0" w:color="BFC7D1"/>
              <w:left w:val="single" w:sz="4" w:space="0" w:color="BFC7D1"/>
              <w:bottom w:val="single" w:sz="4" w:space="0" w:color="BFC7D1"/>
              <w:right w:val="single" w:sz="4" w:space="0" w:color="BFC7D1"/>
            </w:tcBorders>
            <w:shd w:val="clear" w:color="auto" w:fill="FFFFFF"/>
            <w:tcMar>
              <w:top w:w="60" w:type="dxa"/>
              <w:left w:w="90" w:type="dxa"/>
              <w:bottom w:w="60" w:type="dxa"/>
              <w:right w:w="90" w:type="dxa"/>
            </w:tcMar>
          </w:tcPr>
          <w:p w14:paraId="035CE005" w14:textId="77777777" w:rsidR="007A77AC" w:rsidRDefault="00000000">
            <w:r>
              <w:rPr>
                <w:b/>
                <w:bCs/>
                <w:sz w:val="18"/>
                <w:szCs w:val="18"/>
              </w:rPr>
              <w:t>Usability</w:t>
            </w:r>
          </w:p>
        </w:tc>
        <w:tc>
          <w:tcPr>
            <w:tcW w:w="7518" w:type="dxa"/>
            <w:tcBorders>
              <w:top w:val="single" w:sz="4" w:space="0" w:color="BFC7D1"/>
              <w:left w:val="single" w:sz="4" w:space="0" w:color="BFC7D1"/>
              <w:bottom w:val="single" w:sz="4" w:space="0" w:color="BFC7D1"/>
              <w:right w:val="single" w:sz="4" w:space="0" w:color="BFC7D1"/>
            </w:tcBorders>
            <w:shd w:val="clear" w:color="auto" w:fill="FFFFFF"/>
            <w:tcMar>
              <w:top w:w="60" w:type="dxa"/>
              <w:left w:w="90" w:type="dxa"/>
              <w:bottom w:w="60" w:type="dxa"/>
              <w:right w:w="90" w:type="dxa"/>
            </w:tcMar>
          </w:tcPr>
          <w:p w14:paraId="1D0AD8E0" w14:textId="77777777" w:rsidR="007A77AC" w:rsidRDefault="00000000">
            <w:r>
              <w:rPr>
                <w:sz w:val="18"/>
                <w:szCs w:val="18"/>
              </w:rPr>
              <w:t>Editable cells marked in blue/yellow; mobile-first page; CRM readable without training</w:t>
            </w:r>
          </w:p>
        </w:tc>
      </w:tr>
      <w:tr w:rsidR="007A77AC" w14:paraId="35DB38FC" w14:textId="77777777">
        <w:tc>
          <w:tcPr>
            <w:tcW w:w="2120" w:type="dxa"/>
            <w:tcBorders>
              <w:top w:val="single" w:sz="4" w:space="0" w:color="BFC7D1"/>
              <w:left w:val="single" w:sz="4" w:space="0" w:color="BFC7D1"/>
              <w:bottom w:val="single" w:sz="4" w:space="0" w:color="BFC7D1"/>
              <w:right w:val="single" w:sz="4" w:space="0" w:color="BFC7D1"/>
            </w:tcBorders>
            <w:shd w:val="clear" w:color="auto" w:fill="F7F9FC"/>
            <w:tcMar>
              <w:top w:w="60" w:type="dxa"/>
              <w:left w:w="90" w:type="dxa"/>
              <w:bottom w:w="60" w:type="dxa"/>
              <w:right w:w="90" w:type="dxa"/>
            </w:tcMar>
          </w:tcPr>
          <w:p w14:paraId="54C5A29D" w14:textId="77777777" w:rsidR="007A77AC" w:rsidRDefault="00000000">
            <w:r>
              <w:rPr>
                <w:b/>
                <w:bCs/>
                <w:sz w:val="18"/>
                <w:szCs w:val="18"/>
              </w:rPr>
              <w:t>Compliance &amp; ethics</w:t>
            </w:r>
          </w:p>
        </w:tc>
        <w:tc>
          <w:tcPr>
            <w:tcW w:w="7518" w:type="dxa"/>
            <w:tcBorders>
              <w:top w:val="single" w:sz="4" w:space="0" w:color="BFC7D1"/>
              <w:left w:val="single" w:sz="4" w:space="0" w:color="BFC7D1"/>
              <w:bottom w:val="single" w:sz="4" w:space="0" w:color="BFC7D1"/>
              <w:right w:val="single" w:sz="4" w:space="0" w:color="BFC7D1"/>
            </w:tcBorders>
            <w:shd w:val="clear" w:color="auto" w:fill="F7F9FC"/>
            <w:tcMar>
              <w:top w:w="60" w:type="dxa"/>
              <w:left w:w="90" w:type="dxa"/>
              <w:bottom w:w="60" w:type="dxa"/>
              <w:right w:w="90" w:type="dxa"/>
            </w:tcMar>
          </w:tcPr>
          <w:p w14:paraId="3CFC4B22" w14:textId="77777777" w:rsidR="007A77AC" w:rsidRDefault="00000000">
            <w:r>
              <w:rPr>
                <w:sz w:val="18"/>
                <w:szCs w:val="18"/>
              </w:rPr>
              <w:t>Concept notice, no logo, no payments, test data only, no personal data in analytics events</w:t>
            </w:r>
          </w:p>
        </w:tc>
      </w:tr>
      <w:tr w:rsidR="007A77AC" w14:paraId="50470EA5" w14:textId="77777777">
        <w:tc>
          <w:tcPr>
            <w:tcW w:w="2120" w:type="dxa"/>
            <w:tcBorders>
              <w:top w:val="single" w:sz="4" w:space="0" w:color="BFC7D1"/>
              <w:left w:val="single" w:sz="4" w:space="0" w:color="BFC7D1"/>
              <w:bottom w:val="single" w:sz="4" w:space="0" w:color="BFC7D1"/>
              <w:right w:val="single" w:sz="4" w:space="0" w:color="BFC7D1"/>
            </w:tcBorders>
            <w:shd w:val="clear" w:color="auto" w:fill="FFFFFF"/>
            <w:tcMar>
              <w:top w:w="60" w:type="dxa"/>
              <w:left w:w="90" w:type="dxa"/>
              <w:bottom w:w="60" w:type="dxa"/>
              <w:right w:w="90" w:type="dxa"/>
            </w:tcMar>
          </w:tcPr>
          <w:p w14:paraId="3625E906" w14:textId="77777777" w:rsidR="007A77AC" w:rsidRDefault="00000000">
            <w:r>
              <w:rPr>
                <w:b/>
                <w:bCs/>
                <w:sz w:val="18"/>
                <w:szCs w:val="18"/>
              </w:rPr>
              <w:t>Maintainability</w:t>
            </w:r>
          </w:p>
        </w:tc>
        <w:tc>
          <w:tcPr>
            <w:tcW w:w="7518" w:type="dxa"/>
            <w:tcBorders>
              <w:top w:val="single" w:sz="4" w:space="0" w:color="BFC7D1"/>
              <w:left w:val="single" w:sz="4" w:space="0" w:color="BFC7D1"/>
              <w:bottom w:val="single" w:sz="4" w:space="0" w:color="BFC7D1"/>
              <w:right w:val="single" w:sz="4" w:space="0" w:color="BFC7D1"/>
            </w:tcBorders>
            <w:shd w:val="clear" w:color="auto" w:fill="FFFFFF"/>
            <w:tcMar>
              <w:top w:w="60" w:type="dxa"/>
              <w:left w:w="90" w:type="dxa"/>
              <w:bottom w:w="60" w:type="dxa"/>
              <w:right w:w="90" w:type="dxa"/>
            </w:tcMar>
          </w:tcPr>
          <w:p w14:paraId="67695DF9" w14:textId="77777777" w:rsidR="007A77AC" w:rsidRDefault="00000000">
            <w:r>
              <w:rPr>
                <w:sz w:val="18"/>
                <w:szCs w:val="18"/>
              </w:rPr>
              <w:t>Single Inputs sheet; naming convention documented; workflow logic in one server function</w:t>
            </w:r>
          </w:p>
        </w:tc>
      </w:tr>
    </w:tbl>
    <w:p w14:paraId="5109AD14" w14:textId="77777777" w:rsidR="007A77AC" w:rsidRDefault="007A77AC">
      <w:pPr>
        <w:spacing w:after="80"/>
      </w:pPr>
    </w:p>
    <w:p w14:paraId="7B41A9A2" w14:textId="77777777" w:rsidR="007A77AC" w:rsidRDefault="00000000">
      <w:pPr>
        <w:pStyle w:val="Heading1"/>
      </w:pPr>
      <w:r>
        <w:br w:type="page"/>
      </w:r>
      <w:r>
        <w:lastRenderedPageBreak/>
        <w:t>4. System Analysis &amp; Design</w:t>
      </w:r>
    </w:p>
    <w:p w14:paraId="2115B619" w14:textId="77777777" w:rsidR="007A77AC" w:rsidRDefault="00000000">
      <w:pPr>
        <w:pStyle w:val="Heading2"/>
      </w:pPr>
      <w:r>
        <w:t>4.1 System architecture</w:t>
      </w:r>
    </w:p>
    <w:p w14:paraId="58F79580" w14:textId="77777777" w:rsidR="007A77AC" w:rsidRDefault="00000000">
      <w:pPr>
        <w:spacing w:after="60"/>
        <w:jc w:val="center"/>
      </w:pPr>
      <w:r>
        <w:rPr>
          <w:noProof/>
        </w:rPr>
        <w:drawing>
          <wp:inline distT="0" distB="0" distL="0" distR="0" wp14:anchorId="583EA970" wp14:editId="76F70DF8">
            <wp:extent cx="5760720" cy="5114925"/>
            <wp:effectExtent l="0" t="0" r="0" b="0"/>
            <wp:docPr id="1" name="Figure 1. System architecture: plan → traffic &amp; tracking → landing page → automation + AI → measure &amp; optimise" descr="Figure 1. System architecture: plan → traffic &amp; tracking → landing page → automation + AI → measure &amp; optimise" title="Figure 1. System architecture: plan → traffic &amp; tracking → landing page → automation + AI → measure &amp; optimi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60720" cy="5114925"/>
                    </a:xfrm>
                    <a:prstGeom prst="rect">
                      <a:avLst/>
                    </a:prstGeom>
                  </pic:spPr>
                </pic:pic>
              </a:graphicData>
            </a:graphic>
          </wp:inline>
        </w:drawing>
      </w:r>
    </w:p>
    <w:p w14:paraId="2D2F4716" w14:textId="77777777" w:rsidR="007A77AC" w:rsidRDefault="00000000">
      <w:pPr>
        <w:spacing w:after="160"/>
        <w:jc w:val="center"/>
      </w:pPr>
      <w:r>
        <w:rPr>
          <w:i/>
          <w:iCs/>
          <w:color w:val="6B7280"/>
          <w:sz w:val="18"/>
          <w:szCs w:val="18"/>
        </w:rPr>
        <w:t xml:space="preserve">Figure 1. System architecture: plan → traffic &amp; tracking → landing page → automation + AI → measure &amp; </w:t>
      </w:r>
      <w:proofErr w:type="spellStart"/>
      <w:r>
        <w:rPr>
          <w:i/>
          <w:iCs/>
          <w:color w:val="6B7280"/>
          <w:sz w:val="18"/>
          <w:szCs w:val="18"/>
        </w:rPr>
        <w:t>optimise</w:t>
      </w:r>
      <w:proofErr w:type="spellEnd"/>
    </w:p>
    <w:p w14:paraId="09C6ECF0" w14:textId="77777777" w:rsidR="007A77AC" w:rsidRDefault="00000000">
      <w:pPr>
        <w:pStyle w:val="Heading2"/>
      </w:pPr>
      <w:r>
        <w:t>4.2 Campaign objective map by funnel stage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28"/>
        <w:gridCol w:w="2506"/>
        <w:gridCol w:w="2506"/>
        <w:gridCol w:w="1735"/>
        <w:gridCol w:w="963"/>
      </w:tblGrid>
      <w:tr w:rsidR="007A77AC" w14:paraId="1E5F9504" w14:textId="77777777">
        <w:trPr>
          <w:tblHeader/>
        </w:trPr>
        <w:tc>
          <w:tcPr>
            <w:tcW w:w="1928" w:type="dxa"/>
            <w:tcBorders>
              <w:top w:val="single" w:sz="4" w:space="0" w:color="BFC7D1"/>
              <w:left w:val="single" w:sz="4" w:space="0" w:color="BFC7D1"/>
              <w:bottom w:val="single" w:sz="4" w:space="0" w:color="BFC7D1"/>
              <w:right w:val="single" w:sz="4" w:space="0" w:color="BFC7D1"/>
            </w:tcBorders>
            <w:shd w:val="clear" w:color="auto" w:fill="0058A3"/>
            <w:tcMar>
              <w:top w:w="60" w:type="dxa"/>
              <w:left w:w="90" w:type="dxa"/>
              <w:bottom w:w="60" w:type="dxa"/>
              <w:right w:w="90" w:type="dxa"/>
            </w:tcMar>
          </w:tcPr>
          <w:p w14:paraId="2F7C73C7" w14:textId="77777777" w:rsidR="007A77AC" w:rsidRDefault="00000000">
            <w:r>
              <w:rPr>
                <w:b/>
                <w:bCs/>
                <w:color w:val="FFFFFF"/>
                <w:sz w:val="18"/>
                <w:szCs w:val="18"/>
              </w:rPr>
              <w:t>Stage</w:t>
            </w:r>
          </w:p>
        </w:tc>
        <w:tc>
          <w:tcPr>
            <w:tcW w:w="2506" w:type="dxa"/>
            <w:tcBorders>
              <w:top w:val="single" w:sz="4" w:space="0" w:color="BFC7D1"/>
              <w:left w:val="single" w:sz="4" w:space="0" w:color="BFC7D1"/>
              <w:bottom w:val="single" w:sz="4" w:space="0" w:color="BFC7D1"/>
              <w:right w:val="single" w:sz="4" w:space="0" w:color="BFC7D1"/>
            </w:tcBorders>
            <w:shd w:val="clear" w:color="auto" w:fill="0058A3"/>
            <w:tcMar>
              <w:top w:w="60" w:type="dxa"/>
              <w:left w:w="90" w:type="dxa"/>
              <w:bottom w:w="60" w:type="dxa"/>
              <w:right w:w="90" w:type="dxa"/>
            </w:tcMar>
          </w:tcPr>
          <w:p w14:paraId="547262CC" w14:textId="77777777" w:rsidR="007A77AC" w:rsidRDefault="00000000">
            <w:r>
              <w:rPr>
                <w:b/>
                <w:bCs/>
                <w:color w:val="FFFFFF"/>
                <w:sz w:val="18"/>
                <w:szCs w:val="18"/>
              </w:rPr>
              <w:t>Objective</w:t>
            </w:r>
          </w:p>
        </w:tc>
        <w:tc>
          <w:tcPr>
            <w:tcW w:w="2506" w:type="dxa"/>
            <w:tcBorders>
              <w:top w:val="single" w:sz="4" w:space="0" w:color="BFC7D1"/>
              <w:left w:val="single" w:sz="4" w:space="0" w:color="BFC7D1"/>
              <w:bottom w:val="single" w:sz="4" w:space="0" w:color="BFC7D1"/>
              <w:right w:val="single" w:sz="4" w:space="0" w:color="BFC7D1"/>
            </w:tcBorders>
            <w:shd w:val="clear" w:color="auto" w:fill="0058A3"/>
            <w:tcMar>
              <w:top w:w="60" w:type="dxa"/>
              <w:left w:w="90" w:type="dxa"/>
              <w:bottom w:w="60" w:type="dxa"/>
              <w:right w:w="90" w:type="dxa"/>
            </w:tcMar>
          </w:tcPr>
          <w:p w14:paraId="43450D37" w14:textId="77777777" w:rsidR="007A77AC" w:rsidRDefault="00000000">
            <w:r>
              <w:rPr>
                <w:b/>
                <w:bCs/>
                <w:color w:val="FFFFFF"/>
                <w:sz w:val="18"/>
                <w:szCs w:val="18"/>
              </w:rPr>
              <w:t>Platforms</w:t>
            </w:r>
          </w:p>
        </w:tc>
        <w:tc>
          <w:tcPr>
            <w:tcW w:w="1735" w:type="dxa"/>
            <w:tcBorders>
              <w:top w:val="single" w:sz="4" w:space="0" w:color="BFC7D1"/>
              <w:left w:val="single" w:sz="4" w:space="0" w:color="BFC7D1"/>
              <w:bottom w:val="single" w:sz="4" w:space="0" w:color="BFC7D1"/>
              <w:right w:val="single" w:sz="4" w:space="0" w:color="BFC7D1"/>
            </w:tcBorders>
            <w:shd w:val="clear" w:color="auto" w:fill="0058A3"/>
            <w:tcMar>
              <w:top w:w="60" w:type="dxa"/>
              <w:left w:w="90" w:type="dxa"/>
              <w:bottom w:w="60" w:type="dxa"/>
              <w:right w:w="90" w:type="dxa"/>
            </w:tcMar>
          </w:tcPr>
          <w:p w14:paraId="4B18E067" w14:textId="77777777" w:rsidR="007A77AC" w:rsidRDefault="00000000">
            <w:r>
              <w:rPr>
                <w:b/>
                <w:bCs/>
                <w:color w:val="FFFFFF"/>
                <w:sz w:val="18"/>
                <w:szCs w:val="18"/>
              </w:rPr>
              <w:t>Primary KPI</w:t>
            </w:r>
          </w:p>
        </w:tc>
        <w:tc>
          <w:tcPr>
            <w:tcW w:w="963" w:type="dxa"/>
            <w:tcBorders>
              <w:top w:val="single" w:sz="4" w:space="0" w:color="BFC7D1"/>
              <w:left w:val="single" w:sz="4" w:space="0" w:color="BFC7D1"/>
              <w:bottom w:val="single" w:sz="4" w:space="0" w:color="BFC7D1"/>
              <w:right w:val="single" w:sz="4" w:space="0" w:color="BFC7D1"/>
            </w:tcBorders>
            <w:shd w:val="clear" w:color="auto" w:fill="0058A3"/>
            <w:tcMar>
              <w:top w:w="60" w:type="dxa"/>
              <w:left w:w="90" w:type="dxa"/>
              <w:bottom w:w="60" w:type="dxa"/>
              <w:right w:w="90" w:type="dxa"/>
            </w:tcMar>
          </w:tcPr>
          <w:p w14:paraId="1465BF10" w14:textId="77777777" w:rsidR="007A77AC" w:rsidRDefault="00000000">
            <w:r>
              <w:rPr>
                <w:b/>
                <w:bCs/>
                <w:color w:val="FFFFFF"/>
                <w:sz w:val="18"/>
                <w:szCs w:val="18"/>
              </w:rPr>
              <w:t>Budget</w:t>
            </w:r>
          </w:p>
        </w:tc>
      </w:tr>
      <w:tr w:rsidR="007A77AC" w14:paraId="6D0D3A97" w14:textId="77777777">
        <w:tc>
          <w:tcPr>
            <w:tcW w:w="1928" w:type="dxa"/>
            <w:tcBorders>
              <w:top w:val="single" w:sz="4" w:space="0" w:color="BFC7D1"/>
              <w:left w:val="single" w:sz="4" w:space="0" w:color="BFC7D1"/>
              <w:bottom w:val="single" w:sz="4" w:space="0" w:color="BFC7D1"/>
              <w:right w:val="single" w:sz="4" w:space="0" w:color="BFC7D1"/>
            </w:tcBorders>
            <w:shd w:val="clear" w:color="auto" w:fill="FFFFFF"/>
            <w:tcMar>
              <w:top w:w="60" w:type="dxa"/>
              <w:left w:w="90" w:type="dxa"/>
              <w:bottom w:w="60" w:type="dxa"/>
              <w:right w:w="90" w:type="dxa"/>
            </w:tcMar>
          </w:tcPr>
          <w:p w14:paraId="53E489E0" w14:textId="77777777" w:rsidR="007A77AC" w:rsidRDefault="00000000">
            <w:r>
              <w:rPr>
                <w:sz w:val="18"/>
                <w:szCs w:val="18"/>
              </w:rPr>
              <w:t>TOFU · Awareness</w:t>
            </w:r>
          </w:p>
        </w:tc>
        <w:tc>
          <w:tcPr>
            <w:tcW w:w="2506" w:type="dxa"/>
            <w:tcBorders>
              <w:top w:val="single" w:sz="4" w:space="0" w:color="BFC7D1"/>
              <w:left w:val="single" w:sz="4" w:space="0" w:color="BFC7D1"/>
              <w:bottom w:val="single" w:sz="4" w:space="0" w:color="BFC7D1"/>
              <w:right w:val="single" w:sz="4" w:space="0" w:color="BFC7D1"/>
            </w:tcBorders>
            <w:shd w:val="clear" w:color="auto" w:fill="FFFFFF"/>
            <w:tcMar>
              <w:top w:w="60" w:type="dxa"/>
              <w:left w:w="90" w:type="dxa"/>
              <w:bottom w:w="60" w:type="dxa"/>
              <w:right w:w="90" w:type="dxa"/>
            </w:tcMar>
          </w:tcPr>
          <w:p w14:paraId="018A44E6" w14:textId="77777777" w:rsidR="007A77AC" w:rsidRDefault="00000000">
            <w:r>
              <w:rPr>
                <w:sz w:val="18"/>
                <w:szCs w:val="18"/>
              </w:rPr>
              <w:t>Reach, video views, fill warm pools</w:t>
            </w:r>
          </w:p>
        </w:tc>
        <w:tc>
          <w:tcPr>
            <w:tcW w:w="2506" w:type="dxa"/>
            <w:tcBorders>
              <w:top w:val="single" w:sz="4" w:space="0" w:color="BFC7D1"/>
              <w:left w:val="single" w:sz="4" w:space="0" w:color="BFC7D1"/>
              <w:bottom w:val="single" w:sz="4" w:space="0" w:color="BFC7D1"/>
              <w:right w:val="single" w:sz="4" w:space="0" w:color="BFC7D1"/>
            </w:tcBorders>
            <w:shd w:val="clear" w:color="auto" w:fill="FFFFFF"/>
            <w:tcMar>
              <w:top w:w="60" w:type="dxa"/>
              <w:left w:w="90" w:type="dxa"/>
              <w:bottom w:w="60" w:type="dxa"/>
              <w:right w:w="90" w:type="dxa"/>
            </w:tcMar>
          </w:tcPr>
          <w:p w14:paraId="3081DBF6" w14:textId="77777777" w:rsidR="007A77AC" w:rsidRDefault="00000000">
            <w:r>
              <w:rPr>
                <w:sz w:val="18"/>
                <w:szCs w:val="18"/>
              </w:rPr>
              <w:t>TikTok, YouTube</w:t>
            </w:r>
          </w:p>
        </w:tc>
        <w:tc>
          <w:tcPr>
            <w:tcW w:w="1735" w:type="dxa"/>
            <w:tcBorders>
              <w:top w:val="single" w:sz="4" w:space="0" w:color="BFC7D1"/>
              <w:left w:val="single" w:sz="4" w:space="0" w:color="BFC7D1"/>
              <w:bottom w:val="single" w:sz="4" w:space="0" w:color="BFC7D1"/>
              <w:right w:val="single" w:sz="4" w:space="0" w:color="BFC7D1"/>
            </w:tcBorders>
            <w:shd w:val="clear" w:color="auto" w:fill="FFFFFF"/>
            <w:tcMar>
              <w:top w:w="60" w:type="dxa"/>
              <w:left w:w="90" w:type="dxa"/>
              <w:bottom w:w="60" w:type="dxa"/>
              <w:right w:w="90" w:type="dxa"/>
            </w:tcMar>
          </w:tcPr>
          <w:p w14:paraId="00E02CE3" w14:textId="77777777" w:rsidR="007A77AC" w:rsidRDefault="00000000">
            <w:r>
              <w:rPr>
                <w:sz w:val="18"/>
                <w:szCs w:val="18"/>
              </w:rPr>
              <w:t>CPM, 6s view rate</w:t>
            </w:r>
          </w:p>
        </w:tc>
        <w:tc>
          <w:tcPr>
            <w:tcW w:w="963" w:type="dxa"/>
            <w:tcBorders>
              <w:top w:val="single" w:sz="4" w:space="0" w:color="BFC7D1"/>
              <w:left w:val="single" w:sz="4" w:space="0" w:color="BFC7D1"/>
              <w:bottom w:val="single" w:sz="4" w:space="0" w:color="BFC7D1"/>
              <w:right w:val="single" w:sz="4" w:space="0" w:color="BFC7D1"/>
            </w:tcBorders>
            <w:shd w:val="clear" w:color="auto" w:fill="FFFFFF"/>
            <w:tcMar>
              <w:top w:w="60" w:type="dxa"/>
              <w:left w:w="90" w:type="dxa"/>
              <w:bottom w:w="60" w:type="dxa"/>
              <w:right w:w="90" w:type="dxa"/>
            </w:tcMar>
          </w:tcPr>
          <w:p w14:paraId="3326A824" w14:textId="77777777" w:rsidR="007A77AC" w:rsidRDefault="00000000">
            <w:r>
              <w:rPr>
                <w:sz w:val="18"/>
                <w:szCs w:val="18"/>
              </w:rPr>
              <w:t>20%</w:t>
            </w:r>
          </w:p>
        </w:tc>
      </w:tr>
      <w:tr w:rsidR="007A77AC" w14:paraId="10F1614C" w14:textId="77777777">
        <w:tc>
          <w:tcPr>
            <w:tcW w:w="1928" w:type="dxa"/>
            <w:tcBorders>
              <w:top w:val="single" w:sz="4" w:space="0" w:color="BFC7D1"/>
              <w:left w:val="single" w:sz="4" w:space="0" w:color="BFC7D1"/>
              <w:bottom w:val="single" w:sz="4" w:space="0" w:color="BFC7D1"/>
              <w:right w:val="single" w:sz="4" w:space="0" w:color="BFC7D1"/>
            </w:tcBorders>
            <w:shd w:val="clear" w:color="auto" w:fill="F7F9FC"/>
            <w:tcMar>
              <w:top w:w="60" w:type="dxa"/>
              <w:left w:w="90" w:type="dxa"/>
              <w:bottom w:w="60" w:type="dxa"/>
              <w:right w:w="90" w:type="dxa"/>
            </w:tcMar>
          </w:tcPr>
          <w:p w14:paraId="2F8DA7D2" w14:textId="77777777" w:rsidR="007A77AC" w:rsidRDefault="00000000">
            <w:r>
              <w:rPr>
                <w:sz w:val="18"/>
                <w:szCs w:val="18"/>
              </w:rPr>
              <w:t>MOFU · Consideration</w:t>
            </w:r>
          </w:p>
        </w:tc>
        <w:tc>
          <w:tcPr>
            <w:tcW w:w="2506" w:type="dxa"/>
            <w:tcBorders>
              <w:top w:val="single" w:sz="4" w:space="0" w:color="BFC7D1"/>
              <w:left w:val="single" w:sz="4" w:space="0" w:color="BFC7D1"/>
              <w:bottom w:val="single" w:sz="4" w:space="0" w:color="BFC7D1"/>
              <w:right w:val="single" w:sz="4" w:space="0" w:color="BFC7D1"/>
            </w:tcBorders>
            <w:shd w:val="clear" w:color="auto" w:fill="F7F9FC"/>
            <w:tcMar>
              <w:top w:w="60" w:type="dxa"/>
              <w:left w:w="90" w:type="dxa"/>
              <w:bottom w:w="60" w:type="dxa"/>
              <w:right w:w="90" w:type="dxa"/>
            </w:tcMar>
          </w:tcPr>
          <w:p w14:paraId="686BEB98" w14:textId="77777777" w:rsidR="007A77AC" w:rsidRDefault="00000000">
            <w:r>
              <w:rPr>
                <w:sz w:val="18"/>
                <w:szCs w:val="18"/>
              </w:rPr>
              <w:t>Traffic to planner and bundle</w:t>
            </w:r>
          </w:p>
        </w:tc>
        <w:tc>
          <w:tcPr>
            <w:tcW w:w="2506" w:type="dxa"/>
            <w:tcBorders>
              <w:top w:val="single" w:sz="4" w:space="0" w:color="BFC7D1"/>
              <w:left w:val="single" w:sz="4" w:space="0" w:color="BFC7D1"/>
              <w:bottom w:val="single" w:sz="4" w:space="0" w:color="BFC7D1"/>
              <w:right w:val="single" w:sz="4" w:space="0" w:color="BFC7D1"/>
            </w:tcBorders>
            <w:shd w:val="clear" w:color="auto" w:fill="F7F9FC"/>
            <w:tcMar>
              <w:top w:w="60" w:type="dxa"/>
              <w:left w:w="90" w:type="dxa"/>
              <w:bottom w:w="60" w:type="dxa"/>
              <w:right w:w="90" w:type="dxa"/>
            </w:tcMar>
          </w:tcPr>
          <w:p w14:paraId="0F3A0AED" w14:textId="77777777" w:rsidR="007A77AC" w:rsidRDefault="00000000">
            <w:r>
              <w:rPr>
                <w:sz w:val="18"/>
                <w:szCs w:val="18"/>
              </w:rPr>
              <w:t>Meta, Snapchat</w:t>
            </w:r>
          </w:p>
        </w:tc>
        <w:tc>
          <w:tcPr>
            <w:tcW w:w="1735" w:type="dxa"/>
            <w:tcBorders>
              <w:top w:val="single" w:sz="4" w:space="0" w:color="BFC7D1"/>
              <w:left w:val="single" w:sz="4" w:space="0" w:color="BFC7D1"/>
              <w:bottom w:val="single" w:sz="4" w:space="0" w:color="BFC7D1"/>
              <w:right w:val="single" w:sz="4" w:space="0" w:color="BFC7D1"/>
            </w:tcBorders>
            <w:shd w:val="clear" w:color="auto" w:fill="F7F9FC"/>
            <w:tcMar>
              <w:top w:w="60" w:type="dxa"/>
              <w:left w:w="90" w:type="dxa"/>
              <w:bottom w:w="60" w:type="dxa"/>
              <w:right w:w="90" w:type="dxa"/>
            </w:tcMar>
          </w:tcPr>
          <w:p w14:paraId="40C1DE5E" w14:textId="77777777" w:rsidR="007A77AC" w:rsidRDefault="00000000">
            <w:r>
              <w:rPr>
                <w:sz w:val="18"/>
                <w:szCs w:val="18"/>
              </w:rPr>
              <w:t>CTR, CPC, landing page views</w:t>
            </w:r>
          </w:p>
        </w:tc>
        <w:tc>
          <w:tcPr>
            <w:tcW w:w="963" w:type="dxa"/>
            <w:tcBorders>
              <w:top w:val="single" w:sz="4" w:space="0" w:color="BFC7D1"/>
              <w:left w:val="single" w:sz="4" w:space="0" w:color="BFC7D1"/>
              <w:bottom w:val="single" w:sz="4" w:space="0" w:color="BFC7D1"/>
              <w:right w:val="single" w:sz="4" w:space="0" w:color="BFC7D1"/>
            </w:tcBorders>
            <w:shd w:val="clear" w:color="auto" w:fill="F7F9FC"/>
            <w:tcMar>
              <w:top w:w="60" w:type="dxa"/>
              <w:left w:w="90" w:type="dxa"/>
              <w:bottom w:w="60" w:type="dxa"/>
              <w:right w:w="90" w:type="dxa"/>
            </w:tcMar>
          </w:tcPr>
          <w:p w14:paraId="687CA5CC" w14:textId="77777777" w:rsidR="007A77AC" w:rsidRDefault="00000000">
            <w:r>
              <w:rPr>
                <w:sz w:val="18"/>
                <w:szCs w:val="18"/>
              </w:rPr>
              <w:t>25%</w:t>
            </w:r>
          </w:p>
        </w:tc>
      </w:tr>
      <w:tr w:rsidR="007A77AC" w14:paraId="3FDFF4E1" w14:textId="77777777">
        <w:tc>
          <w:tcPr>
            <w:tcW w:w="1928" w:type="dxa"/>
            <w:tcBorders>
              <w:top w:val="single" w:sz="4" w:space="0" w:color="BFC7D1"/>
              <w:left w:val="single" w:sz="4" w:space="0" w:color="BFC7D1"/>
              <w:bottom w:val="single" w:sz="4" w:space="0" w:color="BFC7D1"/>
              <w:right w:val="single" w:sz="4" w:space="0" w:color="BFC7D1"/>
            </w:tcBorders>
            <w:shd w:val="clear" w:color="auto" w:fill="FFFFFF"/>
            <w:tcMar>
              <w:top w:w="60" w:type="dxa"/>
              <w:left w:w="90" w:type="dxa"/>
              <w:bottom w:w="60" w:type="dxa"/>
              <w:right w:w="90" w:type="dxa"/>
            </w:tcMar>
          </w:tcPr>
          <w:p w14:paraId="172E6073" w14:textId="77777777" w:rsidR="007A77AC" w:rsidRDefault="00000000">
            <w:r>
              <w:rPr>
                <w:sz w:val="18"/>
                <w:szCs w:val="18"/>
              </w:rPr>
              <w:t>BOFU · Conversion</w:t>
            </w:r>
          </w:p>
        </w:tc>
        <w:tc>
          <w:tcPr>
            <w:tcW w:w="2506" w:type="dxa"/>
            <w:tcBorders>
              <w:top w:val="single" w:sz="4" w:space="0" w:color="BFC7D1"/>
              <w:left w:val="single" w:sz="4" w:space="0" w:color="BFC7D1"/>
              <w:bottom w:val="single" w:sz="4" w:space="0" w:color="BFC7D1"/>
              <w:right w:val="single" w:sz="4" w:space="0" w:color="BFC7D1"/>
            </w:tcBorders>
            <w:shd w:val="clear" w:color="auto" w:fill="FFFFFF"/>
            <w:tcMar>
              <w:top w:w="60" w:type="dxa"/>
              <w:left w:w="90" w:type="dxa"/>
              <w:bottom w:w="60" w:type="dxa"/>
              <w:right w:w="90" w:type="dxa"/>
            </w:tcMar>
          </w:tcPr>
          <w:p w14:paraId="6936EC53" w14:textId="77777777" w:rsidR="007A77AC" w:rsidRDefault="00000000">
            <w:r>
              <w:rPr>
                <w:sz w:val="18"/>
                <w:szCs w:val="18"/>
              </w:rPr>
              <w:t>Purchases</w:t>
            </w:r>
          </w:p>
        </w:tc>
        <w:tc>
          <w:tcPr>
            <w:tcW w:w="2506" w:type="dxa"/>
            <w:tcBorders>
              <w:top w:val="single" w:sz="4" w:space="0" w:color="BFC7D1"/>
              <w:left w:val="single" w:sz="4" w:space="0" w:color="BFC7D1"/>
              <w:bottom w:val="single" w:sz="4" w:space="0" w:color="BFC7D1"/>
              <w:right w:val="single" w:sz="4" w:space="0" w:color="BFC7D1"/>
            </w:tcBorders>
            <w:shd w:val="clear" w:color="auto" w:fill="FFFFFF"/>
            <w:tcMar>
              <w:top w:w="60" w:type="dxa"/>
              <w:left w:w="90" w:type="dxa"/>
              <w:bottom w:w="60" w:type="dxa"/>
              <w:right w:w="90" w:type="dxa"/>
            </w:tcMar>
          </w:tcPr>
          <w:p w14:paraId="7B15101A" w14:textId="77777777" w:rsidR="007A77AC" w:rsidRDefault="00000000">
            <w:r>
              <w:rPr>
                <w:sz w:val="18"/>
                <w:szCs w:val="18"/>
              </w:rPr>
              <w:t xml:space="preserve">Google Search, </w:t>
            </w:r>
            <w:proofErr w:type="spellStart"/>
            <w:r>
              <w:rPr>
                <w:sz w:val="18"/>
                <w:szCs w:val="18"/>
              </w:rPr>
              <w:t>PMax</w:t>
            </w:r>
            <w:proofErr w:type="spellEnd"/>
            <w:r>
              <w:rPr>
                <w:sz w:val="18"/>
                <w:szCs w:val="18"/>
              </w:rPr>
              <w:t>, Meta retargeting</w:t>
            </w:r>
          </w:p>
        </w:tc>
        <w:tc>
          <w:tcPr>
            <w:tcW w:w="1735" w:type="dxa"/>
            <w:tcBorders>
              <w:top w:val="single" w:sz="4" w:space="0" w:color="BFC7D1"/>
              <w:left w:val="single" w:sz="4" w:space="0" w:color="BFC7D1"/>
              <w:bottom w:val="single" w:sz="4" w:space="0" w:color="BFC7D1"/>
              <w:right w:val="single" w:sz="4" w:space="0" w:color="BFC7D1"/>
            </w:tcBorders>
            <w:shd w:val="clear" w:color="auto" w:fill="FFFFFF"/>
            <w:tcMar>
              <w:top w:w="60" w:type="dxa"/>
              <w:left w:w="90" w:type="dxa"/>
              <w:bottom w:w="60" w:type="dxa"/>
              <w:right w:w="90" w:type="dxa"/>
            </w:tcMar>
          </w:tcPr>
          <w:p w14:paraId="7217C17C" w14:textId="77777777" w:rsidR="007A77AC" w:rsidRDefault="00000000">
            <w:r>
              <w:rPr>
                <w:sz w:val="18"/>
                <w:szCs w:val="18"/>
              </w:rPr>
              <w:t>CVR, CPA, ROAS</w:t>
            </w:r>
          </w:p>
        </w:tc>
        <w:tc>
          <w:tcPr>
            <w:tcW w:w="963" w:type="dxa"/>
            <w:tcBorders>
              <w:top w:val="single" w:sz="4" w:space="0" w:color="BFC7D1"/>
              <w:left w:val="single" w:sz="4" w:space="0" w:color="BFC7D1"/>
              <w:bottom w:val="single" w:sz="4" w:space="0" w:color="BFC7D1"/>
              <w:right w:val="single" w:sz="4" w:space="0" w:color="BFC7D1"/>
            </w:tcBorders>
            <w:shd w:val="clear" w:color="auto" w:fill="FFFFFF"/>
            <w:tcMar>
              <w:top w:w="60" w:type="dxa"/>
              <w:left w:w="90" w:type="dxa"/>
              <w:bottom w:w="60" w:type="dxa"/>
              <w:right w:w="90" w:type="dxa"/>
            </w:tcMar>
          </w:tcPr>
          <w:p w14:paraId="14669E9F" w14:textId="77777777" w:rsidR="007A77AC" w:rsidRDefault="00000000">
            <w:r>
              <w:rPr>
                <w:sz w:val="18"/>
                <w:szCs w:val="18"/>
              </w:rPr>
              <w:t>50%</w:t>
            </w:r>
          </w:p>
        </w:tc>
      </w:tr>
      <w:tr w:rsidR="007A77AC" w14:paraId="1CF526BE" w14:textId="77777777">
        <w:tc>
          <w:tcPr>
            <w:tcW w:w="1928" w:type="dxa"/>
            <w:tcBorders>
              <w:top w:val="single" w:sz="4" w:space="0" w:color="BFC7D1"/>
              <w:left w:val="single" w:sz="4" w:space="0" w:color="BFC7D1"/>
              <w:bottom w:val="single" w:sz="4" w:space="0" w:color="BFC7D1"/>
              <w:right w:val="single" w:sz="4" w:space="0" w:color="BFC7D1"/>
            </w:tcBorders>
            <w:shd w:val="clear" w:color="auto" w:fill="F7F9FC"/>
            <w:tcMar>
              <w:top w:w="60" w:type="dxa"/>
              <w:left w:w="90" w:type="dxa"/>
              <w:bottom w:w="60" w:type="dxa"/>
              <w:right w:w="90" w:type="dxa"/>
            </w:tcMar>
          </w:tcPr>
          <w:p w14:paraId="0DC241A5" w14:textId="77777777" w:rsidR="007A77AC" w:rsidRDefault="00000000">
            <w:r>
              <w:rPr>
                <w:sz w:val="18"/>
                <w:szCs w:val="18"/>
              </w:rPr>
              <w:t>CARE · Retention</w:t>
            </w:r>
          </w:p>
        </w:tc>
        <w:tc>
          <w:tcPr>
            <w:tcW w:w="2506" w:type="dxa"/>
            <w:tcBorders>
              <w:top w:val="single" w:sz="4" w:space="0" w:color="BFC7D1"/>
              <w:left w:val="single" w:sz="4" w:space="0" w:color="BFC7D1"/>
              <w:bottom w:val="single" w:sz="4" w:space="0" w:color="BFC7D1"/>
              <w:right w:val="single" w:sz="4" w:space="0" w:color="BFC7D1"/>
            </w:tcBorders>
            <w:shd w:val="clear" w:color="auto" w:fill="F7F9FC"/>
            <w:tcMar>
              <w:top w:w="60" w:type="dxa"/>
              <w:left w:w="90" w:type="dxa"/>
              <w:bottom w:w="60" w:type="dxa"/>
              <w:right w:w="90" w:type="dxa"/>
            </w:tcMar>
          </w:tcPr>
          <w:p w14:paraId="705D0B9D" w14:textId="77777777" w:rsidR="007A77AC" w:rsidRDefault="00000000">
            <w:r>
              <w:rPr>
                <w:sz w:val="18"/>
                <w:szCs w:val="18"/>
              </w:rPr>
              <w:t>Room #2, repeat orders</w:t>
            </w:r>
          </w:p>
        </w:tc>
        <w:tc>
          <w:tcPr>
            <w:tcW w:w="2506" w:type="dxa"/>
            <w:tcBorders>
              <w:top w:val="single" w:sz="4" w:space="0" w:color="BFC7D1"/>
              <w:left w:val="single" w:sz="4" w:space="0" w:color="BFC7D1"/>
              <w:bottom w:val="single" w:sz="4" w:space="0" w:color="BFC7D1"/>
              <w:right w:val="single" w:sz="4" w:space="0" w:color="BFC7D1"/>
            </w:tcBorders>
            <w:shd w:val="clear" w:color="auto" w:fill="F7F9FC"/>
            <w:tcMar>
              <w:top w:w="60" w:type="dxa"/>
              <w:left w:w="90" w:type="dxa"/>
              <w:bottom w:w="60" w:type="dxa"/>
              <w:right w:w="90" w:type="dxa"/>
            </w:tcMar>
          </w:tcPr>
          <w:p w14:paraId="3C937A79" w14:textId="77777777" w:rsidR="007A77AC" w:rsidRDefault="00000000">
            <w:r>
              <w:rPr>
                <w:sz w:val="18"/>
                <w:szCs w:val="18"/>
              </w:rPr>
              <w:t>Email, WhatsApp</w:t>
            </w:r>
          </w:p>
        </w:tc>
        <w:tc>
          <w:tcPr>
            <w:tcW w:w="1735" w:type="dxa"/>
            <w:tcBorders>
              <w:top w:val="single" w:sz="4" w:space="0" w:color="BFC7D1"/>
              <w:left w:val="single" w:sz="4" w:space="0" w:color="BFC7D1"/>
              <w:bottom w:val="single" w:sz="4" w:space="0" w:color="BFC7D1"/>
              <w:right w:val="single" w:sz="4" w:space="0" w:color="BFC7D1"/>
            </w:tcBorders>
            <w:shd w:val="clear" w:color="auto" w:fill="F7F9FC"/>
            <w:tcMar>
              <w:top w:w="60" w:type="dxa"/>
              <w:left w:w="90" w:type="dxa"/>
              <w:bottom w:w="60" w:type="dxa"/>
              <w:right w:w="90" w:type="dxa"/>
            </w:tcMar>
          </w:tcPr>
          <w:p w14:paraId="00CE584A" w14:textId="77777777" w:rsidR="007A77AC" w:rsidRDefault="00000000">
            <w:r>
              <w:rPr>
                <w:sz w:val="18"/>
                <w:szCs w:val="18"/>
              </w:rPr>
              <w:t>Repeat rate, ROAS</w:t>
            </w:r>
          </w:p>
        </w:tc>
        <w:tc>
          <w:tcPr>
            <w:tcW w:w="963" w:type="dxa"/>
            <w:tcBorders>
              <w:top w:val="single" w:sz="4" w:space="0" w:color="BFC7D1"/>
              <w:left w:val="single" w:sz="4" w:space="0" w:color="BFC7D1"/>
              <w:bottom w:val="single" w:sz="4" w:space="0" w:color="BFC7D1"/>
              <w:right w:val="single" w:sz="4" w:space="0" w:color="BFC7D1"/>
            </w:tcBorders>
            <w:shd w:val="clear" w:color="auto" w:fill="F7F9FC"/>
            <w:tcMar>
              <w:top w:w="60" w:type="dxa"/>
              <w:left w:w="90" w:type="dxa"/>
              <w:bottom w:w="60" w:type="dxa"/>
              <w:right w:w="90" w:type="dxa"/>
            </w:tcMar>
          </w:tcPr>
          <w:p w14:paraId="071DCAAE" w14:textId="77777777" w:rsidR="007A77AC" w:rsidRDefault="00000000">
            <w:r>
              <w:rPr>
                <w:sz w:val="18"/>
                <w:szCs w:val="18"/>
              </w:rPr>
              <w:t>5%</w:t>
            </w:r>
          </w:p>
        </w:tc>
      </w:tr>
    </w:tbl>
    <w:p w14:paraId="03DC087A" w14:textId="77777777" w:rsidR="007A77AC" w:rsidRDefault="007A77AC">
      <w:pPr>
        <w:spacing w:after="80"/>
      </w:pPr>
    </w:p>
    <w:p w14:paraId="2B3DEA0E" w14:textId="77777777" w:rsidR="007A77AC" w:rsidRDefault="00000000">
      <w:pPr>
        <w:pStyle w:val="Heading2"/>
      </w:pPr>
      <w:r>
        <w:t>4.3 Audience and retargeting structure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57"/>
        <w:gridCol w:w="3084"/>
        <w:gridCol w:w="964"/>
        <w:gridCol w:w="1735"/>
        <w:gridCol w:w="964"/>
        <w:gridCol w:w="1734"/>
      </w:tblGrid>
      <w:tr w:rsidR="007A77AC" w14:paraId="0731AF38" w14:textId="77777777">
        <w:trPr>
          <w:tblHeader/>
        </w:trPr>
        <w:tc>
          <w:tcPr>
            <w:tcW w:w="1157" w:type="dxa"/>
            <w:tcBorders>
              <w:top w:val="single" w:sz="4" w:space="0" w:color="BFC7D1"/>
              <w:left w:val="single" w:sz="4" w:space="0" w:color="BFC7D1"/>
              <w:bottom w:val="single" w:sz="4" w:space="0" w:color="BFC7D1"/>
              <w:right w:val="single" w:sz="4" w:space="0" w:color="BFC7D1"/>
            </w:tcBorders>
            <w:shd w:val="clear" w:color="auto" w:fill="0058A3"/>
            <w:tcMar>
              <w:top w:w="60" w:type="dxa"/>
              <w:left w:w="90" w:type="dxa"/>
              <w:bottom w:w="60" w:type="dxa"/>
              <w:right w:w="90" w:type="dxa"/>
            </w:tcMar>
          </w:tcPr>
          <w:p w14:paraId="0148DFFD" w14:textId="77777777" w:rsidR="007A77AC" w:rsidRDefault="00000000">
            <w:r>
              <w:rPr>
                <w:b/>
                <w:bCs/>
                <w:color w:val="FFFFFF"/>
                <w:sz w:val="18"/>
                <w:szCs w:val="18"/>
              </w:rPr>
              <w:t>Tier</w:t>
            </w:r>
          </w:p>
        </w:tc>
        <w:tc>
          <w:tcPr>
            <w:tcW w:w="3084" w:type="dxa"/>
            <w:tcBorders>
              <w:top w:val="single" w:sz="4" w:space="0" w:color="BFC7D1"/>
              <w:left w:val="single" w:sz="4" w:space="0" w:color="BFC7D1"/>
              <w:bottom w:val="single" w:sz="4" w:space="0" w:color="BFC7D1"/>
              <w:right w:val="single" w:sz="4" w:space="0" w:color="BFC7D1"/>
            </w:tcBorders>
            <w:shd w:val="clear" w:color="auto" w:fill="0058A3"/>
            <w:tcMar>
              <w:top w:w="60" w:type="dxa"/>
              <w:left w:w="90" w:type="dxa"/>
              <w:bottom w:w="60" w:type="dxa"/>
              <w:right w:w="90" w:type="dxa"/>
            </w:tcMar>
          </w:tcPr>
          <w:p w14:paraId="63C58DEA" w14:textId="77777777" w:rsidR="007A77AC" w:rsidRDefault="00000000">
            <w:r>
              <w:rPr>
                <w:b/>
                <w:bCs/>
                <w:color w:val="FFFFFF"/>
                <w:sz w:val="18"/>
                <w:szCs w:val="18"/>
              </w:rPr>
              <w:t>Definition</w:t>
            </w:r>
          </w:p>
        </w:tc>
        <w:tc>
          <w:tcPr>
            <w:tcW w:w="964" w:type="dxa"/>
            <w:tcBorders>
              <w:top w:val="single" w:sz="4" w:space="0" w:color="BFC7D1"/>
              <w:left w:val="single" w:sz="4" w:space="0" w:color="BFC7D1"/>
              <w:bottom w:val="single" w:sz="4" w:space="0" w:color="BFC7D1"/>
              <w:right w:val="single" w:sz="4" w:space="0" w:color="BFC7D1"/>
            </w:tcBorders>
            <w:shd w:val="clear" w:color="auto" w:fill="0058A3"/>
            <w:tcMar>
              <w:top w:w="60" w:type="dxa"/>
              <w:left w:w="90" w:type="dxa"/>
              <w:bottom w:w="60" w:type="dxa"/>
              <w:right w:w="90" w:type="dxa"/>
            </w:tcMar>
          </w:tcPr>
          <w:p w14:paraId="2CE23785" w14:textId="77777777" w:rsidR="007A77AC" w:rsidRDefault="00000000">
            <w:r>
              <w:rPr>
                <w:b/>
                <w:bCs/>
                <w:color w:val="FFFFFF"/>
                <w:sz w:val="18"/>
                <w:szCs w:val="18"/>
              </w:rPr>
              <w:t>Window</w:t>
            </w:r>
          </w:p>
        </w:tc>
        <w:tc>
          <w:tcPr>
            <w:tcW w:w="1735" w:type="dxa"/>
            <w:tcBorders>
              <w:top w:val="single" w:sz="4" w:space="0" w:color="BFC7D1"/>
              <w:left w:val="single" w:sz="4" w:space="0" w:color="BFC7D1"/>
              <w:bottom w:val="single" w:sz="4" w:space="0" w:color="BFC7D1"/>
              <w:right w:val="single" w:sz="4" w:space="0" w:color="BFC7D1"/>
            </w:tcBorders>
            <w:shd w:val="clear" w:color="auto" w:fill="0058A3"/>
            <w:tcMar>
              <w:top w:w="60" w:type="dxa"/>
              <w:left w:w="90" w:type="dxa"/>
              <w:bottom w:w="60" w:type="dxa"/>
              <w:right w:w="90" w:type="dxa"/>
            </w:tcMar>
          </w:tcPr>
          <w:p w14:paraId="7D78A70E" w14:textId="77777777" w:rsidR="007A77AC" w:rsidRDefault="00000000">
            <w:r>
              <w:rPr>
                <w:b/>
                <w:bCs/>
                <w:color w:val="FFFFFF"/>
                <w:sz w:val="18"/>
                <w:szCs w:val="18"/>
              </w:rPr>
              <w:t>Exclude</w:t>
            </w:r>
          </w:p>
        </w:tc>
        <w:tc>
          <w:tcPr>
            <w:tcW w:w="964" w:type="dxa"/>
            <w:tcBorders>
              <w:top w:val="single" w:sz="4" w:space="0" w:color="BFC7D1"/>
              <w:left w:val="single" w:sz="4" w:space="0" w:color="BFC7D1"/>
              <w:bottom w:val="single" w:sz="4" w:space="0" w:color="BFC7D1"/>
              <w:right w:val="single" w:sz="4" w:space="0" w:color="BFC7D1"/>
            </w:tcBorders>
            <w:shd w:val="clear" w:color="auto" w:fill="0058A3"/>
            <w:tcMar>
              <w:top w:w="60" w:type="dxa"/>
              <w:left w:w="90" w:type="dxa"/>
              <w:bottom w:w="60" w:type="dxa"/>
              <w:right w:w="90" w:type="dxa"/>
            </w:tcMar>
          </w:tcPr>
          <w:p w14:paraId="18ADB7B4" w14:textId="77777777" w:rsidR="007A77AC" w:rsidRDefault="00000000">
            <w:r>
              <w:rPr>
                <w:b/>
                <w:bCs/>
                <w:color w:val="FFFFFF"/>
                <w:sz w:val="18"/>
                <w:szCs w:val="18"/>
              </w:rPr>
              <w:t>Frequency</w:t>
            </w:r>
          </w:p>
        </w:tc>
        <w:tc>
          <w:tcPr>
            <w:tcW w:w="1734" w:type="dxa"/>
            <w:tcBorders>
              <w:top w:val="single" w:sz="4" w:space="0" w:color="BFC7D1"/>
              <w:left w:val="single" w:sz="4" w:space="0" w:color="BFC7D1"/>
              <w:bottom w:val="single" w:sz="4" w:space="0" w:color="BFC7D1"/>
              <w:right w:val="single" w:sz="4" w:space="0" w:color="BFC7D1"/>
            </w:tcBorders>
            <w:shd w:val="clear" w:color="auto" w:fill="0058A3"/>
            <w:tcMar>
              <w:top w:w="60" w:type="dxa"/>
              <w:left w:w="90" w:type="dxa"/>
              <w:bottom w:w="60" w:type="dxa"/>
              <w:right w:w="90" w:type="dxa"/>
            </w:tcMar>
          </w:tcPr>
          <w:p w14:paraId="5B6D325B" w14:textId="77777777" w:rsidR="007A77AC" w:rsidRDefault="00000000">
            <w:r>
              <w:rPr>
                <w:b/>
                <w:bCs/>
                <w:color w:val="FFFFFF"/>
                <w:sz w:val="18"/>
                <w:szCs w:val="18"/>
              </w:rPr>
              <w:t>Message job</w:t>
            </w:r>
          </w:p>
        </w:tc>
      </w:tr>
      <w:tr w:rsidR="007A77AC" w14:paraId="1B9C22F1" w14:textId="77777777">
        <w:tc>
          <w:tcPr>
            <w:tcW w:w="1157" w:type="dxa"/>
            <w:tcBorders>
              <w:top w:val="single" w:sz="4" w:space="0" w:color="BFC7D1"/>
              <w:left w:val="single" w:sz="4" w:space="0" w:color="BFC7D1"/>
              <w:bottom w:val="single" w:sz="4" w:space="0" w:color="BFC7D1"/>
              <w:right w:val="single" w:sz="4" w:space="0" w:color="BFC7D1"/>
            </w:tcBorders>
            <w:shd w:val="clear" w:color="auto" w:fill="FFFFFF"/>
            <w:tcMar>
              <w:top w:w="60" w:type="dxa"/>
              <w:left w:w="90" w:type="dxa"/>
              <w:bottom w:w="60" w:type="dxa"/>
              <w:right w:w="90" w:type="dxa"/>
            </w:tcMar>
          </w:tcPr>
          <w:p w14:paraId="181BA8E0" w14:textId="77777777" w:rsidR="007A77AC" w:rsidRDefault="00000000">
            <w:r>
              <w:rPr>
                <w:sz w:val="18"/>
                <w:szCs w:val="18"/>
              </w:rPr>
              <w:t>Cold</w:t>
            </w:r>
          </w:p>
        </w:tc>
        <w:tc>
          <w:tcPr>
            <w:tcW w:w="3084" w:type="dxa"/>
            <w:tcBorders>
              <w:top w:val="single" w:sz="4" w:space="0" w:color="BFC7D1"/>
              <w:left w:val="single" w:sz="4" w:space="0" w:color="BFC7D1"/>
              <w:bottom w:val="single" w:sz="4" w:space="0" w:color="BFC7D1"/>
              <w:right w:val="single" w:sz="4" w:space="0" w:color="BFC7D1"/>
            </w:tcBorders>
            <w:shd w:val="clear" w:color="auto" w:fill="FFFFFF"/>
            <w:tcMar>
              <w:top w:w="60" w:type="dxa"/>
              <w:left w:w="90" w:type="dxa"/>
              <w:bottom w:w="60" w:type="dxa"/>
              <w:right w:w="90" w:type="dxa"/>
            </w:tcMar>
          </w:tcPr>
          <w:p w14:paraId="782A4F52" w14:textId="77777777" w:rsidR="007A77AC" w:rsidRDefault="00000000">
            <w:r>
              <w:rPr>
                <w:sz w:val="18"/>
                <w:szCs w:val="18"/>
              </w:rPr>
              <w:t>Interests + 1% LAL of buyers, 24-34, compounds</w:t>
            </w:r>
          </w:p>
        </w:tc>
        <w:tc>
          <w:tcPr>
            <w:tcW w:w="964" w:type="dxa"/>
            <w:tcBorders>
              <w:top w:val="single" w:sz="4" w:space="0" w:color="BFC7D1"/>
              <w:left w:val="single" w:sz="4" w:space="0" w:color="BFC7D1"/>
              <w:bottom w:val="single" w:sz="4" w:space="0" w:color="BFC7D1"/>
              <w:right w:val="single" w:sz="4" w:space="0" w:color="BFC7D1"/>
            </w:tcBorders>
            <w:shd w:val="clear" w:color="auto" w:fill="FFFFFF"/>
            <w:tcMar>
              <w:top w:w="60" w:type="dxa"/>
              <w:left w:w="90" w:type="dxa"/>
              <w:bottom w:w="60" w:type="dxa"/>
              <w:right w:w="90" w:type="dxa"/>
            </w:tcMar>
          </w:tcPr>
          <w:p w14:paraId="0A31F49A" w14:textId="77777777" w:rsidR="007A77AC" w:rsidRDefault="00000000">
            <w:r>
              <w:rPr>
                <w:sz w:val="18"/>
                <w:szCs w:val="18"/>
              </w:rPr>
              <w:t>-</w:t>
            </w:r>
          </w:p>
        </w:tc>
        <w:tc>
          <w:tcPr>
            <w:tcW w:w="1735" w:type="dxa"/>
            <w:tcBorders>
              <w:top w:val="single" w:sz="4" w:space="0" w:color="BFC7D1"/>
              <w:left w:val="single" w:sz="4" w:space="0" w:color="BFC7D1"/>
              <w:bottom w:val="single" w:sz="4" w:space="0" w:color="BFC7D1"/>
              <w:right w:val="single" w:sz="4" w:space="0" w:color="BFC7D1"/>
            </w:tcBorders>
            <w:shd w:val="clear" w:color="auto" w:fill="FFFFFF"/>
            <w:tcMar>
              <w:top w:w="60" w:type="dxa"/>
              <w:left w:w="90" w:type="dxa"/>
              <w:bottom w:w="60" w:type="dxa"/>
              <w:right w:w="90" w:type="dxa"/>
            </w:tcMar>
          </w:tcPr>
          <w:p w14:paraId="39817C81" w14:textId="77777777" w:rsidR="007A77AC" w:rsidRDefault="00000000">
            <w:r>
              <w:rPr>
                <w:sz w:val="18"/>
                <w:szCs w:val="18"/>
              </w:rPr>
              <w:t>Visitors 30d, buyers 180d</w:t>
            </w:r>
          </w:p>
        </w:tc>
        <w:tc>
          <w:tcPr>
            <w:tcW w:w="964" w:type="dxa"/>
            <w:tcBorders>
              <w:top w:val="single" w:sz="4" w:space="0" w:color="BFC7D1"/>
              <w:left w:val="single" w:sz="4" w:space="0" w:color="BFC7D1"/>
              <w:bottom w:val="single" w:sz="4" w:space="0" w:color="BFC7D1"/>
              <w:right w:val="single" w:sz="4" w:space="0" w:color="BFC7D1"/>
            </w:tcBorders>
            <w:shd w:val="clear" w:color="auto" w:fill="FFFFFF"/>
            <w:tcMar>
              <w:top w:w="60" w:type="dxa"/>
              <w:left w:w="90" w:type="dxa"/>
              <w:bottom w:w="60" w:type="dxa"/>
              <w:right w:w="90" w:type="dxa"/>
            </w:tcMar>
          </w:tcPr>
          <w:p w14:paraId="3792426C" w14:textId="77777777" w:rsidR="007A77AC" w:rsidRDefault="00000000">
            <w:r>
              <w:rPr>
                <w:sz w:val="18"/>
                <w:szCs w:val="18"/>
              </w:rPr>
              <w:t>2/week</w:t>
            </w:r>
          </w:p>
        </w:tc>
        <w:tc>
          <w:tcPr>
            <w:tcW w:w="1734" w:type="dxa"/>
            <w:tcBorders>
              <w:top w:val="single" w:sz="4" w:space="0" w:color="BFC7D1"/>
              <w:left w:val="single" w:sz="4" w:space="0" w:color="BFC7D1"/>
              <w:bottom w:val="single" w:sz="4" w:space="0" w:color="BFC7D1"/>
              <w:right w:val="single" w:sz="4" w:space="0" w:color="BFC7D1"/>
            </w:tcBorders>
            <w:shd w:val="clear" w:color="auto" w:fill="FFFFFF"/>
            <w:tcMar>
              <w:top w:w="60" w:type="dxa"/>
              <w:left w:w="90" w:type="dxa"/>
              <w:bottom w:w="60" w:type="dxa"/>
              <w:right w:w="90" w:type="dxa"/>
            </w:tcMar>
          </w:tcPr>
          <w:p w14:paraId="010AEFBF" w14:textId="77777777" w:rsidR="007A77AC" w:rsidRDefault="00000000">
            <w:r>
              <w:rPr>
                <w:sz w:val="18"/>
                <w:szCs w:val="18"/>
              </w:rPr>
              <w:t>Problem + aspiration</w:t>
            </w:r>
          </w:p>
        </w:tc>
      </w:tr>
      <w:tr w:rsidR="007A77AC" w14:paraId="05D51FD4" w14:textId="77777777">
        <w:tc>
          <w:tcPr>
            <w:tcW w:w="1157" w:type="dxa"/>
            <w:tcBorders>
              <w:top w:val="single" w:sz="4" w:space="0" w:color="BFC7D1"/>
              <w:left w:val="single" w:sz="4" w:space="0" w:color="BFC7D1"/>
              <w:bottom w:val="single" w:sz="4" w:space="0" w:color="BFC7D1"/>
              <w:right w:val="single" w:sz="4" w:space="0" w:color="BFC7D1"/>
            </w:tcBorders>
            <w:shd w:val="clear" w:color="auto" w:fill="F7F9FC"/>
            <w:tcMar>
              <w:top w:w="60" w:type="dxa"/>
              <w:left w:w="90" w:type="dxa"/>
              <w:bottom w:w="60" w:type="dxa"/>
              <w:right w:w="90" w:type="dxa"/>
            </w:tcMar>
          </w:tcPr>
          <w:p w14:paraId="4FF54600" w14:textId="77777777" w:rsidR="007A77AC" w:rsidRDefault="00000000">
            <w:r>
              <w:rPr>
                <w:sz w:val="18"/>
                <w:szCs w:val="18"/>
              </w:rPr>
              <w:lastRenderedPageBreak/>
              <w:t>Warm</w:t>
            </w:r>
          </w:p>
        </w:tc>
        <w:tc>
          <w:tcPr>
            <w:tcW w:w="3084" w:type="dxa"/>
            <w:tcBorders>
              <w:top w:val="single" w:sz="4" w:space="0" w:color="BFC7D1"/>
              <w:left w:val="single" w:sz="4" w:space="0" w:color="BFC7D1"/>
              <w:bottom w:val="single" w:sz="4" w:space="0" w:color="BFC7D1"/>
              <w:right w:val="single" w:sz="4" w:space="0" w:color="BFC7D1"/>
            </w:tcBorders>
            <w:shd w:val="clear" w:color="auto" w:fill="F7F9FC"/>
            <w:tcMar>
              <w:top w:w="60" w:type="dxa"/>
              <w:left w:w="90" w:type="dxa"/>
              <w:bottom w:w="60" w:type="dxa"/>
              <w:right w:w="90" w:type="dxa"/>
            </w:tcMar>
          </w:tcPr>
          <w:p w14:paraId="0F8B5A2A" w14:textId="77777777" w:rsidR="007A77AC" w:rsidRDefault="00000000">
            <w:r>
              <w:rPr>
                <w:sz w:val="18"/>
                <w:szCs w:val="18"/>
              </w:rPr>
              <w:t>Video viewers 50%, engagers, planner starters</w:t>
            </w:r>
          </w:p>
        </w:tc>
        <w:tc>
          <w:tcPr>
            <w:tcW w:w="964" w:type="dxa"/>
            <w:tcBorders>
              <w:top w:val="single" w:sz="4" w:space="0" w:color="BFC7D1"/>
              <w:left w:val="single" w:sz="4" w:space="0" w:color="BFC7D1"/>
              <w:bottom w:val="single" w:sz="4" w:space="0" w:color="BFC7D1"/>
              <w:right w:val="single" w:sz="4" w:space="0" w:color="BFC7D1"/>
            </w:tcBorders>
            <w:shd w:val="clear" w:color="auto" w:fill="F7F9FC"/>
            <w:tcMar>
              <w:top w:w="60" w:type="dxa"/>
              <w:left w:w="90" w:type="dxa"/>
              <w:bottom w:w="60" w:type="dxa"/>
              <w:right w:w="90" w:type="dxa"/>
            </w:tcMar>
          </w:tcPr>
          <w:p w14:paraId="700EA51E" w14:textId="77777777" w:rsidR="007A77AC" w:rsidRDefault="00000000">
            <w:r>
              <w:rPr>
                <w:sz w:val="18"/>
                <w:szCs w:val="18"/>
              </w:rPr>
              <w:t>30-60d</w:t>
            </w:r>
          </w:p>
        </w:tc>
        <w:tc>
          <w:tcPr>
            <w:tcW w:w="1735" w:type="dxa"/>
            <w:tcBorders>
              <w:top w:val="single" w:sz="4" w:space="0" w:color="BFC7D1"/>
              <w:left w:val="single" w:sz="4" w:space="0" w:color="BFC7D1"/>
              <w:bottom w:val="single" w:sz="4" w:space="0" w:color="BFC7D1"/>
              <w:right w:val="single" w:sz="4" w:space="0" w:color="BFC7D1"/>
            </w:tcBorders>
            <w:shd w:val="clear" w:color="auto" w:fill="F7F9FC"/>
            <w:tcMar>
              <w:top w:w="60" w:type="dxa"/>
              <w:left w:w="90" w:type="dxa"/>
              <w:bottom w:w="60" w:type="dxa"/>
              <w:right w:w="90" w:type="dxa"/>
            </w:tcMar>
          </w:tcPr>
          <w:p w14:paraId="7CE16203" w14:textId="77777777" w:rsidR="007A77AC" w:rsidRDefault="00000000">
            <w:r>
              <w:rPr>
                <w:sz w:val="18"/>
                <w:szCs w:val="18"/>
              </w:rPr>
              <w:t>ATC 14d, buyers 30d</w:t>
            </w:r>
          </w:p>
        </w:tc>
        <w:tc>
          <w:tcPr>
            <w:tcW w:w="964" w:type="dxa"/>
            <w:tcBorders>
              <w:top w:val="single" w:sz="4" w:space="0" w:color="BFC7D1"/>
              <w:left w:val="single" w:sz="4" w:space="0" w:color="BFC7D1"/>
              <w:bottom w:val="single" w:sz="4" w:space="0" w:color="BFC7D1"/>
              <w:right w:val="single" w:sz="4" w:space="0" w:color="BFC7D1"/>
            </w:tcBorders>
            <w:shd w:val="clear" w:color="auto" w:fill="F7F9FC"/>
            <w:tcMar>
              <w:top w:w="60" w:type="dxa"/>
              <w:left w:w="90" w:type="dxa"/>
              <w:bottom w:w="60" w:type="dxa"/>
              <w:right w:w="90" w:type="dxa"/>
            </w:tcMar>
          </w:tcPr>
          <w:p w14:paraId="6D79FF81" w14:textId="77777777" w:rsidR="007A77AC" w:rsidRDefault="00000000">
            <w:r>
              <w:rPr>
                <w:sz w:val="18"/>
                <w:szCs w:val="18"/>
              </w:rPr>
              <w:t>3/week</w:t>
            </w:r>
          </w:p>
        </w:tc>
        <w:tc>
          <w:tcPr>
            <w:tcW w:w="1734" w:type="dxa"/>
            <w:tcBorders>
              <w:top w:val="single" w:sz="4" w:space="0" w:color="BFC7D1"/>
              <w:left w:val="single" w:sz="4" w:space="0" w:color="BFC7D1"/>
              <w:bottom w:val="single" w:sz="4" w:space="0" w:color="BFC7D1"/>
              <w:right w:val="single" w:sz="4" w:space="0" w:color="BFC7D1"/>
            </w:tcBorders>
            <w:shd w:val="clear" w:color="auto" w:fill="F7F9FC"/>
            <w:tcMar>
              <w:top w:w="60" w:type="dxa"/>
              <w:left w:w="90" w:type="dxa"/>
              <w:bottom w:w="60" w:type="dxa"/>
              <w:right w:w="90" w:type="dxa"/>
            </w:tcMar>
          </w:tcPr>
          <w:p w14:paraId="7C4BDFC9" w14:textId="77777777" w:rsidR="007A77AC" w:rsidRDefault="00000000">
            <w:r>
              <w:rPr>
                <w:sz w:val="18"/>
                <w:szCs w:val="18"/>
              </w:rPr>
              <w:t>Proof + delivery promise</w:t>
            </w:r>
          </w:p>
        </w:tc>
      </w:tr>
      <w:tr w:rsidR="007A77AC" w14:paraId="709AB5D8" w14:textId="77777777">
        <w:tc>
          <w:tcPr>
            <w:tcW w:w="1157" w:type="dxa"/>
            <w:tcBorders>
              <w:top w:val="single" w:sz="4" w:space="0" w:color="BFC7D1"/>
              <w:left w:val="single" w:sz="4" w:space="0" w:color="BFC7D1"/>
              <w:bottom w:val="single" w:sz="4" w:space="0" w:color="BFC7D1"/>
              <w:right w:val="single" w:sz="4" w:space="0" w:color="BFC7D1"/>
            </w:tcBorders>
            <w:shd w:val="clear" w:color="auto" w:fill="FFFFFF"/>
            <w:tcMar>
              <w:top w:w="60" w:type="dxa"/>
              <w:left w:w="90" w:type="dxa"/>
              <w:bottom w:w="60" w:type="dxa"/>
              <w:right w:w="90" w:type="dxa"/>
            </w:tcMar>
          </w:tcPr>
          <w:p w14:paraId="5C32BA97" w14:textId="77777777" w:rsidR="007A77AC" w:rsidRDefault="00000000">
            <w:r>
              <w:rPr>
                <w:sz w:val="18"/>
                <w:szCs w:val="18"/>
              </w:rPr>
              <w:t>Hot</w:t>
            </w:r>
          </w:p>
        </w:tc>
        <w:tc>
          <w:tcPr>
            <w:tcW w:w="3084" w:type="dxa"/>
            <w:tcBorders>
              <w:top w:val="single" w:sz="4" w:space="0" w:color="BFC7D1"/>
              <w:left w:val="single" w:sz="4" w:space="0" w:color="BFC7D1"/>
              <w:bottom w:val="single" w:sz="4" w:space="0" w:color="BFC7D1"/>
              <w:right w:val="single" w:sz="4" w:space="0" w:color="BFC7D1"/>
            </w:tcBorders>
            <w:shd w:val="clear" w:color="auto" w:fill="FFFFFF"/>
            <w:tcMar>
              <w:top w:w="60" w:type="dxa"/>
              <w:left w:w="90" w:type="dxa"/>
              <w:bottom w:w="60" w:type="dxa"/>
              <w:right w:w="90" w:type="dxa"/>
            </w:tcMar>
          </w:tcPr>
          <w:p w14:paraId="212D2400" w14:textId="77777777" w:rsidR="007A77AC" w:rsidRDefault="00000000">
            <w:r>
              <w:rPr>
                <w:sz w:val="18"/>
                <w:szCs w:val="18"/>
              </w:rPr>
              <w:t>View content 30d, ATC 14d, checkout 7d, searchers</w:t>
            </w:r>
          </w:p>
        </w:tc>
        <w:tc>
          <w:tcPr>
            <w:tcW w:w="964" w:type="dxa"/>
            <w:tcBorders>
              <w:top w:val="single" w:sz="4" w:space="0" w:color="BFC7D1"/>
              <w:left w:val="single" w:sz="4" w:space="0" w:color="BFC7D1"/>
              <w:bottom w:val="single" w:sz="4" w:space="0" w:color="BFC7D1"/>
              <w:right w:val="single" w:sz="4" w:space="0" w:color="BFC7D1"/>
            </w:tcBorders>
            <w:shd w:val="clear" w:color="auto" w:fill="FFFFFF"/>
            <w:tcMar>
              <w:top w:w="60" w:type="dxa"/>
              <w:left w:w="90" w:type="dxa"/>
              <w:bottom w:w="60" w:type="dxa"/>
              <w:right w:w="90" w:type="dxa"/>
            </w:tcMar>
          </w:tcPr>
          <w:p w14:paraId="5BCAD21D" w14:textId="77777777" w:rsidR="007A77AC" w:rsidRDefault="00000000">
            <w:r>
              <w:rPr>
                <w:sz w:val="18"/>
                <w:szCs w:val="18"/>
              </w:rPr>
              <w:t>7-30d</w:t>
            </w:r>
          </w:p>
        </w:tc>
        <w:tc>
          <w:tcPr>
            <w:tcW w:w="1735" w:type="dxa"/>
            <w:tcBorders>
              <w:top w:val="single" w:sz="4" w:space="0" w:color="BFC7D1"/>
              <w:left w:val="single" w:sz="4" w:space="0" w:color="BFC7D1"/>
              <w:bottom w:val="single" w:sz="4" w:space="0" w:color="BFC7D1"/>
              <w:right w:val="single" w:sz="4" w:space="0" w:color="BFC7D1"/>
            </w:tcBorders>
            <w:shd w:val="clear" w:color="auto" w:fill="FFFFFF"/>
            <w:tcMar>
              <w:top w:w="60" w:type="dxa"/>
              <w:left w:w="90" w:type="dxa"/>
              <w:bottom w:w="60" w:type="dxa"/>
              <w:right w:w="90" w:type="dxa"/>
            </w:tcMar>
          </w:tcPr>
          <w:p w14:paraId="0EEB92A2" w14:textId="77777777" w:rsidR="007A77AC" w:rsidRDefault="00000000">
            <w:r>
              <w:rPr>
                <w:sz w:val="18"/>
                <w:szCs w:val="18"/>
              </w:rPr>
              <w:t>Buyers 30d</w:t>
            </w:r>
          </w:p>
        </w:tc>
        <w:tc>
          <w:tcPr>
            <w:tcW w:w="964" w:type="dxa"/>
            <w:tcBorders>
              <w:top w:val="single" w:sz="4" w:space="0" w:color="BFC7D1"/>
              <w:left w:val="single" w:sz="4" w:space="0" w:color="BFC7D1"/>
              <w:bottom w:val="single" w:sz="4" w:space="0" w:color="BFC7D1"/>
              <w:right w:val="single" w:sz="4" w:space="0" w:color="BFC7D1"/>
            </w:tcBorders>
            <w:shd w:val="clear" w:color="auto" w:fill="FFFFFF"/>
            <w:tcMar>
              <w:top w:w="60" w:type="dxa"/>
              <w:left w:w="90" w:type="dxa"/>
              <w:bottom w:w="60" w:type="dxa"/>
              <w:right w:w="90" w:type="dxa"/>
            </w:tcMar>
          </w:tcPr>
          <w:p w14:paraId="7E64FA22" w14:textId="77777777" w:rsidR="007A77AC" w:rsidRDefault="00000000">
            <w:r>
              <w:rPr>
                <w:sz w:val="18"/>
                <w:szCs w:val="18"/>
              </w:rPr>
              <w:t>4-5/week</w:t>
            </w:r>
          </w:p>
        </w:tc>
        <w:tc>
          <w:tcPr>
            <w:tcW w:w="1734" w:type="dxa"/>
            <w:tcBorders>
              <w:top w:val="single" w:sz="4" w:space="0" w:color="BFC7D1"/>
              <w:left w:val="single" w:sz="4" w:space="0" w:color="BFC7D1"/>
              <w:bottom w:val="single" w:sz="4" w:space="0" w:color="BFC7D1"/>
              <w:right w:val="single" w:sz="4" w:space="0" w:color="BFC7D1"/>
            </w:tcBorders>
            <w:shd w:val="clear" w:color="auto" w:fill="FFFFFF"/>
            <w:tcMar>
              <w:top w:w="60" w:type="dxa"/>
              <w:left w:w="90" w:type="dxa"/>
              <w:bottom w:w="60" w:type="dxa"/>
              <w:right w:w="90" w:type="dxa"/>
            </w:tcMar>
          </w:tcPr>
          <w:p w14:paraId="02DCEDC8" w14:textId="77777777" w:rsidR="007A77AC" w:rsidRDefault="00000000">
            <w:r>
              <w:rPr>
                <w:sz w:val="18"/>
                <w:szCs w:val="18"/>
              </w:rPr>
              <w:t>Risk reversal + COD</w:t>
            </w:r>
          </w:p>
        </w:tc>
      </w:tr>
      <w:tr w:rsidR="007A77AC" w14:paraId="2DA36170" w14:textId="77777777">
        <w:tc>
          <w:tcPr>
            <w:tcW w:w="1157" w:type="dxa"/>
            <w:tcBorders>
              <w:top w:val="single" w:sz="4" w:space="0" w:color="BFC7D1"/>
              <w:left w:val="single" w:sz="4" w:space="0" w:color="BFC7D1"/>
              <w:bottom w:val="single" w:sz="4" w:space="0" w:color="BFC7D1"/>
              <w:right w:val="single" w:sz="4" w:space="0" w:color="BFC7D1"/>
            </w:tcBorders>
            <w:shd w:val="clear" w:color="auto" w:fill="F7F9FC"/>
            <w:tcMar>
              <w:top w:w="60" w:type="dxa"/>
              <w:left w:w="90" w:type="dxa"/>
              <w:bottom w:w="60" w:type="dxa"/>
              <w:right w:w="90" w:type="dxa"/>
            </w:tcMar>
          </w:tcPr>
          <w:p w14:paraId="7A3F1568" w14:textId="77777777" w:rsidR="007A77AC" w:rsidRDefault="00000000">
            <w:r>
              <w:rPr>
                <w:sz w:val="18"/>
                <w:szCs w:val="18"/>
              </w:rPr>
              <w:t>Customers</w:t>
            </w:r>
          </w:p>
        </w:tc>
        <w:tc>
          <w:tcPr>
            <w:tcW w:w="3084" w:type="dxa"/>
            <w:tcBorders>
              <w:top w:val="single" w:sz="4" w:space="0" w:color="BFC7D1"/>
              <w:left w:val="single" w:sz="4" w:space="0" w:color="BFC7D1"/>
              <w:bottom w:val="single" w:sz="4" w:space="0" w:color="BFC7D1"/>
              <w:right w:val="single" w:sz="4" w:space="0" w:color="BFC7D1"/>
            </w:tcBorders>
            <w:shd w:val="clear" w:color="auto" w:fill="F7F9FC"/>
            <w:tcMar>
              <w:top w:w="60" w:type="dxa"/>
              <w:left w:w="90" w:type="dxa"/>
              <w:bottom w:w="60" w:type="dxa"/>
              <w:right w:w="90" w:type="dxa"/>
            </w:tcMar>
          </w:tcPr>
          <w:p w14:paraId="612523F3" w14:textId="77777777" w:rsidR="007A77AC" w:rsidRDefault="00000000">
            <w:r>
              <w:rPr>
                <w:sz w:val="18"/>
                <w:szCs w:val="18"/>
              </w:rPr>
              <w:t>Buyers 7-180d, IKEA Family</w:t>
            </w:r>
          </w:p>
        </w:tc>
        <w:tc>
          <w:tcPr>
            <w:tcW w:w="964" w:type="dxa"/>
            <w:tcBorders>
              <w:top w:val="single" w:sz="4" w:space="0" w:color="BFC7D1"/>
              <w:left w:val="single" w:sz="4" w:space="0" w:color="BFC7D1"/>
              <w:bottom w:val="single" w:sz="4" w:space="0" w:color="BFC7D1"/>
              <w:right w:val="single" w:sz="4" w:space="0" w:color="BFC7D1"/>
            </w:tcBorders>
            <w:shd w:val="clear" w:color="auto" w:fill="F7F9FC"/>
            <w:tcMar>
              <w:top w:w="60" w:type="dxa"/>
              <w:left w:w="90" w:type="dxa"/>
              <w:bottom w:w="60" w:type="dxa"/>
              <w:right w:w="90" w:type="dxa"/>
            </w:tcMar>
          </w:tcPr>
          <w:p w14:paraId="68E11424" w14:textId="77777777" w:rsidR="007A77AC" w:rsidRDefault="00000000">
            <w:r>
              <w:rPr>
                <w:sz w:val="18"/>
                <w:szCs w:val="18"/>
              </w:rPr>
              <w:t>180d</w:t>
            </w:r>
          </w:p>
        </w:tc>
        <w:tc>
          <w:tcPr>
            <w:tcW w:w="1735" w:type="dxa"/>
            <w:tcBorders>
              <w:top w:val="single" w:sz="4" w:space="0" w:color="BFC7D1"/>
              <w:left w:val="single" w:sz="4" w:space="0" w:color="BFC7D1"/>
              <w:bottom w:val="single" w:sz="4" w:space="0" w:color="BFC7D1"/>
              <w:right w:val="single" w:sz="4" w:space="0" w:color="BFC7D1"/>
            </w:tcBorders>
            <w:shd w:val="clear" w:color="auto" w:fill="F7F9FC"/>
            <w:tcMar>
              <w:top w:w="60" w:type="dxa"/>
              <w:left w:w="90" w:type="dxa"/>
              <w:bottom w:w="60" w:type="dxa"/>
              <w:right w:w="90" w:type="dxa"/>
            </w:tcMar>
          </w:tcPr>
          <w:p w14:paraId="1DCE9461" w14:textId="77777777" w:rsidR="007A77AC" w:rsidRDefault="00000000">
            <w:r>
              <w:rPr>
                <w:sz w:val="18"/>
                <w:szCs w:val="18"/>
              </w:rPr>
              <w:t>Bought in 7d</w:t>
            </w:r>
          </w:p>
        </w:tc>
        <w:tc>
          <w:tcPr>
            <w:tcW w:w="964" w:type="dxa"/>
            <w:tcBorders>
              <w:top w:val="single" w:sz="4" w:space="0" w:color="BFC7D1"/>
              <w:left w:val="single" w:sz="4" w:space="0" w:color="BFC7D1"/>
              <w:bottom w:val="single" w:sz="4" w:space="0" w:color="BFC7D1"/>
              <w:right w:val="single" w:sz="4" w:space="0" w:color="BFC7D1"/>
            </w:tcBorders>
            <w:shd w:val="clear" w:color="auto" w:fill="F7F9FC"/>
            <w:tcMar>
              <w:top w:w="60" w:type="dxa"/>
              <w:left w:w="90" w:type="dxa"/>
              <w:bottom w:w="60" w:type="dxa"/>
              <w:right w:w="90" w:type="dxa"/>
            </w:tcMar>
          </w:tcPr>
          <w:p w14:paraId="191F04EA" w14:textId="77777777" w:rsidR="007A77AC" w:rsidRDefault="00000000">
            <w:r>
              <w:rPr>
                <w:sz w:val="18"/>
                <w:szCs w:val="18"/>
              </w:rPr>
              <w:t>1-2/week</w:t>
            </w:r>
          </w:p>
        </w:tc>
        <w:tc>
          <w:tcPr>
            <w:tcW w:w="1734" w:type="dxa"/>
            <w:tcBorders>
              <w:top w:val="single" w:sz="4" w:space="0" w:color="BFC7D1"/>
              <w:left w:val="single" w:sz="4" w:space="0" w:color="BFC7D1"/>
              <w:bottom w:val="single" w:sz="4" w:space="0" w:color="BFC7D1"/>
              <w:right w:val="single" w:sz="4" w:space="0" w:color="BFC7D1"/>
            </w:tcBorders>
            <w:shd w:val="clear" w:color="auto" w:fill="F7F9FC"/>
            <w:tcMar>
              <w:top w:w="60" w:type="dxa"/>
              <w:left w:w="90" w:type="dxa"/>
              <w:bottom w:w="60" w:type="dxa"/>
              <w:right w:w="90" w:type="dxa"/>
            </w:tcMar>
          </w:tcPr>
          <w:p w14:paraId="560C36E9" w14:textId="77777777" w:rsidR="007A77AC" w:rsidRDefault="00000000">
            <w:r>
              <w:rPr>
                <w:sz w:val="18"/>
                <w:szCs w:val="18"/>
              </w:rPr>
              <w:t>Room #2 (Full Apartment Plan)</w:t>
            </w:r>
          </w:p>
        </w:tc>
      </w:tr>
    </w:tbl>
    <w:p w14:paraId="6FDDC287" w14:textId="77777777" w:rsidR="007A77AC" w:rsidRDefault="007A77AC">
      <w:pPr>
        <w:spacing w:after="80"/>
      </w:pPr>
    </w:p>
    <w:p w14:paraId="297CA1C4" w14:textId="77777777" w:rsidR="007A77AC" w:rsidRDefault="00000000">
      <w:pPr>
        <w:pStyle w:val="Heading2"/>
      </w:pPr>
      <w:r>
        <w:t>4.4 Offer design and creative testing plan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49"/>
        <w:gridCol w:w="5397"/>
        <w:gridCol w:w="2892"/>
      </w:tblGrid>
      <w:tr w:rsidR="007A77AC" w14:paraId="23623479" w14:textId="77777777">
        <w:trPr>
          <w:tblHeader/>
        </w:trPr>
        <w:tc>
          <w:tcPr>
            <w:tcW w:w="1349" w:type="dxa"/>
            <w:tcBorders>
              <w:top w:val="single" w:sz="4" w:space="0" w:color="BFC7D1"/>
              <w:left w:val="single" w:sz="4" w:space="0" w:color="BFC7D1"/>
              <w:bottom w:val="single" w:sz="4" w:space="0" w:color="BFC7D1"/>
              <w:right w:val="single" w:sz="4" w:space="0" w:color="BFC7D1"/>
            </w:tcBorders>
            <w:shd w:val="clear" w:color="auto" w:fill="0058A3"/>
            <w:tcMar>
              <w:top w:w="60" w:type="dxa"/>
              <w:left w:w="90" w:type="dxa"/>
              <w:bottom w:w="60" w:type="dxa"/>
              <w:right w:w="90" w:type="dxa"/>
            </w:tcMar>
          </w:tcPr>
          <w:p w14:paraId="2D56A542" w14:textId="77777777" w:rsidR="007A77AC" w:rsidRDefault="00000000">
            <w:r>
              <w:rPr>
                <w:b/>
                <w:bCs/>
                <w:color w:val="FFFFFF"/>
                <w:sz w:val="18"/>
                <w:szCs w:val="18"/>
              </w:rPr>
              <w:t>Rung</w:t>
            </w:r>
          </w:p>
        </w:tc>
        <w:tc>
          <w:tcPr>
            <w:tcW w:w="5397" w:type="dxa"/>
            <w:tcBorders>
              <w:top w:val="single" w:sz="4" w:space="0" w:color="BFC7D1"/>
              <w:left w:val="single" w:sz="4" w:space="0" w:color="BFC7D1"/>
              <w:bottom w:val="single" w:sz="4" w:space="0" w:color="BFC7D1"/>
              <w:right w:val="single" w:sz="4" w:space="0" w:color="BFC7D1"/>
            </w:tcBorders>
            <w:shd w:val="clear" w:color="auto" w:fill="0058A3"/>
            <w:tcMar>
              <w:top w:w="60" w:type="dxa"/>
              <w:left w:w="90" w:type="dxa"/>
              <w:bottom w:w="60" w:type="dxa"/>
              <w:right w:w="90" w:type="dxa"/>
            </w:tcMar>
          </w:tcPr>
          <w:p w14:paraId="700EB2A2" w14:textId="77777777" w:rsidR="007A77AC" w:rsidRDefault="00000000">
            <w:r>
              <w:rPr>
                <w:b/>
                <w:bCs/>
                <w:color w:val="FFFFFF"/>
                <w:sz w:val="18"/>
                <w:szCs w:val="18"/>
              </w:rPr>
              <w:t>Offer</w:t>
            </w:r>
          </w:p>
        </w:tc>
        <w:tc>
          <w:tcPr>
            <w:tcW w:w="2892" w:type="dxa"/>
            <w:tcBorders>
              <w:top w:val="single" w:sz="4" w:space="0" w:color="BFC7D1"/>
              <w:left w:val="single" w:sz="4" w:space="0" w:color="BFC7D1"/>
              <w:bottom w:val="single" w:sz="4" w:space="0" w:color="BFC7D1"/>
              <w:right w:val="single" w:sz="4" w:space="0" w:color="BFC7D1"/>
            </w:tcBorders>
            <w:shd w:val="clear" w:color="auto" w:fill="0058A3"/>
            <w:tcMar>
              <w:top w:w="60" w:type="dxa"/>
              <w:left w:w="90" w:type="dxa"/>
              <w:bottom w:w="60" w:type="dxa"/>
              <w:right w:w="90" w:type="dxa"/>
            </w:tcMar>
          </w:tcPr>
          <w:p w14:paraId="7EE7F300" w14:textId="77777777" w:rsidR="007A77AC" w:rsidRDefault="00000000">
            <w:r>
              <w:rPr>
                <w:b/>
                <w:bCs/>
                <w:color w:val="FFFFFF"/>
                <w:sz w:val="18"/>
                <w:szCs w:val="18"/>
              </w:rPr>
              <w:t>Used in</w:t>
            </w:r>
          </w:p>
        </w:tc>
      </w:tr>
      <w:tr w:rsidR="007A77AC" w14:paraId="78F05A1A" w14:textId="77777777">
        <w:tc>
          <w:tcPr>
            <w:tcW w:w="1349" w:type="dxa"/>
            <w:tcBorders>
              <w:top w:val="single" w:sz="4" w:space="0" w:color="BFC7D1"/>
              <w:left w:val="single" w:sz="4" w:space="0" w:color="BFC7D1"/>
              <w:bottom w:val="single" w:sz="4" w:space="0" w:color="BFC7D1"/>
              <w:right w:val="single" w:sz="4" w:space="0" w:color="BFC7D1"/>
            </w:tcBorders>
            <w:shd w:val="clear" w:color="auto" w:fill="FFFFFF"/>
            <w:tcMar>
              <w:top w:w="60" w:type="dxa"/>
              <w:left w:w="90" w:type="dxa"/>
              <w:bottom w:w="60" w:type="dxa"/>
              <w:right w:w="90" w:type="dxa"/>
            </w:tcMar>
          </w:tcPr>
          <w:p w14:paraId="0983C7F9" w14:textId="77777777" w:rsidR="007A77AC" w:rsidRDefault="00000000">
            <w:r>
              <w:rPr>
                <w:sz w:val="18"/>
                <w:szCs w:val="18"/>
              </w:rPr>
              <w:t>Entry</w:t>
            </w:r>
          </w:p>
        </w:tc>
        <w:tc>
          <w:tcPr>
            <w:tcW w:w="5397" w:type="dxa"/>
            <w:tcBorders>
              <w:top w:val="single" w:sz="4" w:space="0" w:color="BFC7D1"/>
              <w:left w:val="single" w:sz="4" w:space="0" w:color="BFC7D1"/>
              <w:bottom w:val="single" w:sz="4" w:space="0" w:color="BFC7D1"/>
              <w:right w:val="single" w:sz="4" w:space="0" w:color="BFC7D1"/>
            </w:tcBorders>
            <w:shd w:val="clear" w:color="auto" w:fill="FFFFFF"/>
            <w:tcMar>
              <w:top w:w="60" w:type="dxa"/>
              <w:left w:w="90" w:type="dxa"/>
              <w:bottom w:w="60" w:type="dxa"/>
              <w:right w:w="90" w:type="dxa"/>
            </w:tcMar>
          </w:tcPr>
          <w:p w14:paraId="1F9B4FE9" w14:textId="77777777" w:rsidR="007A77AC" w:rsidRDefault="00000000">
            <w:r>
              <w:rPr>
                <w:sz w:val="18"/>
                <w:szCs w:val="18"/>
              </w:rPr>
              <w:t>Free Small Space Planning Session</w:t>
            </w:r>
          </w:p>
        </w:tc>
        <w:tc>
          <w:tcPr>
            <w:tcW w:w="2892" w:type="dxa"/>
            <w:tcBorders>
              <w:top w:val="single" w:sz="4" w:space="0" w:color="BFC7D1"/>
              <w:left w:val="single" w:sz="4" w:space="0" w:color="BFC7D1"/>
              <w:bottom w:val="single" w:sz="4" w:space="0" w:color="BFC7D1"/>
              <w:right w:val="single" w:sz="4" w:space="0" w:color="BFC7D1"/>
            </w:tcBorders>
            <w:shd w:val="clear" w:color="auto" w:fill="FFFFFF"/>
            <w:tcMar>
              <w:top w:w="60" w:type="dxa"/>
              <w:left w:w="90" w:type="dxa"/>
              <w:bottom w:w="60" w:type="dxa"/>
              <w:right w:w="90" w:type="dxa"/>
            </w:tcMar>
          </w:tcPr>
          <w:p w14:paraId="245556D1" w14:textId="77777777" w:rsidR="007A77AC" w:rsidRDefault="00000000">
            <w:r>
              <w:rPr>
                <w:sz w:val="18"/>
                <w:szCs w:val="18"/>
              </w:rPr>
              <w:t>Cold / warm: TikTok, YouTube, Meta</w:t>
            </w:r>
          </w:p>
        </w:tc>
      </w:tr>
      <w:tr w:rsidR="007A77AC" w14:paraId="169F197D" w14:textId="77777777">
        <w:tc>
          <w:tcPr>
            <w:tcW w:w="1349" w:type="dxa"/>
            <w:tcBorders>
              <w:top w:val="single" w:sz="4" w:space="0" w:color="BFC7D1"/>
              <w:left w:val="single" w:sz="4" w:space="0" w:color="BFC7D1"/>
              <w:bottom w:val="single" w:sz="4" w:space="0" w:color="BFC7D1"/>
              <w:right w:val="single" w:sz="4" w:space="0" w:color="BFC7D1"/>
            </w:tcBorders>
            <w:shd w:val="clear" w:color="auto" w:fill="F7F9FC"/>
            <w:tcMar>
              <w:top w:w="60" w:type="dxa"/>
              <w:left w:w="90" w:type="dxa"/>
              <w:bottom w:w="60" w:type="dxa"/>
              <w:right w:w="90" w:type="dxa"/>
            </w:tcMar>
          </w:tcPr>
          <w:p w14:paraId="37BD90E8" w14:textId="77777777" w:rsidR="007A77AC" w:rsidRDefault="00000000">
            <w:r>
              <w:rPr>
                <w:sz w:val="18"/>
                <w:szCs w:val="18"/>
              </w:rPr>
              <w:t>Core</w:t>
            </w:r>
          </w:p>
        </w:tc>
        <w:tc>
          <w:tcPr>
            <w:tcW w:w="5397" w:type="dxa"/>
            <w:tcBorders>
              <w:top w:val="single" w:sz="4" w:space="0" w:color="BFC7D1"/>
              <w:left w:val="single" w:sz="4" w:space="0" w:color="BFC7D1"/>
              <w:bottom w:val="single" w:sz="4" w:space="0" w:color="BFC7D1"/>
              <w:right w:val="single" w:sz="4" w:space="0" w:color="BFC7D1"/>
            </w:tcBorders>
            <w:shd w:val="clear" w:color="auto" w:fill="F7F9FC"/>
            <w:tcMar>
              <w:top w:w="60" w:type="dxa"/>
              <w:left w:w="90" w:type="dxa"/>
              <w:bottom w:w="60" w:type="dxa"/>
              <w:right w:w="90" w:type="dxa"/>
            </w:tcMar>
          </w:tcPr>
          <w:p w14:paraId="7E6CD8B0" w14:textId="77777777" w:rsidR="007A77AC" w:rsidRDefault="00000000">
            <w:r>
              <w:rPr>
                <w:sz w:val="18"/>
                <w:szCs w:val="18"/>
              </w:rPr>
              <w:t>New Home Starter Bundle from 4,500 EGP + delivery date guarantee</w:t>
            </w:r>
          </w:p>
        </w:tc>
        <w:tc>
          <w:tcPr>
            <w:tcW w:w="2892" w:type="dxa"/>
            <w:tcBorders>
              <w:top w:val="single" w:sz="4" w:space="0" w:color="BFC7D1"/>
              <w:left w:val="single" w:sz="4" w:space="0" w:color="BFC7D1"/>
              <w:bottom w:val="single" w:sz="4" w:space="0" w:color="BFC7D1"/>
              <w:right w:val="single" w:sz="4" w:space="0" w:color="BFC7D1"/>
            </w:tcBorders>
            <w:shd w:val="clear" w:color="auto" w:fill="F7F9FC"/>
            <w:tcMar>
              <w:top w:w="60" w:type="dxa"/>
              <w:left w:w="90" w:type="dxa"/>
              <w:bottom w:w="60" w:type="dxa"/>
              <w:right w:w="90" w:type="dxa"/>
            </w:tcMar>
          </w:tcPr>
          <w:p w14:paraId="30C1D1EC" w14:textId="77777777" w:rsidR="007A77AC" w:rsidRDefault="00000000">
            <w:r>
              <w:rPr>
                <w:sz w:val="18"/>
                <w:szCs w:val="18"/>
              </w:rPr>
              <w:t xml:space="preserve">Hot: Search, </w:t>
            </w:r>
            <w:proofErr w:type="spellStart"/>
            <w:r>
              <w:rPr>
                <w:sz w:val="18"/>
                <w:szCs w:val="18"/>
              </w:rPr>
              <w:t>PMax</w:t>
            </w:r>
            <w:proofErr w:type="spellEnd"/>
          </w:p>
        </w:tc>
      </w:tr>
      <w:tr w:rsidR="007A77AC" w14:paraId="6EDEAD0B" w14:textId="77777777">
        <w:tc>
          <w:tcPr>
            <w:tcW w:w="1349" w:type="dxa"/>
            <w:tcBorders>
              <w:top w:val="single" w:sz="4" w:space="0" w:color="BFC7D1"/>
              <w:left w:val="single" w:sz="4" w:space="0" w:color="BFC7D1"/>
              <w:bottom w:val="single" w:sz="4" w:space="0" w:color="BFC7D1"/>
              <w:right w:val="single" w:sz="4" w:space="0" w:color="BFC7D1"/>
            </w:tcBorders>
            <w:shd w:val="clear" w:color="auto" w:fill="FFFFFF"/>
            <w:tcMar>
              <w:top w:w="60" w:type="dxa"/>
              <w:left w:w="90" w:type="dxa"/>
              <w:bottom w:w="60" w:type="dxa"/>
              <w:right w:w="90" w:type="dxa"/>
            </w:tcMar>
          </w:tcPr>
          <w:p w14:paraId="70A18036" w14:textId="77777777" w:rsidR="007A77AC" w:rsidRDefault="00000000">
            <w:r>
              <w:rPr>
                <w:sz w:val="18"/>
                <w:szCs w:val="18"/>
              </w:rPr>
              <w:t>Retargeting</w:t>
            </w:r>
          </w:p>
        </w:tc>
        <w:tc>
          <w:tcPr>
            <w:tcW w:w="5397" w:type="dxa"/>
            <w:tcBorders>
              <w:top w:val="single" w:sz="4" w:space="0" w:color="BFC7D1"/>
              <w:left w:val="single" w:sz="4" w:space="0" w:color="BFC7D1"/>
              <w:bottom w:val="single" w:sz="4" w:space="0" w:color="BFC7D1"/>
              <w:right w:val="single" w:sz="4" w:space="0" w:color="BFC7D1"/>
            </w:tcBorders>
            <w:shd w:val="clear" w:color="auto" w:fill="FFFFFF"/>
            <w:tcMar>
              <w:top w:w="60" w:type="dxa"/>
              <w:left w:w="90" w:type="dxa"/>
              <w:bottom w:w="60" w:type="dxa"/>
              <w:right w:w="90" w:type="dxa"/>
            </w:tcMar>
          </w:tcPr>
          <w:p w14:paraId="7EC09378" w14:textId="77777777" w:rsidR="007A77AC" w:rsidRDefault="00000000">
            <w:r>
              <w:rPr>
                <w:sz w:val="18"/>
                <w:szCs w:val="18"/>
              </w:rPr>
              <w:t>Bundle + cash on delivery + assembly booked on delivery day</w:t>
            </w:r>
          </w:p>
        </w:tc>
        <w:tc>
          <w:tcPr>
            <w:tcW w:w="2892" w:type="dxa"/>
            <w:tcBorders>
              <w:top w:val="single" w:sz="4" w:space="0" w:color="BFC7D1"/>
              <w:left w:val="single" w:sz="4" w:space="0" w:color="BFC7D1"/>
              <w:bottom w:val="single" w:sz="4" w:space="0" w:color="BFC7D1"/>
              <w:right w:val="single" w:sz="4" w:space="0" w:color="BFC7D1"/>
            </w:tcBorders>
            <w:shd w:val="clear" w:color="auto" w:fill="FFFFFF"/>
            <w:tcMar>
              <w:top w:w="60" w:type="dxa"/>
              <w:left w:w="90" w:type="dxa"/>
              <w:bottom w:w="60" w:type="dxa"/>
              <w:right w:w="90" w:type="dxa"/>
            </w:tcMar>
          </w:tcPr>
          <w:p w14:paraId="3CE66C8A" w14:textId="77777777" w:rsidR="007A77AC" w:rsidRDefault="00000000">
            <w:r>
              <w:rPr>
                <w:sz w:val="18"/>
                <w:szCs w:val="18"/>
              </w:rPr>
              <w:t>Hot: Meta DPA, checkout recovery</w:t>
            </w:r>
          </w:p>
        </w:tc>
      </w:tr>
      <w:tr w:rsidR="007A77AC" w14:paraId="2C6CECF1" w14:textId="77777777">
        <w:tc>
          <w:tcPr>
            <w:tcW w:w="1349" w:type="dxa"/>
            <w:tcBorders>
              <w:top w:val="single" w:sz="4" w:space="0" w:color="BFC7D1"/>
              <w:left w:val="single" w:sz="4" w:space="0" w:color="BFC7D1"/>
              <w:bottom w:val="single" w:sz="4" w:space="0" w:color="BFC7D1"/>
              <w:right w:val="single" w:sz="4" w:space="0" w:color="BFC7D1"/>
            </w:tcBorders>
            <w:shd w:val="clear" w:color="auto" w:fill="F7F9FC"/>
            <w:tcMar>
              <w:top w:w="60" w:type="dxa"/>
              <w:left w:w="90" w:type="dxa"/>
              <w:bottom w:w="60" w:type="dxa"/>
              <w:right w:w="90" w:type="dxa"/>
            </w:tcMar>
          </w:tcPr>
          <w:p w14:paraId="6FA160B3" w14:textId="77777777" w:rsidR="007A77AC" w:rsidRDefault="00000000">
            <w:r>
              <w:rPr>
                <w:sz w:val="18"/>
                <w:szCs w:val="18"/>
              </w:rPr>
              <w:t>Retention</w:t>
            </w:r>
          </w:p>
        </w:tc>
        <w:tc>
          <w:tcPr>
            <w:tcW w:w="5397" w:type="dxa"/>
            <w:tcBorders>
              <w:top w:val="single" w:sz="4" w:space="0" w:color="BFC7D1"/>
              <w:left w:val="single" w:sz="4" w:space="0" w:color="BFC7D1"/>
              <w:bottom w:val="single" w:sz="4" w:space="0" w:color="BFC7D1"/>
              <w:right w:val="single" w:sz="4" w:space="0" w:color="BFC7D1"/>
            </w:tcBorders>
            <w:shd w:val="clear" w:color="auto" w:fill="F7F9FC"/>
            <w:tcMar>
              <w:top w:w="60" w:type="dxa"/>
              <w:left w:w="90" w:type="dxa"/>
              <w:bottom w:w="60" w:type="dxa"/>
              <w:right w:w="90" w:type="dxa"/>
            </w:tcMar>
          </w:tcPr>
          <w:p w14:paraId="1D07ADD6" w14:textId="77777777" w:rsidR="007A77AC" w:rsidRDefault="00000000">
            <w:r>
              <w:rPr>
                <w:sz w:val="18"/>
                <w:szCs w:val="18"/>
              </w:rPr>
              <w:t>Full Apartment Plan: room #2 + IKEA Family perk</w:t>
            </w:r>
          </w:p>
        </w:tc>
        <w:tc>
          <w:tcPr>
            <w:tcW w:w="2892" w:type="dxa"/>
            <w:tcBorders>
              <w:top w:val="single" w:sz="4" w:space="0" w:color="BFC7D1"/>
              <w:left w:val="single" w:sz="4" w:space="0" w:color="BFC7D1"/>
              <w:bottom w:val="single" w:sz="4" w:space="0" w:color="BFC7D1"/>
              <w:right w:val="single" w:sz="4" w:space="0" w:color="BFC7D1"/>
            </w:tcBorders>
            <w:shd w:val="clear" w:color="auto" w:fill="F7F9FC"/>
            <w:tcMar>
              <w:top w:w="60" w:type="dxa"/>
              <w:left w:w="90" w:type="dxa"/>
              <w:bottom w:w="60" w:type="dxa"/>
              <w:right w:w="90" w:type="dxa"/>
            </w:tcMar>
          </w:tcPr>
          <w:p w14:paraId="4AA4B97E" w14:textId="77777777" w:rsidR="007A77AC" w:rsidRDefault="00000000">
            <w:r>
              <w:rPr>
                <w:sz w:val="18"/>
                <w:szCs w:val="18"/>
              </w:rPr>
              <w:t>Customers: Email, WhatsApp</w:t>
            </w:r>
          </w:p>
        </w:tc>
      </w:tr>
    </w:tbl>
    <w:p w14:paraId="69CAAF0B" w14:textId="77777777" w:rsidR="007A77AC" w:rsidRDefault="007A77AC">
      <w:pPr>
        <w:spacing w:after="80"/>
      </w:pPr>
    </w:p>
    <w:p w14:paraId="1FAA1C81" w14:textId="77777777" w:rsidR="007A77AC" w:rsidRDefault="00000000">
      <w:pPr>
        <w:spacing w:after="120" w:line="276" w:lineRule="auto"/>
      </w:pPr>
      <w:r>
        <w:t>Nine copy-led ad concepts reuse existing IKEA assets (organic room tours as Spark Ads, catalog Reels and carousels, dynamic product ads, text templates), so no new photo or video production is needed. Six one-variable tests decide what scales: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35"/>
        <w:gridCol w:w="1542"/>
        <w:gridCol w:w="2891"/>
        <w:gridCol w:w="3470"/>
      </w:tblGrid>
      <w:tr w:rsidR="007A77AC" w14:paraId="32A0440E" w14:textId="77777777">
        <w:trPr>
          <w:tblHeader/>
        </w:trPr>
        <w:tc>
          <w:tcPr>
            <w:tcW w:w="1735" w:type="dxa"/>
            <w:tcBorders>
              <w:top w:val="single" w:sz="4" w:space="0" w:color="BFC7D1"/>
              <w:left w:val="single" w:sz="4" w:space="0" w:color="BFC7D1"/>
              <w:bottom w:val="single" w:sz="4" w:space="0" w:color="BFC7D1"/>
              <w:right w:val="single" w:sz="4" w:space="0" w:color="BFC7D1"/>
            </w:tcBorders>
            <w:shd w:val="clear" w:color="auto" w:fill="0058A3"/>
            <w:tcMar>
              <w:top w:w="60" w:type="dxa"/>
              <w:left w:w="90" w:type="dxa"/>
              <w:bottom w:w="60" w:type="dxa"/>
              <w:right w:w="90" w:type="dxa"/>
            </w:tcMar>
          </w:tcPr>
          <w:p w14:paraId="5C143CBB" w14:textId="77777777" w:rsidR="007A77AC" w:rsidRDefault="00000000">
            <w:r>
              <w:rPr>
                <w:b/>
                <w:bCs/>
                <w:color w:val="FFFFFF"/>
                <w:sz w:val="18"/>
                <w:szCs w:val="18"/>
              </w:rPr>
              <w:t>Test</w:t>
            </w:r>
          </w:p>
        </w:tc>
        <w:tc>
          <w:tcPr>
            <w:tcW w:w="1542" w:type="dxa"/>
            <w:tcBorders>
              <w:top w:val="single" w:sz="4" w:space="0" w:color="BFC7D1"/>
              <w:left w:val="single" w:sz="4" w:space="0" w:color="BFC7D1"/>
              <w:bottom w:val="single" w:sz="4" w:space="0" w:color="BFC7D1"/>
              <w:right w:val="single" w:sz="4" w:space="0" w:color="BFC7D1"/>
            </w:tcBorders>
            <w:shd w:val="clear" w:color="auto" w:fill="0058A3"/>
            <w:tcMar>
              <w:top w:w="60" w:type="dxa"/>
              <w:left w:w="90" w:type="dxa"/>
              <w:bottom w:w="60" w:type="dxa"/>
              <w:right w:w="90" w:type="dxa"/>
            </w:tcMar>
          </w:tcPr>
          <w:p w14:paraId="0F6AB0CC" w14:textId="77777777" w:rsidR="007A77AC" w:rsidRDefault="00000000">
            <w:r>
              <w:rPr>
                <w:b/>
                <w:bCs/>
                <w:color w:val="FFFFFF"/>
                <w:sz w:val="18"/>
                <w:szCs w:val="18"/>
              </w:rPr>
              <w:t>Variable</w:t>
            </w:r>
          </w:p>
        </w:tc>
        <w:tc>
          <w:tcPr>
            <w:tcW w:w="2891" w:type="dxa"/>
            <w:tcBorders>
              <w:top w:val="single" w:sz="4" w:space="0" w:color="BFC7D1"/>
              <w:left w:val="single" w:sz="4" w:space="0" w:color="BFC7D1"/>
              <w:bottom w:val="single" w:sz="4" w:space="0" w:color="BFC7D1"/>
              <w:right w:val="single" w:sz="4" w:space="0" w:color="BFC7D1"/>
            </w:tcBorders>
            <w:shd w:val="clear" w:color="auto" w:fill="0058A3"/>
            <w:tcMar>
              <w:top w:w="60" w:type="dxa"/>
              <w:left w:w="90" w:type="dxa"/>
              <w:bottom w:w="60" w:type="dxa"/>
              <w:right w:w="90" w:type="dxa"/>
            </w:tcMar>
          </w:tcPr>
          <w:p w14:paraId="0B0D33F1" w14:textId="77777777" w:rsidR="007A77AC" w:rsidRDefault="00000000">
            <w:r>
              <w:rPr>
                <w:b/>
                <w:bCs/>
                <w:color w:val="FFFFFF"/>
                <w:sz w:val="18"/>
                <w:szCs w:val="18"/>
              </w:rPr>
              <w:t>Variants</w:t>
            </w:r>
          </w:p>
        </w:tc>
        <w:tc>
          <w:tcPr>
            <w:tcW w:w="3470" w:type="dxa"/>
            <w:tcBorders>
              <w:top w:val="single" w:sz="4" w:space="0" w:color="BFC7D1"/>
              <w:left w:val="single" w:sz="4" w:space="0" w:color="BFC7D1"/>
              <w:bottom w:val="single" w:sz="4" w:space="0" w:color="BFC7D1"/>
              <w:right w:val="single" w:sz="4" w:space="0" w:color="BFC7D1"/>
            </w:tcBorders>
            <w:shd w:val="clear" w:color="auto" w:fill="0058A3"/>
            <w:tcMar>
              <w:top w:w="60" w:type="dxa"/>
              <w:left w:w="90" w:type="dxa"/>
              <w:bottom w:w="60" w:type="dxa"/>
              <w:right w:w="90" w:type="dxa"/>
            </w:tcMar>
          </w:tcPr>
          <w:p w14:paraId="148E5003" w14:textId="77777777" w:rsidR="007A77AC" w:rsidRDefault="00000000">
            <w:r>
              <w:rPr>
                <w:b/>
                <w:bCs/>
                <w:color w:val="FFFFFF"/>
                <w:sz w:val="18"/>
                <w:szCs w:val="18"/>
              </w:rPr>
              <w:t>Decision rule</w:t>
            </w:r>
          </w:p>
        </w:tc>
      </w:tr>
      <w:tr w:rsidR="007A77AC" w14:paraId="33360067" w14:textId="77777777">
        <w:tc>
          <w:tcPr>
            <w:tcW w:w="1735" w:type="dxa"/>
            <w:tcBorders>
              <w:top w:val="single" w:sz="4" w:space="0" w:color="BFC7D1"/>
              <w:left w:val="single" w:sz="4" w:space="0" w:color="BFC7D1"/>
              <w:bottom w:val="single" w:sz="4" w:space="0" w:color="BFC7D1"/>
              <w:right w:val="single" w:sz="4" w:space="0" w:color="BFC7D1"/>
            </w:tcBorders>
            <w:shd w:val="clear" w:color="auto" w:fill="FFFFFF"/>
            <w:tcMar>
              <w:top w:w="60" w:type="dxa"/>
              <w:left w:w="90" w:type="dxa"/>
              <w:bottom w:w="60" w:type="dxa"/>
              <w:right w:w="90" w:type="dxa"/>
            </w:tcMar>
          </w:tcPr>
          <w:p w14:paraId="495F9312" w14:textId="77777777" w:rsidR="007A77AC" w:rsidRDefault="00000000">
            <w:r>
              <w:rPr>
                <w:sz w:val="18"/>
                <w:szCs w:val="18"/>
              </w:rPr>
              <w:t>T1 TikTok hook</w:t>
            </w:r>
          </w:p>
        </w:tc>
        <w:tc>
          <w:tcPr>
            <w:tcW w:w="1542" w:type="dxa"/>
            <w:tcBorders>
              <w:top w:val="single" w:sz="4" w:space="0" w:color="BFC7D1"/>
              <w:left w:val="single" w:sz="4" w:space="0" w:color="BFC7D1"/>
              <w:bottom w:val="single" w:sz="4" w:space="0" w:color="BFC7D1"/>
              <w:right w:val="single" w:sz="4" w:space="0" w:color="BFC7D1"/>
            </w:tcBorders>
            <w:shd w:val="clear" w:color="auto" w:fill="FFFFFF"/>
            <w:tcMar>
              <w:top w:w="60" w:type="dxa"/>
              <w:left w:w="90" w:type="dxa"/>
              <w:bottom w:w="60" w:type="dxa"/>
              <w:right w:w="90" w:type="dxa"/>
            </w:tcMar>
          </w:tcPr>
          <w:p w14:paraId="7299E60A" w14:textId="77777777" w:rsidR="007A77AC" w:rsidRDefault="00000000">
            <w:r>
              <w:rPr>
                <w:sz w:val="18"/>
                <w:szCs w:val="18"/>
              </w:rPr>
              <w:t>Opening hook</w:t>
            </w:r>
          </w:p>
        </w:tc>
        <w:tc>
          <w:tcPr>
            <w:tcW w:w="2891" w:type="dxa"/>
            <w:tcBorders>
              <w:top w:val="single" w:sz="4" w:space="0" w:color="BFC7D1"/>
              <w:left w:val="single" w:sz="4" w:space="0" w:color="BFC7D1"/>
              <w:bottom w:val="single" w:sz="4" w:space="0" w:color="BFC7D1"/>
              <w:right w:val="single" w:sz="4" w:space="0" w:color="BFC7D1"/>
            </w:tcBorders>
            <w:shd w:val="clear" w:color="auto" w:fill="FFFFFF"/>
            <w:tcMar>
              <w:top w:w="60" w:type="dxa"/>
              <w:left w:w="90" w:type="dxa"/>
              <w:bottom w:w="60" w:type="dxa"/>
              <w:right w:w="90" w:type="dxa"/>
            </w:tcMar>
          </w:tcPr>
          <w:p w14:paraId="151AF8EF" w14:textId="77777777" w:rsidR="007A77AC" w:rsidRDefault="00000000">
            <w:r>
              <w:rPr>
                <w:sz w:val="18"/>
                <w:szCs w:val="18"/>
              </w:rPr>
              <w:t>Aspiration vs problem vs social proof</w:t>
            </w:r>
          </w:p>
        </w:tc>
        <w:tc>
          <w:tcPr>
            <w:tcW w:w="3470" w:type="dxa"/>
            <w:tcBorders>
              <w:top w:val="single" w:sz="4" w:space="0" w:color="BFC7D1"/>
              <w:left w:val="single" w:sz="4" w:space="0" w:color="BFC7D1"/>
              <w:bottom w:val="single" w:sz="4" w:space="0" w:color="BFC7D1"/>
              <w:right w:val="single" w:sz="4" w:space="0" w:color="BFC7D1"/>
            </w:tcBorders>
            <w:shd w:val="clear" w:color="auto" w:fill="FFFFFF"/>
            <w:tcMar>
              <w:top w:w="60" w:type="dxa"/>
              <w:left w:w="90" w:type="dxa"/>
              <w:bottom w:w="60" w:type="dxa"/>
              <w:right w:w="90" w:type="dxa"/>
            </w:tcMar>
          </w:tcPr>
          <w:p w14:paraId="46CCA07F" w14:textId="77777777" w:rsidR="007A77AC" w:rsidRDefault="00000000">
            <w:r>
              <w:rPr>
                <w:sz w:val="18"/>
                <w:szCs w:val="18"/>
              </w:rPr>
              <w:t>+15% 6s view rate after 10,000 impressions per arm</w:t>
            </w:r>
          </w:p>
        </w:tc>
      </w:tr>
      <w:tr w:rsidR="007A77AC" w14:paraId="5157E46A" w14:textId="77777777">
        <w:tc>
          <w:tcPr>
            <w:tcW w:w="1735" w:type="dxa"/>
            <w:tcBorders>
              <w:top w:val="single" w:sz="4" w:space="0" w:color="BFC7D1"/>
              <w:left w:val="single" w:sz="4" w:space="0" w:color="BFC7D1"/>
              <w:bottom w:val="single" w:sz="4" w:space="0" w:color="BFC7D1"/>
              <w:right w:val="single" w:sz="4" w:space="0" w:color="BFC7D1"/>
            </w:tcBorders>
            <w:shd w:val="clear" w:color="auto" w:fill="F7F9FC"/>
            <w:tcMar>
              <w:top w:w="60" w:type="dxa"/>
              <w:left w:w="90" w:type="dxa"/>
              <w:bottom w:w="60" w:type="dxa"/>
              <w:right w:w="90" w:type="dxa"/>
            </w:tcMar>
          </w:tcPr>
          <w:p w14:paraId="39BA4835" w14:textId="77777777" w:rsidR="007A77AC" w:rsidRDefault="00000000">
            <w:r>
              <w:rPr>
                <w:sz w:val="18"/>
                <w:szCs w:val="18"/>
              </w:rPr>
              <w:t>T2 Meta angle</w:t>
            </w:r>
          </w:p>
        </w:tc>
        <w:tc>
          <w:tcPr>
            <w:tcW w:w="1542" w:type="dxa"/>
            <w:tcBorders>
              <w:top w:val="single" w:sz="4" w:space="0" w:color="BFC7D1"/>
              <w:left w:val="single" w:sz="4" w:space="0" w:color="BFC7D1"/>
              <w:bottom w:val="single" w:sz="4" w:space="0" w:color="BFC7D1"/>
              <w:right w:val="single" w:sz="4" w:space="0" w:color="BFC7D1"/>
            </w:tcBorders>
            <w:shd w:val="clear" w:color="auto" w:fill="F7F9FC"/>
            <w:tcMar>
              <w:top w:w="60" w:type="dxa"/>
              <w:left w:w="90" w:type="dxa"/>
              <w:bottom w:w="60" w:type="dxa"/>
              <w:right w:w="90" w:type="dxa"/>
            </w:tcMar>
          </w:tcPr>
          <w:p w14:paraId="3A70FC76" w14:textId="77777777" w:rsidR="007A77AC" w:rsidRDefault="00000000">
            <w:r>
              <w:rPr>
                <w:sz w:val="18"/>
                <w:szCs w:val="18"/>
              </w:rPr>
              <w:t>Message angle</w:t>
            </w:r>
          </w:p>
        </w:tc>
        <w:tc>
          <w:tcPr>
            <w:tcW w:w="2891" w:type="dxa"/>
            <w:tcBorders>
              <w:top w:val="single" w:sz="4" w:space="0" w:color="BFC7D1"/>
              <w:left w:val="single" w:sz="4" w:space="0" w:color="BFC7D1"/>
              <w:bottom w:val="single" w:sz="4" w:space="0" w:color="BFC7D1"/>
              <w:right w:val="single" w:sz="4" w:space="0" w:color="BFC7D1"/>
            </w:tcBorders>
            <w:shd w:val="clear" w:color="auto" w:fill="F7F9FC"/>
            <w:tcMar>
              <w:top w:w="60" w:type="dxa"/>
              <w:left w:w="90" w:type="dxa"/>
              <w:bottom w:w="60" w:type="dxa"/>
              <w:right w:w="90" w:type="dxa"/>
            </w:tcMar>
          </w:tcPr>
          <w:p w14:paraId="1B92013A" w14:textId="77777777" w:rsidR="007A77AC" w:rsidRDefault="00000000">
            <w:r>
              <w:rPr>
                <w:sz w:val="18"/>
                <w:szCs w:val="18"/>
              </w:rPr>
              <w:t>Delivery vs price vs planning</w:t>
            </w:r>
          </w:p>
        </w:tc>
        <w:tc>
          <w:tcPr>
            <w:tcW w:w="3470" w:type="dxa"/>
            <w:tcBorders>
              <w:top w:val="single" w:sz="4" w:space="0" w:color="BFC7D1"/>
              <w:left w:val="single" w:sz="4" w:space="0" w:color="BFC7D1"/>
              <w:bottom w:val="single" w:sz="4" w:space="0" w:color="BFC7D1"/>
              <w:right w:val="single" w:sz="4" w:space="0" w:color="BFC7D1"/>
            </w:tcBorders>
            <w:shd w:val="clear" w:color="auto" w:fill="F7F9FC"/>
            <w:tcMar>
              <w:top w:w="60" w:type="dxa"/>
              <w:left w:w="90" w:type="dxa"/>
              <w:bottom w:w="60" w:type="dxa"/>
              <w:right w:w="90" w:type="dxa"/>
            </w:tcMar>
          </w:tcPr>
          <w:p w14:paraId="4B45D70D" w14:textId="77777777" w:rsidR="007A77AC" w:rsidRDefault="00000000">
            <w:r>
              <w:rPr>
                <w:sz w:val="18"/>
                <w:szCs w:val="18"/>
              </w:rPr>
              <w:t>14 days or 1,000 clicks per arm; winner reused in Search copy</w:t>
            </w:r>
          </w:p>
        </w:tc>
      </w:tr>
      <w:tr w:rsidR="007A77AC" w14:paraId="4CE41B3F" w14:textId="77777777">
        <w:tc>
          <w:tcPr>
            <w:tcW w:w="1735" w:type="dxa"/>
            <w:tcBorders>
              <w:top w:val="single" w:sz="4" w:space="0" w:color="BFC7D1"/>
              <w:left w:val="single" w:sz="4" w:space="0" w:color="BFC7D1"/>
              <w:bottom w:val="single" w:sz="4" w:space="0" w:color="BFC7D1"/>
              <w:right w:val="single" w:sz="4" w:space="0" w:color="BFC7D1"/>
            </w:tcBorders>
            <w:shd w:val="clear" w:color="auto" w:fill="FFFFFF"/>
            <w:tcMar>
              <w:top w:w="60" w:type="dxa"/>
              <w:left w:w="90" w:type="dxa"/>
              <w:bottom w:w="60" w:type="dxa"/>
              <w:right w:w="90" w:type="dxa"/>
            </w:tcMar>
          </w:tcPr>
          <w:p w14:paraId="33E2966B" w14:textId="77777777" w:rsidR="007A77AC" w:rsidRDefault="00000000">
            <w:r>
              <w:rPr>
                <w:sz w:val="18"/>
                <w:szCs w:val="18"/>
              </w:rPr>
              <w:t>T3 Creative refresh</w:t>
            </w:r>
          </w:p>
        </w:tc>
        <w:tc>
          <w:tcPr>
            <w:tcW w:w="1542" w:type="dxa"/>
            <w:tcBorders>
              <w:top w:val="single" w:sz="4" w:space="0" w:color="BFC7D1"/>
              <w:left w:val="single" w:sz="4" w:space="0" w:color="BFC7D1"/>
              <w:bottom w:val="single" w:sz="4" w:space="0" w:color="BFC7D1"/>
              <w:right w:val="single" w:sz="4" w:space="0" w:color="BFC7D1"/>
            </w:tcBorders>
            <w:shd w:val="clear" w:color="auto" w:fill="FFFFFF"/>
            <w:tcMar>
              <w:top w:w="60" w:type="dxa"/>
              <w:left w:w="90" w:type="dxa"/>
              <w:bottom w:w="60" w:type="dxa"/>
              <w:right w:w="90" w:type="dxa"/>
            </w:tcMar>
          </w:tcPr>
          <w:p w14:paraId="16B14D88" w14:textId="77777777" w:rsidR="007A77AC" w:rsidRDefault="00000000">
            <w:r>
              <w:rPr>
                <w:sz w:val="18"/>
                <w:szCs w:val="18"/>
              </w:rPr>
              <w:t>Rotation</w:t>
            </w:r>
          </w:p>
        </w:tc>
        <w:tc>
          <w:tcPr>
            <w:tcW w:w="2891" w:type="dxa"/>
            <w:tcBorders>
              <w:top w:val="single" w:sz="4" w:space="0" w:color="BFC7D1"/>
              <w:left w:val="single" w:sz="4" w:space="0" w:color="BFC7D1"/>
              <w:bottom w:val="single" w:sz="4" w:space="0" w:color="BFC7D1"/>
              <w:right w:val="single" w:sz="4" w:space="0" w:color="BFC7D1"/>
            </w:tcBorders>
            <w:shd w:val="clear" w:color="auto" w:fill="FFFFFF"/>
            <w:tcMar>
              <w:top w:w="60" w:type="dxa"/>
              <w:left w:w="90" w:type="dxa"/>
              <w:bottom w:w="60" w:type="dxa"/>
              <w:right w:w="90" w:type="dxa"/>
            </w:tcMar>
          </w:tcPr>
          <w:p w14:paraId="2AF818E6" w14:textId="77777777" w:rsidR="007A77AC" w:rsidRDefault="00000000">
            <w:r>
              <w:rPr>
                <w:sz w:val="18"/>
                <w:szCs w:val="18"/>
              </w:rPr>
              <w:t>3 static vs 6 rotated every 10 days</w:t>
            </w:r>
          </w:p>
        </w:tc>
        <w:tc>
          <w:tcPr>
            <w:tcW w:w="3470" w:type="dxa"/>
            <w:tcBorders>
              <w:top w:val="single" w:sz="4" w:space="0" w:color="BFC7D1"/>
              <w:left w:val="single" w:sz="4" w:space="0" w:color="BFC7D1"/>
              <w:bottom w:val="single" w:sz="4" w:space="0" w:color="BFC7D1"/>
              <w:right w:val="single" w:sz="4" w:space="0" w:color="BFC7D1"/>
            </w:tcBorders>
            <w:shd w:val="clear" w:color="auto" w:fill="FFFFFF"/>
            <w:tcMar>
              <w:top w:w="60" w:type="dxa"/>
              <w:left w:w="90" w:type="dxa"/>
              <w:bottom w:w="60" w:type="dxa"/>
              <w:right w:w="90" w:type="dxa"/>
            </w:tcMar>
          </w:tcPr>
          <w:p w14:paraId="0ADFF5C4" w14:textId="77777777" w:rsidR="007A77AC" w:rsidRDefault="00000000">
            <w:r>
              <w:rPr>
                <w:sz w:val="18"/>
                <w:szCs w:val="18"/>
              </w:rPr>
              <w:t>Keeps CTR drop under 25% → becomes standard</w:t>
            </w:r>
          </w:p>
        </w:tc>
      </w:tr>
      <w:tr w:rsidR="007A77AC" w14:paraId="29925AA5" w14:textId="77777777">
        <w:tc>
          <w:tcPr>
            <w:tcW w:w="1735" w:type="dxa"/>
            <w:tcBorders>
              <w:top w:val="single" w:sz="4" w:space="0" w:color="BFC7D1"/>
              <w:left w:val="single" w:sz="4" w:space="0" w:color="BFC7D1"/>
              <w:bottom w:val="single" w:sz="4" w:space="0" w:color="BFC7D1"/>
              <w:right w:val="single" w:sz="4" w:space="0" w:color="BFC7D1"/>
            </w:tcBorders>
            <w:shd w:val="clear" w:color="auto" w:fill="F7F9FC"/>
            <w:tcMar>
              <w:top w:w="60" w:type="dxa"/>
              <w:left w:w="90" w:type="dxa"/>
              <w:bottom w:w="60" w:type="dxa"/>
              <w:right w:w="90" w:type="dxa"/>
            </w:tcMar>
          </w:tcPr>
          <w:p w14:paraId="65F61ED2" w14:textId="77777777" w:rsidR="007A77AC" w:rsidRDefault="00000000">
            <w:r>
              <w:rPr>
                <w:sz w:val="18"/>
                <w:szCs w:val="18"/>
              </w:rPr>
              <w:t>T4 DPA overlay</w:t>
            </w:r>
          </w:p>
        </w:tc>
        <w:tc>
          <w:tcPr>
            <w:tcW w:w="1542" w:type="dxa"/>
            <w:tcBorders>
              <w:top w:val="single" w:sz="4" w:space="0" w:color="BFC7D1"/>
              <w:left w:val="single" w:sz="4" w:space="0" w:color="BFC7D1"/>
              <w:bottom w:val="single" w:sz="4" w:space="0" w:color="BFC7D1"/>
              <w:right w:val="single" w:sz="4" w:space="0" w:color="BFC7D1"/>
            </w:tcBorders>
            <w:shd w:val="clear" w:color="auto" w:fill="F7F9FC"/>
            <w:tcMar>
              <w:top w:w="60" w:type="dxa"/>
              <w:left w:w="90" w:type="dxa"/>
              <w:bottom w:w="60" w:type="dxa"/>
              <w:right w:w="90" w:type="dxa"/>
            </w:tcMar>
          </w:tcPr>
          <w:p w14:paraId="2E093D73" w14:textId="77777777" w:rsidR="007A77AC" w:rsidRDefault="00000000">
            <w:r>
              <w:rPr>
                <w:sz w:val="18"/>
                <w:szCs w:val="18"/>
              </w:rPr>
              <w:t>Overlay text</w:t>
            </w:r>
          </w:p>
        </w:tc>
        <w:tc>
          <w:tcPr>
            <w:tcW w:w="2891" w:type="dxa"/>
            <w:tcBorders>
              <w:top w:val="single" w:sz="4" w:space="0" w:color="BFC7D1"/>
              <w:left w:val="single" w:sz="4" w:space="0" w:color="BFC7D1"/>
              <w:bottom w:val="single" w:sz="4" w:space="0" w:color="BFC7D1"/>
              <w:right w:val="single" w:sz="4" w:space="0" w:color="BFC7D1"/>
            </w:tcBorders>
            <w:shd w:val="clear" w:color="auto" w:fill="F7F9FC"/>
            <w:tcMar>
              <w:top w:w="60" w:type="dxa"/>
              <w:left w:w="90" w:type="dxa"/>
              <w:bottom w:w="60" w:type="dxa"/>
              <w:right w:w="90" w:type="dxa"/>
            </w:tcMar>
          </w:tcPr>
          <w:p w14:paraId="3387327B" w14:textId="77777777" w:rsidR="007A77AC" w:rsidRDefault="00000000">
            <w:r>
              <w:rPr>
                <w:sz w:val="18"/>
                <w:szCs w:val="18"/>
              </w:rPr>
              <w:t>COD vs delivery date vs none</w:t>
            </w:r>
          </w:p>
        </w:tc>
        <w:tc>
          <w:tcPr>
            <w:tcW w:w="3470" w:type="dxa"/>
            <w:tcBorders>
              <w:top w:val="single" w:sz="4" w:space="0" w:color="BFC7D1"/>
              <w:left w:val="single" w:sz="4" w:space="0" w:color="BFC7D1"/>
              <w:bottom w:val="single" w:sz="4" w:space="0" w:color="BFC7D1"/>
              <w:right w:val="single" w:sz="4" w:space="0" w:color="BFC7D1"/>
            </w:tcBorders>
            <w:shd w:val="clear" w:color="auto" w:fill="F7F9FC"/>
            <w:tcMar>
              <w:top w:w="60" w:type="dxa"/>
              <w:left w:w="90" w:type="dxa"/>
              <w:bottom w:w="60" w:type="dxa"/>
              <w:right w:w="90" w:type="dxa"/>
            </w:tcMar>
          </w:tcPr>
          <w:p w14:paraId="64A85A05" w14:textId="77777777" w:rsidR="007A77AC" w:rsidRDefault="00000000">
            <w:r>
              <w:rPr>
                <w:sz w:val="18"/>
                <w:szCs w:val="18"/>
              </w:rPr>
              <w:t>50 purchases per arm or 21 days</w:t>
            </w:r>
          </w:p>
        </w:tc>
      </w:tr>
      <w:tr w:rsidR="007A77AC" w14:paraId="5BB60EB7" w14:textId="77777777">
        <w:tc>
          <w:tcPr>
            <w:tcW w:w="1735" w:type="dxa"/>
            <w:tcBorders>
              <w:top w:val="single" w:sz="4" w:space="0" w:color="BFC7D1"/>
              <w:left w:val="single" w:sz="4" w:space="0" w:color="BFC7D1"/>
              <w:bottom w:val="single" w:sz="4" w:space="0" w:color="BFC7D1"/>
              <w:right w:val="single" w:sz="4" w:space="0" w:color="BFC7D1"/>
            </w:tcBorders>
            <w:shd w:val="clear" w:color="auto" w:fill="FFFFFF"/>
            <w:tcMar>
              <w:top w:w="60" w:type="dxa"/>
              <w:left w:w="90" w:type="dxa"/>
              <w:bottom w:w="60" w:type="dxa"/>
              <w:right w:w="90" w:type="dxa"/>
            </w:tcMar>
          </w:tcPr>
          <w:p w14:paraId="6EAC23D6" w14:textId="77777777" w:rsidR="007A77AC" w:rsidRDefault="00000000">
            <w:r>
              <w:rPr>
                <w:sz w:val="18"/>
                <w:szCs w:val="18"/>
              </w:rPr>
              <w:t>T5 RSA pinning</w:t>
            </w:r>
          </w:p>
        </w:tc>
        <w:tc>
          <w:tcPr>
            <w:tcW w:w="1542" w:type="dxa"/>
            <w:tcBorders>
              <w:top w:val="single" w:sz="4" w:space="0" w:color="BFC7D1"/>
              <w:left w:val="single" w:sz="4" w:space="0" w:color="BFC7D1"/>
              <w:bottom w:val="single" w:sz="4" w:space="0" w:color="BFC7D1"/>
              <w:right w:val="single" w:sz="4" w:space="0" w:color="BFC7D1"/>
            </w:tcBorders>
            <w:shd w:val="clear" w:color="auto" w:fill="FFFFFF"/>
            <w:tcMar>
              <w:top w:w="60" w:type="dxa"/>
              <w:left w:w="90" w:type="dxa"/>
              <w:bottom w:w="60" w:type="dxa"/>
              <w:right w:w="90" w:type="dxa"/>
            </w:tcMar>
          </w:tcPr>
          <w:p w14:paraId="5CE7B5E9" w14:textId="77777777" w:rsidR="007A77AC" w:rsidRDefault="00000000">
            <w:r>
              <w:rPr>
                <w:sz w:val="18"/>
                <w:szCs w:val="18"/>
              </w:rPr>
              <w:t>Headline 1</w:t>
            </w:r>
          </w:p>
        </w:tc>
        <w:tc>
          <w:tcPr>
            <w:tcW w:w="2891" w:type="dxa"/>
            <w:tcBorders>
              <w:top w:val="single" w:sz="4" w:space="0" w:color="BFC7D1"/>
              <w:left w:val="single" w:sz="4" w:space="0" w:color="BFC7D1"/>
              <w:bottom w:val="single" w:sz="4" w:space="0" w:color="BFC7D1"/>
              <w:right w:val="single" w:sz="4" w:space="0" w:color="BFC7D1"/>
            </w:tcBorders>
            <w:shd w:val="clear" w:color="auto" w:fill="FFFFFF"/>
            <w:tcMar>
              <w:top w:w="60" w:type="dxa"/>
              <w:left w:w="90" w:type="dxa"/>
              <w:bottom w:w="60" w:type="dxa"/>
              <w:right w:w="90" w:type="dxa"/>
            </w:tcMar>
          </w:tcPr>
          <w:p w14:paraId="403A9E83" w14:textId="77777777" w:rsidR="007A77AC" w:rsidRDefault="00000000">
            <w:r>
              <w:rPr>
                <w:sz w:val="18"/>
                <w:szCs w:val="18"/>
              </w:rPr>
              <w:t>Price-led vs delivery-led</w:t>
            </w:r>
          </w:p>
        </w:tc>
        <w:tc>
          <w:tcPr>
            <w:tcW w:w="3470" w:type="dxa"/>
            <w:tcBorders>
              <w:top w:val="single" w:sz="4" w:space="0" w:color="BFC7D1"/>
              <w:left w:val="single" w:sz="4" w:space="0" w:color="BFC7D1"/>
              <w:bottom w:val="single" w:sz="4" w:space="0" w:color="BFC7D1"/>
              <w:right w:val="single" w:sz="4" w:space="0" w:color="BFC7D1"/>
            </w:tcBorders>
            <w:shd w:val="clear" w:color="auto" w:fill="FFFFFF"/>
            <w:tcMar>
              <w:top w:w="60" w:type="dxa"/>
              <w:left w:w="90" w:type="dxa"/>
              <w:bottom w:w="60" w:type="dxa"/>
              <w:right w:w="90" w:type="dxa"/>
            </w:tcMar>
          </w:tcPr>
          <w:p w14:paraId="23DFCC87" w14:textId="77777777" w:rsidR="007A77AC" w:rsidRDefault="00000000">
            <w:r>
              <w:rPr>
                <w:sz w:val="18"/>
                <w:szCs w:val="18"/>
              </w:rPr>
              <w:t>Google Ads experiment at 95% significance</w:t>
            </w:r>
          </w:p>
        </w:tc>
      </w:tr>
      <w:tr w:rsidR="007A77AC" w14:paraId="24A86AC9" w14:textId="77777777">
        <w:tc>
          <w:tcPr>
            <w:tcW w:w="1735" w:type="dxa"/>
            <w:tcBorders>
              <w:top w:val="single" w:sz="4" w:space="0" w:color="BFC7D1"/>
              <w:left w:val="single" w:sz="4" w:space="0" w:color="BFC7D1"/>
              <w:bottom w:val="single" w:sz="4" w:space="0" w:color="BFC7D1"/>
              <w:right w:val="single" w:sz="4" w:space="0" w:color="BFC7D1"/>
            </w:tcBorders>
            <w:shd w:val="clear" w:color="auto" w:fill="F7F9FC"/>
            <w:tcMar>
              <w:top w:w="60" w:type="dxa"/>
              <w:left w:w="90" w:type="dxa"/>
              <w:bottom w:w="60" w:type="dxa"/>
              <w:right w:w="90" w:type="dxa"/>
            </w:tcMar>
          </w:tcPr>
          <w:p w14:paraId="725F5ABE" w14:textId="77777777" w:rsidR="007A77AC" w:rsidRDefault="00000000">
            <w:r>
              <w:rPr>
                <w:sz w:val="18"/>
                <w:szCs w:val="18"/>
              </w:rPr>
              <w:t>T6 WhatsApp copy</w:t>
            </w:r>
          </w:p>
        </w:tc>
        <w:tc>
          <w:tcPr>
            <w:tcW w:w="1542" w:type="dxa"/>
            <w:tcBorders>
              <w:top w:val="single" w:sz="4" w:space="0" w:color="BFC7D1"/>
              <w:left w:val="single" w:sz="4" w:space="0" w:color="BFC7D1"/>
              <w:bottom w:val="single" w:sz="4" w:space="0" w:color="BFC7D1"/>
              <w:right w:val="single" w:sz="4" w:space="0" w:color="BFC7D1"/>
            </w:tcBorders>
            <w:shd w:val="clear" w:color="auto" w:fill="F7F9FC"/>
            <w:tcMar>
              <w:top w:w="60" w:type="dxa"/>
              <w:left w:w="90" w:type="dxa"/>
              <w:bottom w:w="60" w:type="dxa"/>
              <w:right w:w="90" w:type="dxa"/>
            </w:tcMar>
          </w:tcPr>
          <w:p w14:paraId="4F292A2D" w14:textId="77777777" w:rsidR="007A77AC" w:rsidRDefault="00000000">
            <w:r>
              <w:rPr>
                <w:sz w:val="18"/>
                <w:szCs w:val="18"/>
              </w:rPr>
              <w:t>Opening line</w:t>
            </w:r>
          </w:p>
        </w:tc>
        <w:tc>
          <w:tcPr>
            <w:tcW w:w="2891" w:type="dxa"/>
            <w:tcBorders>
              <w:top w:val="single" w:sz="4" w:space="0" w:color="BFC7D1"/>
              <w:left w:val="single" w:sz="4" w:space="0" w:color="BFC7D1"/>
              <w:bottom w:val="single" w:sz="4" w:space="0" w:color="BFC7D1"/>
              <w:right w:val="single" w:sz="4" w:space="0" w:color="BFC7D1"/>
            </w:tcBorders>
            <w:shd w:val="clear" w:color="auto" w:fill="F7F9FC"/>
            <w:tcMar>
              <w:top w:w="60" w:type="dxa"/>
              <w:left w:w="90" w:type="dxa"/>
              <w:bottom w:w="60" w:type="dxa"/>
              <w:right w:w="90" w:type="dxa"/>
            </w:tcMar>
          </w:tcPr>
          <w:p w14:paraId="7943E3A0" w14:textId="77777777" w:rsidR="007A77AC" w:rsidRDefault="00000000">
            <w:r>
              <w:rPr>
                <w:sz w:val="18"/>
                <w:szCs w:val="18"/>
              </w:rPr>
              <w:t>Question vs checklist</w:t>
            </w:r>
          </w:p>
        </w:tc>
        <w:tc>
          <w:tcPr>
            <w:tcW w:w="3470" w:type="dxa"/>
            <w:tcBorders>
              <w:top w:val="single" w:sz="4" w:space="0" w:color="BFC7D1"/>
              <w:left w:val="single" w:sz="4" w:space="0" w:color="BFC7D1"/>
              <w:bottom w:val="single" w:sz="4" w:space="0" w:color="BFC7D1"/>
              <w:right w:val="single" w:sz="4" w:space="0" w:color="BFC7D1"/>
            </w:tcBorders>
            <w:shd w:val="clear" w:color="auto" w:fill="F7F9FC"/>
            <w:tcMar>
              <w:top w:w="60" w:type="dxa"/>
              <w:left w:w="90" w:type="dxa"/>
              <w:bottom w:w="60" w:type="dxa"/>
              <w:right w:w="90" w:type="dxa"/>
            </w:tcMar>
          </w:tcPr>
          <w:p w14:paraId="3C8064D1" w14:textId="77777777" w:rsidR="007A77AC" w:rsidRDefault="00000000">
            <w:r>
              <w:rPr>
                <w:sz w:val="18"/>
                <w:szCs w:val="18"/>
              </w:rPr>
              <w:t>500 sends per arm</w:t>
            </w:r>
          </w:p>
        </w:tc>
      </w:tr>
    </w:tbl>
    <w:p w14:paraId="6C157815" w14:textId="77777777" w:rsidR="007A77AC" w:rsidRDefault="007A77AC">
      <w:pPr>
        <w:spacing w:after="80"/>
      </w:pPr>
    </w:p>
    <w:p w14:paraId="0EACC062" w14:textId="77777777" w:rsidR="007A77AC" w:rsidRDefault="00000000">
      <w:pPr>
        <w:pStyle w:val="Heading2"/>
      </w:pPr>
      <w:r>
        <w:t>4.5 Budget split by source, stage and learning objective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78"/>
        <w:gridCol w:w="1349"/>
        <w:gridCol w:w="771"/>
        <w:gridCol w:w="1157"/>
        <w:gridCol w:w="771"/>
        <w:gridCol w:w="1157"/>
        <w:gridCol w:w="3855"/>
      </w:tblGrid>
      <w:tr w:rsidR="007A77AC" w14:paraId="3A4D1182" w14:textId="77777777">
        <w:trPr>
          <w:tblHeader/>
        </w:trPr>
        <w:tc>
          <w:tcPr>
            <w:tcW w:w="578" w:type="dxa"/>
            <w:tcBorders>
              <w:top w:val="single" w:sz="4" w:space="0" w:color="BFC7D1"/>
              <w:left w:val="single" w:sz="4" w:space="0" w:color="BFC7D1"/>
              <w:bottom w:val="single" w:sz="4" w:space="0" w:color="BFC7D1"/>
              <w:right w:val="single" w:sz="4" w:space="0" w:color="BFC7D1"/>
            </w:tcBorders>
            <w:shd w:val="clear" w:color="auto" w:fill="0058A3"/>
            <w:tcMar>
              <w:top w:w="60" w:type="dxa"/>
              <w:left w:w="90" w:type="dxa"/>
              <w:bottom w:w="60" w:type="dxa"/>
              <w:right w:w="90" w:type="dxa"/>
            </w:tcMar>
          </w:tcPr>
          <w:p w14:paraId="145D21BB" w14:textId="77777777" w:rsidR="007A77AC" w:rsidRDefault="00000000">
            <w:r>
              <w:rPr>
                <w:b/>
                <w:bCs/>
                <w:color w:val="FFFFFF"/>
                <w:sz w:val="18"/>
                <w:szCs w:val="18"/>
              </w:rPr>
              <w:t>ID</w:t>
            </w:r>
          </w:p>
        </w:tc>
        <w:tc>
          <w:tcPr>
            <w:tcW w:w="1349" w:type="dxa"/>
            <w:tcBorders>
              <w:top w:val="single" w:sz="4" w:space="0" w:color="BFC7D1"/>
              <w:left w:val="single" w:sz="4" w:space="0" w:color="BFC7D1"/>
              <w:bottom w:val="single" w:sz="4" w:space="0" w:color="BFC7D1"/>
              <w:right w:val="single" w:sz="4" w:space="0" w:color="BFC7D1"/>
            </w:tcBorders>
            <w:shd w:val="clear" w:color="auto" w:fill="0058A3"/>
            <w:tcMar>
              <w:top w:w="60" w:type="dxa"/>
              <w:left w:w="90" w:type="dxa"/>
              <w:bottom w:w="60" w:type="dxa"/>
              <w:right w:w="90" w:type="dxa"/>
            </w:tcMar>
          </w:tcPr>
          <w:p w14:paraId="53E3CA44" w14:textId="77777777" w:rsidR="007A77AC" w:rsidRDefault="00000000">
            <w:r>
              <w:rPr>
                <w:b/>
                <w:bCs/>
                <w:color w:val="FFFFFF"/>
                <w:sz w:val="18"/>
                <w:szCs w:val="18"/>
              </w:rPr>
              <w:t>Platform</w:t>
            </w:r>
          </w:p>
        </w:tc>
        <w:tc>
          <w:tcPr>
            <w:tcW w:w="771" w:type="dxa"/>
            <w:tcBorders>
              <w:top w:val="single" w:sz="4" w:space="0" w:color="BFC7D1"/>
              <w:left w:val="single" w:sz="4" w:space="0" w:color="BFC7D1"/>
              <w:bottom w:val="single" w:sz="4" w:space="0" w:color="BFC7D1"/>
              <w:right w:val="single" w:sz="4" w:space="0" w:color="BFC7D1"/>
            </w:tcBorders>
            <w:shd w:val="clear" w:color="auto" w:fill="0058A3"/>
            <w:tcMar>
              <w:top w:w="60" w:type="dxa"/>
              <w:left w:w="90" w:type="dxa"/>
              <w:bottom w:w="60" w:type="dxa"/>
              <w:right w:w="90" w:type="dxa"/>
            </w:tcMar>
          </w:tcPr>
          <w:p w14:paraId="64D3698B" w14:textId="77777777" w:rsidR="007A77AC" w:rsidRDefault="00000000">
            <w:r>
              <w:rPr>
                <w:b/>
                <w:bCs/>
                <w:color w:val="FFFFFF"/>
                <w:sz w:val="18"/>
                <w:szCs w:val="18"/>
              </w:rPr>
              <w:t>Stage</w:t>
            </w:r>
          </w:p>
        </w:tc>
        <w:tc>
          <w:tcPr>
            <w:tcW w:w="1157" w:type="dxa"/>
            <w:tcBorders>
              <w:top w:val="single" w:sz="4" w:space="0" w:color="BFC7D1"/>
              <w:left w:val="single" w:sz="4" w:space="0" w:color="BFC7D1"/>
              <w:bottom w:val="single" w:sz="4" w:space="0" w:color="BFC7D1"/>
              <w:right w:val="single" w:sz="4" w:space="0" w:color="BFC7D1"/>
            </w:tcBorders>
            <w:shd w:val="clear" w:color="auto" w:fill="0058A3"/>
            <w:tcMar>
              <w:top w:w="60" w:type="dxa"/>
              <w:left w:w="90" w:type="dxa"/>
              <w:bottom w:w="60" w:type="dxa"/>
              <w:right w:w="90" w:type="dxa"/>
            </w:tcMar>
          </w:tcPr>
          <w:p w14:paraId="1D84E758" w14:textId="77777777" w:rsidR="007A77AC" w:rsidRDefault="00000000">
            <w:r>
              <w:rPr>
                <w:b/>
                <w:bCs/>
                <w:color w:val="FFFFFF"/>
                <w:sz w:val="18"/>
                <w:szCs w:val="18"/>
              </w:rPr>
              <w:t>Tier</w:t>
            </w:r>
          </w:p>
        </w:tc>
        <w:tc>
          <w:tcPr>
            <w:tcW w:w="771" w:type="dxa"/>
            <w:tcBorders>
              <w:top w:val="single" w:sz="4" w:space="0" w:color="BFC7D1"/>
              <w:left w:val="single" w:sz="4" w:space="0" w:color="BFC7D1"/>
              <w:bottom w:val="single" w:sz="4" w:space="0" w:color="BFC7D1"/>
              <w:right w:val="single" w:sz="4" w:space="0" w:color="BFC7D1"/>
            </w:tcBorders>
            <w:shd w:val="clear" w:color="auto" w:fill="0058A3"/>
            <w:tcMar>
              <w:top w:w="60" w:type="dxa"/>
              <w:left w:w="90" w:type="dxa"/>
              <w:bottom w:w="60" w:type="dxa"/>
              <w:right w:w="90" w:type="dxa"/>
            </w:tcMar>
          </w:tcPr>
          <w:p w14:paraId="0EABD963" w14:textId="77777777" w:rsidR="007A77AC" w:rsidRDefault="00000000">
            <w:r>
              <w:rPr>
                <w:b/>
                <w:bCs/>
                <w:color w:val="FFFFFF"/>
                <w:sz w:val="18"/>
                <w:szCs w:val="18"/>
              </w:rPr>
              <w:t>Share</w:t>
            </w:r>
          </w:p>
        </w:tc>
        <w:tc>
          <w:tcPr>
            <w:tcW w:w="1157" w:type="dxa"/>
            <w:tcBorders>
              <w:top w:val="single" w:sz="4" w:space="0" w:color="BFC7D1"/>
              <w:left w:val="single" w:sz="4" w:space="0" w:color="BFC7D1"/>
              <w:bottom w:val="single" w:sz="4" w:space="0" w:color="BFC7D1"/>
              <w:right w:val="single" w:sz="4" w:space="0" w:color="BFC7D1"/>
            </w:tcBorders>
            <w:shd w:val="clear" w:color="auto" w:fill="0058A3"/>
            <w:tcMar>
              <w:top w:w="60" w:type="dxa"/>
              <w:left w:w="90" w:type="dxa"/>
              <w:bottom w:w="60" w:type="dxa"/>
              <w:right w:w="90" w:type="dxa"/>
            </w:tcMar>
          </w:tcPr>
          <w:p w14:paraId="71BF6A34" w14:textId="77777777" w:rsidR="007A77AC" w:rsidRDefault="00000000">
            <w:r>
              <w:rPr>
                <w:b/>
                <w:bCs/>
                <w:color w:val="FFFFFF"/>
                <w:sz w:val="18"/>
                <w:szCs w:val="18"/>
              </w:rPr>
              <w:t>Budget (EGP)</w:t>
            </w:r>
          </w:p>
        </w:tc>
        <w:tc>
          <w:tcPr>
            <w:tcW w:w="3855" w:type="dxa"/>
            <w:tcBorders>
              <w:top w:val="single" w:sz="4" w:space="0" w:color="BFC7D1"/>
              <w:left w:val="single" w:sz="4" w:space="0" w:color="BFC7D1"/>
              <w:bottom w:val="single" w:sz="4" w:space="0" w:color="BFC7D1"/>
              <w:right w:val="single" w:sz="4" w:space="0" w:color="BFC7D1"/>
            </w:tcBorders>
            <w:shd w:val="clear" w:color="auto" w:fill="0058A3"/>
            <w:tcMar>
              <w:top w:w="60" w:type="dxa"/>
              <w:left w:w="90" w:type="dxa"/>
              <w:bottom w:w="60" w:type="dxa"/>
              <w:right w:w="90" w:type="dxa"/>
            </w:tcMar>
          </w:tcPr>
          <w:p w14:paraId="575A326B" w14:textId="77777777" w:rsidR="007A77AC" w:rsidRDefault="00000000">
            <w:r>
              <w:rPr>
                <w:b/>
                <w:bCs/>
                <w:color w:val="FFFFFF"/>
                <w:sz w:val="18"/>
                <w:szCs w:val="18"/>
              </w:rPr>
              <w:t>Learning objective</w:t>
            </w:r>
          </w:p>
        </w:tc>
      </w:tr>
      <w:tr w:rsidR="007A77AC" w14:paraId="0FCE0F39" w14:textId="77777777">
        <w:tc>
          <w:tcPr>
            <w:tcW w:w="578" w:type="dxa"/>
            <w:tcBorders>
              <w:top w:val="single" w:sz="4" w:space="0" w:color="BFC7D1"/>
              <w:left w:val="single" w:sz="4" w:space="0" w:color="BFC7D1"/>
              <w:bottom w:val="single" w:sz="4" w:space="0" w:color="BFC7D1"/>
              <w:right w:val="single" w:sz="4" w:space="0" w:color="BFC7D1"/>
            </w:tcBorders>
            <w:shd w:val="clear" w:color="auto" w:fill="FFFFFF"/>
            <w:tcMar>
              <w:top w:w="60" w:type="dxa"/>
              <w:left w:w="90" w:type="dxa"/>
              <w:bottom w:w="60" w:type="dxa"/>
              <w:right w:w="90" w:type="dxa"/>
            </w:tcMar>
          </w:tcPr>
          <w:p w14:paraId="39A56B83" w14:textId="77777777" w:rsidR="007A77AC" w:rsidRDefault="00000000">
            <w:r>
              <w:rPr>
                <w:sz w:val="18"/>
                <w:szCs w:val="18"/>
              </w:rPr>
              <w:t>C01</w:t>
            </w:r>
          </w:p>
        </w:tc>
        <w:tc>
          <w:tcPr>
            <w:tcW w:w="1349" w:type="dxa"/>
            <w:tcBorders>
              <w:top w:val="single" w:sz="4" w:space="0" w:color="BFC7D1"/>
              <w:left w:val="single" w:sz="4" w:space="0" w:color="BFC7D1"/>
              <w:bottom w:val="single" w:sz="4" w:space="0" w:color="BFC7D1"/>
              <w:right w:val="single" w:sz="4" w:space="0" w:color="BFC7D1"/>
            </w:tcBorders>
            <w:shd w:val="clear" w:color="auto" w:fill="FFFFFF"/>
            <w:tcMar>
              <w:top w:w="60" w:type="dxa"/>
              <w:left w:w="90" w:type="dxa"/>
              <w:bottom w:w="60" w:type="dxa"/>
              <w:right w:w="90" w:type="dxa"/>
            </w:tcMar>
          </w:tcPr>
          <w:p w14:paraId="1A1A5EC7" w14:textId="77777777" w:rsidR="007A77AC" w:rsidRDefault="00000000">
            <w:r>
              <w:rPr>
                <w:sz w:val="18"/>
                <w:szCs w:val="18"/>
              </w:rPr>
              <w:t>TikTok</w:t>
            </w:r>
          </w:p>
        </w:tc>
        <w:tc>
          <w:tcPr>
            <w:tcW w:w="771" w:type="dxa"/>
            <w:tcBorders>
              <w:top w:val="single" w:sz="4" w:space="0" w:color="BFC7D1"/>
              <w:left w:val="single" w:sz="4" w:space="0" w:color="BFC7D1"/>
              <w:bottom w:val="single" w:sz="4" w:space="0" w:color="BFC7D1"/>
              <w:right w:val="single" w:sz="4" w:space="0" w:color="BFC7D1"/>
            </w:tcBorders>
            <w:shd w:val="clear" w:color="auto" w:fill="FFFFFF"/>
            <w:tcMar>
              <w:top w:w="60" w:type="dxa"/>
              <w:left w:w="90" w:type="dxa"/>
              <w:bottom w:w="60" w:type="dxa"/>
              <w:right w:w="90" w:type="dxa"/>
            </w:tcMar>
          </w:tcPr>
          <w:p w14:paraId="00B2B823" w14:textId="77777777" w:rsidR="007A77AC" w:rsidRDefault="00000000">
            <w:r>
              <w:rPr>
                <w:sz w:val="18"/>
                <w:szCs w:val="18"/>
              </w:rPr>
              <w:t>TOFU</w:t>
            </w:r>
          </w:p>
        </w:tc>
        <w:tc>
          <w:tcPr>
            <w:tcW w:w="1157" w:type="dxa"/>
            <w:tcBorders>
              <w:top w:val="single" w:sz="4" w:space="0" w:color="BFC7D1"/>
              <w:left w:val="single" w:sz="4" w:space="0" w:color="BFC7D1"/>
              <w:bottom w:val="single" w:sz="4" w:space="0" w:color="BFC7D1"/>
              <w:right w:val="single" w:sz="4" w:space="0" w:color="BFC7D1"/>
            </w:tcBorders>
            <w:shd w:val="clear" w:color="auto" w:fill="FFFFFF"/>
            <w:tcMar>
              <w:top w:w="60" w:type="dxa"/>
              <w:left w:w="90" w:type="dxa"/>
              <w:bottom w:w="60" w:type="dxa"/>
              <w:right w:w="90" w:type="dxa"/>
            </w:tcMar>
          </w:tcPr>
          <w:p w14:paraId="634EC0E6" w14:textId="77777777" w:rsidR="007A77AC" w:rsidRDefault="00000000">
            <w:r>
              <w:rPr>
                <w:sz w:val="18"/>
                <w:szCs w:val="18"/>
              </w:rPr>
              <w:t>Growth (20)</w:t>
            </w:r>
          </w:p>
        </w:tc>
        <w:tc>
          <w:tcPr>
            <w:tcW w:w="771" w:type="dxa"/>
            <w:tcBorders>
              <w:top w:val="single" w:sz="4" w:space="0" w:color="BFC7D1"/>
              <w:left w:val="single" w:sz="4" w:space="0" w:color="BFC7D1"/>
              <w:bottom w:val="single" w:sz="4" w:space="0" w:color="BFC7D1"/>
              <w:right w:val="single" w:sz="4" w:space="0" w:color="BFC7D1"/>
            </w:tcBorders>
            <w:shd w:val="clear" w:color="auto" w:fill="FFFFFF"/>
            <w:tcMar>
              <w:top w:w="60" w:type="dxa"/>
              <w:left w:w="90" w:type="dxa"/>
              <w:bottom w:w="60" w:type="dxa"/>
              <w:right w:w="90" w:type="dxa"/>
            </w:tcMar>
          </w:tcPr>
          <w:p w14:paraId="5F4B1B82" w14:textId="77777777" w:rsidR="007A77AC" w:rsidRDefault="00000000">
            <w:r>
              <w:rPr>
                <w:sz w:val="18"/>
                <w:szCs w:val="18"/>
              </w:rPr>
              <w:t>15%</w:t>
            </w:r>
          </w:p>
        </w:tc>
        <w:tc>
          <w:tcPr>
            <w:tcW w:w="1157" w:type="dxa"/>
            <w:tcBorders>
              <w:top w:val="single" w:sz="4" w:space="0" w:color="BFC7D1"/>
              <w:left w:val="single" w:sz="4" w:space="0" w:color="BFC7D1"/>
              <w:bottom w:val="single" w:sz="4" w:space="0" w:color="BFC7D1"/>
              <w:right w:val="single" w:sz="4" w:space="0" w:color="BFC7D1"/>
            </w:tcBorders>
            <w:shd w:val="clear" w:color="auto" w:fill="FFFFFF"/>
            <w:tcMar>
              <w:top w:w="60" w:type="dxa"/>
              <w:left w:w="90" w:type="dxa"/>
              <w:bottom w:w="60" w:type="dxa"/>
              <w:right w:w="90" w:type="dxa"/>
            </w:tcMar>
          </w:tcPr>
          <w:p w14:paraId="5F6B3B5E" w14:textId="77777777" w:rsidR="007A77AC" w:rsidRDefault="00000000">
            <w:r>
              <w:rPr>
                <w:sz w:val="18"/>
                <w:szCs w:val="18"/>
              </w:rPr>
              <w:t>37,500</w:t>
            </w:r>
          </w:p>
        </w:tc>
        <w:tc>
          <w:tcPr>
            <w:tcW w:w="3855" w:type="dxa"/>
            <w:tcBorders>
              <w:top w:val="single" w:sz="4" w:space="0" w:color="BFC7D1"/>
              <w:left w:val="single" w:sz="4" w:space="0" w:color="BFC7D1"/>
              <w:bottom w:val="single" w:sz="4" w:space="0" w:color="BFC7D1"/>
              <w:right w:val="single" w:sz="4" w:space="0" w:color="BFC7D1"/>
            </w:tcBorders>
            <w:shd w:val="clear" w:color="auto" w:fill="FFFFFF"/>
            <w:tcMar>
              <w:top w:w="60" w:type="dxa"/>
              <w:left w:w="90" w:type="dxa"/>
              <w:bottom w:w="60" w:type="dxa"/>
              <w:right w:w="90" w:type="dxa"/>
            </w:tcMar>
          </w:tcPr>
          <w:p w14:paraId="2FD169A1" w14:textId="77777777" w:rsidR="007A77AC" w:rsidRDefault="00000000">
            <w:r>
              <w:rPr>
                <w:sz w:val="18"/>
                <w:szCs w:val="18"/>
              </w:rPr>
              <w:t>Can TikTok build a warm pool cheaply enough to feed Search and retargeting?</w:t>
            </w:r>
          </w:p>
        </w:tc>
      </w:tr>
      <w:tr w:rsidR="007A77AC" w14:paraId="7416DF87" w14:textId="77777777">
        <w:tc>
          <w:tcPr>
            <w:tcW w:w="578" w:type="dxa"/>
            <w:tcBorders>
              <w:top w:val="single" w:sz="4" w:space="0" w:color="BFC7D1"/>
              <w:left w:val="single" w:sz="4" w:space="0" w:color="BFC7D1"/>
              <w:bottom w:val="single" w:sz="4" w:space="0" w:color="BFC7D1"/>
              <w:right w:val="single" w:sz="4" w:space="0" w:color="BFC7D1"/>
            </w:tcBorders>
            <w:shd w:val="clear" w:color="auto" w:fill="F7F9FC"/>
            <w:tcMar>
              <w:top w:w="60" w:type="dxa"/>
              <w:left w:w="90" w:type="dxa"/>
              <w:bottom w:w="60" w:type="dxa"/>
              <w:right w:w="90" w:type="dxa"/>
            </w:tcMar>
          </w:tcPr>
          <w:p w14:paraId="6F2AA6FD" w14:textId="77777777" w:rsidR="007A77AC" w:rsidRDefault="00000000">
            <w:r>
              <w:rPr>
                <w:sz w:val="18"/>
                <w:szCs w:val="18"/>
              </w:rPr>
              <w:t>C02</w:t>
            </w:r>
          </w:p>
        </w:tc>
        <w:tc>
          <w:tcPr>
            <w:tcW w:w="1349" w:type="dxa"/>
            <w:tcBorders>
              <w:top w:val="single" w:sz="4" w:space="0" w:color="BFC7D1"/>
              <w:left w:val="single" w:sz="4" w:space="0" w:color="BFC7D1"/>
              <w:bottom w:val="single" w:sz="4" w:space="0" w:color="BFC7D1"/>
              <w:right w:val="single" w:sz="4" w:space="0" w:color="BFC7D1"/>
            </w:tcBorders>
            <w:shd w:val="clear" w:color="auto" w:fill="F7F9FC"/>
            <w:tcMar>
              <w:top w:w="60" w:type="dxa"/>
              <w:left w:w="90" w:type="dxa"/>
              <w:bottom w:w="60" w:type="dxa"/>
              <w:right w:w="90" w:type="dxa"/>
            </w:tcMar>
          </w:tcPr>
          <w:p w14:paraId="52553B55" w14:textId="77777777" w:rsidR="007A77AC" w:rsidRDefault="00000000">
            <w:r>
              <w:rPr>
                <w:sz w:val="18"/>
                <w:szCs w:val="18"/>
              </w:rPr>
              <w:t>YouTube</w:t>
            </w:r>
          </w:p>
        </w:tc>
        <w:tc>
          <w:tcPr>
            <w:tcW w:w="771" w:type="dxa"/>
            <w:tcBorders>
              <w:top w:val="single" w:sz="4" w:space="0" w:color="BFC7D1"/>
              <w:left w:val="single" w:sz="4" w:space="0" w:color="BFC7D1"/>
              <w:bottom w:val="single" w:sz="4" w:space="0" w:color="BFC7D1"/>
              <w:right w:val="single" w:sz="4" w:space="0" w:color="BFC7D1"/>
            </w:tcBorders>
            <w:shd w:val="clear" w:color="auto" w:fill="F7F9FC"/>
            <w:tcMar>
              <w:top w:w="60" w:type="dxa"/>
              <w:left w:w="90" w:type="dxa"/>
              <w:bottom w:w="60" w:type="dxa"/>
              <w:right w:w="90" w:type="dxa"/>
            </w:tcMar>
          </w:tcPr>
          <w:p w14:paraId="2AD21CCC" w14:textId="77777777" w:rsidR="007A77AC" w:rsidRDefault="00000000">
            <w:r>
              <w:rPr>
                <w:sz w:val="18"/>
                <w:szCs w:val="18"/>
              </w:rPr>
              <w:t>TOFU</w:t>
            </w:r>
          </w:p>
        </w:tc>
        <w:tc>
          <w:tcPr>
            <w:tcW w:w="1157" w:type="dxa"/>
            <w:tcBorders>
              <w:top w:val="single" w:sz="4" w:space="0" w:color="BFC7D1"/>
              <w:left w:val="single" w:sz="4" w:space="0" w:color="BFC7D1"/>
              <w:bottom w:val="single" w:sz="4" w:space="0" w:color="BFC7D1"/>
              <w:right w:val="single" w:sz="4" w:space="0" w:color="BFC7D1"/>
            </w:tcBorders>
            <w:shd w:val="clear" w:color="auto" w:fill="F7F9FC"/>
            <w:tcMar>
              <w:top w:w="60" w:type="dxa"/>
              <w:left w:w="90" w:type="dxa"/>
              <w:bottom w:w="60" w:type="dxa"/>
              <w:right w:w="90" w:type="dxa"/>
            </w:tcMar>
          </w:tcPr>
          <w:p w14:paraId="59A78DAF" w14:textId="77777777" w:rsidR="007A77AC" w:rsidRDefault="00000000">
            <w:r>
              <w:rPr>
                <w:sz w:val="18"/>
                <w:szCs w:val="18"/>
              </w:rPr>
              <w:t>Test (10)</w:t>
            </w:r>
          </w:p>
        </w:tc>
        <w:tc>
          <w:tcPr>
            <w:tcW w:w="771" w:type="dxa"/>
            <w:tcBorders>
              <w:top w:val="single" w:sz="4" w:space="0" w:color="BFC7D1"/>
              <w:left w:val="single" w:sz="4" w:space="0" w:color="BFC7D1"/>
              <w:bottom w:val="single" w:sz="4" w:space="0" w:color="BFC7D1"/>
              <w:right w:val="single" w:sz="4" w:space="0" w:color="BFC7D1"/>
            </w:tcBorders>
            <w:shd w:val="clear" w:color="auto" w:fill="F7F9FC"/>
            <w:tcMar>
              <w:top w:w="60" w:type="dxa"/>
              <w:left w:w="90" w:type="dxa"/>
              <w:bottom w:w="60" w:type="dxa"/>
              <w:right w:w="90" w:type="dxa"/>
            </w:tcMar>
          </w:tcPr>
          <w:p w14:paraId="0BF348AC" w14:textId="77777777" w:rsidR="007A77AC" w:rsidRDefault="00000000">
            <w:r>
              <w:rPr>
                <w:sz w:val="18"/>
                <w:szCs w:val="18"/>
              </w:rPr>
              <w:t>5%</w:t>
            </w:r>
          </w:p>
        </w:tc>
        <w:tc>
          <w:tcPr>
            <w:tcW w:w="1157" w:type="dxa"/>
            <w:tcBorders>
              <w:top w:val="single" w:sz="4" w:space="0" w:color="BFC7D1"/>
              <w:left w:val="single" w:sz="4" w:space="0" w:color="BFC7D1"/>
              <w:bottom w:val="single" w:sz="4" w:space="0" w:color="BFC7D1"/>
              <w:right w:val="single" w:sz="4" w:space="0" w:color="BFC7D1"/>
            </w:tcBorders>
            <w:shd w:val="clear" w:color="auto" w:fill="F7F9FC"/>
            <w:tcMar>
              <w:top w:w="60" w:type="dxa"/>
              <w:left w:w="90" w:type="dxa"/>
              <w:bottom w:w="60" w:type="dxa"/>
              <w:right w:w="90" w:type="dxa"/>
            </w:tcMar>
          </w:tcPr>
          <w:p w14:paraId="0F3796A6" w14:textId="77777777" w:rsidR="007A77AC" w:rsidRDefault="00000000">
            <w:r>
              <w:rPr>
                <w:sz w:val="18"/>
                <w:szCs w:val="18"/>
              </w:rPr>
              <w:t>12,500</w:t>
            </w:r>
          </w:p>
        </w:tc>
        <w:tc>
          <w:tcPr>
            <w:tcW w:w="3855" w:type="dxa"/>
            <w:tcBorders>
              <w:top w:val="single" w:sz="4" w:space="0" w:color="BFC7D1"/>
              <w:left w:val="single" w:sz="4" w:space="0" w:color="BFC7D1"/>
              <w:bottom w:val="single" w:sz="4" w:space="0" w:color="BFC7D1"/>
              <w:right w:val="single" w:sz="4" w:space="0" w:color="BFC7D1"/>
            </w:tcBorders>
            <w:shd w:val="clear" w:color="auto" w:fill="F7F9FC"/>
            <w:tcMar>
              <w:top w:w="60" w:type="dxa"/>
              <w:left w:w="90" w:type="dxa"/>
              <w:bottom w:w="60" w:type="dxa"/>
              <w:right w:w="90" w:type="dxa"/>
            </w:tcMar>
          </w:tcPr>
          <w:p w14:paraId="629B1F91" w14:textId="77777777" w:rsidR="007A77AC" w:rsidRDefault="00000000">
            <w:r>
              <w:rPr>
                <w:sz w:val="18"/>
                <w:szCs w:val="18"/>
              </w:rPr>
              <w:t>Do YouTube Bumpers add reach TikTok misses at an acceptable CPM?</w:t>
            </w:r>
          </w:p>
        </w:tc>
      </w:tr>
      <w:tr w:rsidR="007A77AC" w14:paraId="490C7AF6" w14:textId="77777777">
        <w:tc>
          <w:tcPr>
            <w:tcW w:w="578" w:type="dxa"/>
            <w:tcBorders>
              <w:top w:val="single" w:sz="4" w:space="0" w:color="BFC7D1"/>
              <w:left w:val="single" w:sz="4" w:space="0" w:color="BFC7D1"/>
              <w:bottom w:val="single" w:sz="4" w:space="0" w:color="BFC7D1"/>
              <w:right w:val="single" w:sz="4" w:space="0" w:color="BFC7D1"/>
            </w:tcBorders>
            <w:shd w:val="clear" w:color="auto" w:fill="FFFFFF"/>
            <w:tcMar>
              <w:top w:w="60" w:type="dxa"/>
              <w:left w:w="90" w:type="dxa"/>
              <w:bottom w:w="60" w:type="dxa"/>
              <w:right w:w="90" w:type="dxa"/>
            </w:tcMar>
          </w:tcPr>
          <w:p w14:paraId="2C8A46CA" w14:textId="77777777" w:rsidR="007A77AC" w:rsidRDefault="00000000">
            <w:r>
              <w:rPr>
                <w:sz w:val="18"/>
                <w:szCs w:val="18"/>
              </w:rPr>
              <w:t>C03</w:t>
            </w:r>
          </w:p>
        </w:tc>
        <w:tc>
          <w:tcPr>
            <w:tcW w:w="1349" w:type="dxa"/>
            <w:tcBorders>
              <w:top w:val="single" w:sz="4" w:space="0" w:color="BFC7D1"/>
              <w:left w:val="single" w:sz="4" w:space="0" w:color="BFC7D1"/>
              <w:bottom w:val="single" w:sz="4" w:space="0" w:color="BFC7D1"/>
              <w:right w:val="single" w:sz="4" w:space="0" w:color="BFC7D1"/>
            </w:tcBorders>
            <w:shd w:val="clear" w:color="auto" w:fill="FFFFFF"/>
            <w:tcMar>
              <w:top w:w="60" w:type="dxa"/>
              <w:left w:w="90" w:type="dxa"/>
              <w:bottom w:w="60" w:type="dxa"/>
              <w:right w:w="90" w:type="dxa"/>
            </w:tcMar>
          </w:tcPr>
          <w:p w14:paraId="4FCA79E4" w14:textId="77777777" w:rsidR="007A77AC" w:rsidRDefault="00000000">
            <w:r>
              <w:rPr>
                <w:sz w:val="18"/>
                <w:szCs w:val="18"/>
              </w:rPr>
              <w:t>Snapchat</w:t>
            </w:r>
          </w:p>
        </w:tc>
        <w:tc>
          <w:tcPr>
            <w:tcW w:w="771" w:type="dxa"/>
            <w:tcBorders>
              <w:top w:val="single" w:sz="4" w:space="0" w:color="BFC7D1"/>
              <w:left w:val="single" w:sz="4" w:space="0" w:color="BFC7D1"/>
              <w:bottom w:val="single" w:sz="4" w:space="0" w:color="BFC7D1"/>
              <w:right w:val="single" w:sz="4" w:space="0" w:color="BFC7D1"/>
            </w:tcBorders>
            <w:shd w:val="clear" w:color="auto" w:fill="FFFFFF"/>
            <w:tcMar>
              <w:top w:w="60" w:type="dxa"/>
              <w:left w:w="90" w:type="dxa"/>
              <w:bottom w:w="60" w:type="dxa"/>
              <w:right w:w="90" w:type="dxa"/>
            </w:tcMar>
          </w:tcPr>
          <w:p w14:paraId="25B2F6BF" w14:textId="77777777" w:rsidR="007A77AC" w:rsidRDefault="00000000">
            <w:r>
              <w:rPr>
                <w:sz w:val="18"/>
                <w:szCs w:val="18"/>
              </w:rPr>
              <w:t>MOFU</w:t>
            </w:r>
          </w:p>
        </w:tc>
        <w:tc>
          <w:tcPr>
            <w:tcW w:w="1157" w:type="dxa"/>
            <w:tcBorders>
              <w:top w:val="single" w:sz="4" w:space="0" w:color="BFC7D1"/>
              <w:left w:val="single" w:sz="4" w:space="0" w:color="BFC7D1"/>
              <w:bottom w:val="single" w:sz="4" w:space="0" w:color="BFC7D1"/>
              <w:right w:val="single" w:sz="4" w:space="0" w:color="BFC7D1"/>
            </w:tcBorders>
            <w:shd w:val="clear" w:color="auto" w:fill="FFFFFF"/>
            <w:tcMar>
              <w:top w:w="60" w:type="dxa"/>
              <w:left w:w="90" w:type="dxa"/>
              <w:bottom w:w="60" w:type="dxa"/>
              <w:right w:w="90" w:type="dxa"/>
            </w:tcMar>
          </w:tcPr>
          <w:p w14:paraId="5DB0CBD6" w14:textId="77777777" w:rsidR="007A77AC" w:rsidRDefault="00000000">
            <w:r>
              <w:rPr>
                <w:sz w:val="18"/>
                <w:szCs w:val="18"/>
              </w:rPr>
              <w:t>Test (10)</w:t>
            </w:r>
          </w:p>
        </w:tc>
        <w:tc>
          <w:tcPr>
            <w:tcW w:w="771" w:type="dxa"/>
            <w:tcBorders>
              <w:top w:val="single" w:sz="4" w:space="0" w:color="BFC7D1"/>
              <w:left w:val="single" w:sz="4" w:space="0" w:color="BFC7D1"/>
              <w:bottom w:val="single" w:sz="4" w:space="0" w:color="BFC7D1"/>
              <w:right w:val="single" w:sz="4" w:space="0" w:color="BFC7D1"/>
            </w:tcBorders>
            <w:shd w:val="clear" w:color="auto" w:fill="FFFFFF"/>
            <w:tcMar>
              <w:top w:w="60" w:type="dxa"/>
              <w:left w:w="90" w:type="dxa"/>
              <w:bottom w:w="60" w:type="dxa"/>
              <w:right w:w="90" w:type="dxa"/>
            </w:tcMar>
          </w:tcPr>
          <w:p w14:paraId="6288B166" w14:textId="77777777" w:rsidR="007A77AC" w:rsidRDefault="00000000">
            <w:r>
              <w:rPr>
                <w:sz w:val="18"/>
                <w:szCs w:val="18"/>
              </w:rPr>
              <w:t>5%</w:t>
            </w:r>
          </w:p>
        </w:tc>
        <w:tc>
          <w:tcPr>
            <w:tcW w:w="1157" w:type="dxa"/>
            <w:tcBorders>
              <w:top w:val="single" w:sz="4" w:space="0" w:color="BFC7D1"/>
              <w:left w:val="single" w:sz="4" w:space="0" w:color="BFC7D1"/>
              <w:bottom w:val="single" w:sz="4" w:space="0" w:color="BFC7D1"/>
              <w:right w:val="single" w:sz="4" w:space="0" w:color="BFC7D1"/>
            </w:tcBorders>
            <w:shd w:val="clear" w:color="auto" w:fill="FFFFFF"/>
            <w:tcMar>
              <w:top w:w="60" w:type="dxa"/>
              <w:left w:w="90" w:type="dxa"/>
              <w:bottom w:w="60" w:type="dxa"/>
              <w:right w:w="90" w:type="dxa"/>
            </w:tcMar>
          </w:tcPr>
          <w:p w14:paraId="310A7C09" w14:textId="77777777" w:rsidR="007A77AC" w:rsidRDefault="00000000">
            <w:r>
              <w:rPr>
                <w:sz w:val="18"/>
                <w:szCs w:val="18"/>
              </w:rPr>
              <w:t>12,500</w:t>
            </w:r>
          </w:p>
        </w:tc>
        <w:tc>
          <w:tcPr>
            <w:tcW w:w="3855" w:type="dxa"/>
            <w:tcBorders>
              <w:top w:val="single" w:sz="4" w:space="0" w:color="BFC7D1"/>
              <w:left w:val="single" w:sz="4" w:space="0" w:color="BFC7D1"/>
              <w:bottom w:val="single" w:sz="4" w:space="0" w:color="BFC7D1"/>
              <w:right w:val="single" w:sz="4" w:space="0" w:color="BFC7D1"/>
            </w:tcBorders>
            <w:shd w:val="clear" w:color="auto" w:fill="FFFFFF"/>
            <w:tcMar>
              <w:top w:w="60" w:type="dxa"/>
              <w:left w:w="90" w:type="dxa"/>
              <w:bottom w:w="60" w:type="dxa"/>
              <w:right w:w="90" w:type="dxa"/>
            </w:tcMar>
          </w:tcPr>
          <w:p w14:paraId="7A4520E9" w14:textId="77777777" w:rsidR="007A77AC" w:rsidRDefault="00000000">
            <w:r>
              <w:rPr>
                <w:sz w:val="18"/>
                <w:szCs w:val="18"/>
              </w:rPr>
              <w:t>Does Snapchat's 20-30 audience turn into planner visits?</w:t>
            </w:r>
          </w:p>
        </w:tc>
      </w:tr>
      <w:tr w:rsidR="007A77AC" w14:paraId="12A1BFA6" w14:textId="77777777">
        <w:tc>
          <w:tcPr>
            <w:tcW w:w="578" w:type="dxa"/>
            <w:tcBorders>
              <w:top w:val="single" w:sz="4" w:space="0" w:color="BFC7D1"/>
              <w:left w:val="single" w:sz="4" w:space="0" w:color="BFC7D1"/>
              <w:bottom w:val="single" w:sz="4" w:space="0" w:color="BFC7D1"/>
              <w:right w:val="single" w:sz="4" w:space="0" w:color="BFC7D1"/>
            </w:tcBorders>
            <w:shd w:val="clear" w:color="auto" w:fill="F7F9FC"/>
            <w:tcMar>
              <w:top w:w="60" w:type="dxa"/>
              <w:left w:w="90" w:type="dxa"/>
              <w:bottom w:w="60" w:type="dxa"/>
              <w:right w:w="90" w:type="dxa"/>
            </w:tcMar>
          </w:tcPr>
          <w:p w14:paraId="7ED613FE" w14:textId="77777777" w:rsidR="007A77AC" w:rsidRDefault="00000000">
            <w:r>
              <w:rPr>
                <w:sz w:val="18"/>
                <w:szCs w:val="18"/>
              </w:rPr>
              <w:t>C04</w:t>
            </w:r>
          </w:p>
        </w:tc>
        <w:tc>
          <w:tcPr>
            <w:tcW w:w="1349" w:type="dxa"/>
            <w:tcBorders>
              <w:top w:val="single" w:sz="4" w:space="0" w:color="BFC7D1"/>
              <w:left w:val="single" w:sz="4" w:space="0" w:color="BFC7D1"/>
              <w:bottom w:val="single" w:sz="4" w:space="0" w:color="BFC7D1"/>
              <w:right w:val="single" w:sz="4" w:space="0" w:color="BFC7D1"/>
            </w:tcBorders>
            <w:shd w:val="clear" w:color="auto" w:fill="F7F9FC"/>
            <w:tcMar>
              <w:top w:w="60" w:type="dxa"/>
              <w:left w:w="90" w:type="dxa"/>
              <w:bottom w:w="60" w:type="dxa"/>
              <w:right w:w="90" w:type="dxa"/>
            </w:tcMar>
          </w:tcPr>
          <w:p w14:paraId="75C9F54D" w14:textId="77777777" w:rsidR="007A77AC" w:rsidRDefault="00000000">
            <w:r>
              <w:rPr>
                <w:sz w:val="18"/>
                <w:szCs w:val="18"/>
              </w:rPr>
              <w:t>Meta</w:t>
            </w:r>
          </w:p>
        </w:tc>
        <w:tc>
          <w:tcPr>
            <w:tcW w:w="771" w:type="dxa"/>
            <w:tcBorders>
              <w:top w:val="single" w:sz="4" w:space="0" w:color="BFC7D1"/>
              <w:left w:val="single" w:sz="4" w:space="0" w:color="BFC7D1"/>
              <w:bottom w:val="single" w:sz="4" w:space="0" w:color="BFC7D1"/>
              <w:right w:val="single" w:sz="4" w:space="0" w:color="BFC7D1"/>
            </w:tcBorders>
            <w:shd w:val="clear" w:color="auto" w:fill="F7F9FC"/>
            <w:tcMar>
              <w:top w:w="60" w:type="dxa"/>
              <w:left w:w="90" w:type="dxa"/>
              <w:bottom w:w="60" w:type="dxa"/>
              <w:right w:w="90" w:type="dxa"/>
            </w:tcMar>
          </w:tcPr>
          <w:p w14:paraId="5FD478E4" w14:textId="77777777" w:rsidR="007A77AC" w:rsidRDefault="00000000">
            <w:r>
              <w:rPr>
                <w:sz w:val="18"/>
                <w:szCs w:val="18"/>
              </w:rPr>
              <w:t>MOFU</w:t>
            </w:r>
          </w:p>
        </w:tc>
        <w:tc>
          <w:tcPr>
            <w:tcW w:w="1157" w:type="dxa"/>
            <w:tcBorders>
              <w:top w:val="single" w:sz="4" w:space="0" w:color="BFC7D1"/>
              <w:left w:val="single" w:sz="4" w:space="0" w:color="BFC7D1"/>
              <w:bottom w:val="single" w:sz="4" w:space="0" w:color="BFC7D1"/>
              <w:right w:val="single" w:sz="4" w:space="0" w:color="BFC7D1"/>
            </w:tcBorders>
            <w:shd w:val="clear" w:color="auto" w:fill="F7F9FC"/>
            <w:tcMar>
              <w:top w:w="60" w:type="dxa"/>
              <w:left w:w="90" w:type="dxa"/>
              <w:bottom w:w="60" w:type="dxa"/>
              <w:right w:w="90" w:type="dxa"/>
            </w:tcMar>
          </w:tcPr>
          <w:p w14:paraId="752EAEA6" w14:textId="77777777" w:rsidR="007A77AC" w:rsidRDefault="00000000">
            <w:r>
              <w:rPr>
                <w:sz w:val="18"/>
                <w:szCs w:val="18"/>
              </w:rPr>
              <w:t>Proven (70)</w:t>
            </w:r>
          </w:p>
        </w:tc>
        <w:tc>
          <w:tcPr>
            <w:tcW w:w="771" w:type="dxa"/>
            <w:tcBorders>
              <w:top w:val="single" w:sz="4" w:space="0" w:color="BFC7D1"/>
              <w:left w:val="single" w:sz="4" w:space="0" w:color="BFC7D1"/>
              <w:bottom w:val="single" w:sz="4" w:space="0" w:color="BFC7D1"/>
              <w:right w:val="single" w:sz="4" w:space="0" w:color="BFC7D1"/>
            </w:tcBorders>
            <w:shd w:val="clear" w:color="auto" w:fill="F7F9FC"/>
            <w:tcMar>
              <w:top w:w="60" w:type="dxa"/>
              <w:left w:w="90" w:type="dxa"/>
              <w:bottom w:w="60" w:type="dxa"/>
              <w:right w:w="90" w:type="dxa"/>
            </w:tcMar>
          </w:tcPr>
          <w:p w14:paraId="1AEEFEC2" w14:textId="77777777" w:rsidR="007A77AC" w:rsidRDefault="00000000">
            <w:r>
              <w:rPr>
                <w:sz w:val="18"/>
                <w:szCs w:val="18"/>
              </w:rPr>
              <w:t>20%</w:t>
            </w:r>
          </w:p>
        </w:tc>
        <w:tc>
          <w:tcPr>
            <w:tcW w:w="1157" w:type="dxa"/>
            <w:tcBorders>
              <w:top w:val="single" w:sz="4" w:space="0" w:color="BFC7D1"/>
              <w:left w:val="single" w:sz="4" w:space="0" w:color="BFC7D1"/>
              <w:bottom w:val="single" w:sz="4" w:space="0" w:color="BFC7D1"/>
              <w:right w:val="single" w:sz="4" w:space="0" w:color="BFC7D1"/>
            </w:tcBorders>
            <w:shd w:val="clear" w:color="auto" w:fill="F7F9FC"/>
            <w:tcMar>
              <w:top w:w="60" w:type="dxa"/>
              <w:left w:w="90" w:type="dxa"/>
              <w:bottom w:w="60" w:type="dxa"/>
              <w:right w:w="90" w:type="dxa"/>
            </w:tcMar>
          </w:tcPr>
          <w:p w14:paraId="5DB0140B" w14:textId="77777777" w:rsidR="007A77AC" w:rsidRDefault="00000000">
            <w:r>
              <w:rPr>
                <w:sz w:val="18"/>
                <w:szCs w:val="18"/>
              </w:rPr>
              <w:t>50,000</w:t>
            </w:r>
          </w:p>
        </w:tc>
        <w:tc>
          <w:tcPr>
            <w:tcW w:w="3855" w:type="dxa"/>
            <w:tcBorders>
              <w:top w:val="single" w:sz="4" w:space="0" w:color="BFC7D1"/>
              <w:left w:val="single" w:sz="4" w:space="0" w:color="BFC7D1"/>
              <w:bottom w:val="single" w:sz="4" w:space="0" w:color="BFC7D1"/>
              <w:right w:val="single" w:sz="4" w:space="0" w:color="BFC7D1"/>
            </w:tcBorders>
            <w:shd w:val="clear" w:color="auto" w:fill="F7F9FC"/>
            <w:tcMar>
              <w:top w:w="60" w:type="dxa"/>
              <w:left w:w="90" w:type="dxa"/>
              <w:bottom w:w="60" w:type="dxa"/>
              <w:right w:w="90" w:type="dxa"/>
            </w:tcMar>
          </w:tcPr>
          <w:p w14:paraId="46FDD358" w14:textId="77777777" w:rsidR="007A77AC" w:rsidRDefault="00000000">
            <w:r>
              <w:rPr>
                <w:sz w:val="18"/>
                <w:szCs w:val="18"/>
              </w:rPr>
              <w:t>Which angle wins on CTR and cost per landing page view?</w:t>
            </w:r>
          </w:p>
        </w:tc>
      </w:tr>
      <w:tr w:rsidR="007A77AC" w14:paraId="4A160DBD" w14:textId="77777777">
        <w:tc>
          <w:tcPr>
            <w:tcW w:w="578" w:type="dxa"/>
            <w:tcBorders>
              <w:top w:val="single" w:sz="4" w:space="0" w:color="BFC7D1"/>
              <w:left w:val="single" w:sz="4" w:space="0" w:color="BFC7D1"/>
              <w:bottom w:val="single" w:sz="4" w:space="0" w:color="BFC7D1"/>
              <w:right w:val="single" w:sz="4" w:space="0" w:color="BFC7D1"/>
            </w:tcBorders>
            <w:shd w:val="clear" w:color="auto" w:fill="FFFFFF"/>
            <w:tcMar>
              <w:top w:w="60" w:type="dxa"/>
              <w:left w:w="90" w:type="dxa"/>
              <w:bottom w:w="60" w:type="dxa"/>
              <w:right w:w="90" w:type="dxa"/>
            </w:tcMar>
          </w:tcPr>
          <w:p w14:paraId="6241ED43" w14:textId="77777777" w:rsidR="007A77AC" w:rsidRDefault="00000000">
            <w:r>
              <w:rPr>
                <w:sz w:val="18"/>
                <w:szCs w:val="18"/>
              </w:rPr>
              <w:t>C05</w:t>
            </w:r>
          </w:p>
        </w:tc>
        <w:tc>
          <w:tcPr>
            <w:tcW w:w="1349" w:type="dxa"/>
            <w:tcBorders>
              <w:top w:val="single" w:sz="4" w:space="0" w:color="BFC7D1"/>
              <w:left w:val="single" w:sz="4" w:space="0" w:color="BFC7D1"/>
              <w:bottom w:val="single" w:sz="4" w:space="0" w:color="BFC7D1"/>
              <w:right w:val="single" w:sz="4" w:space="0" w:color="BFC7D1"/>
            </w:tcBorders>
            <w:shd w:val="clear" w:color="auto" w:fill="FFFFFF"/>
            <w:tcMar>
              <w:top w:w="60" w:type="dxa"/>
              <w:left w:w="90" w:type="dxa"/>
              <w:bottom w:w="60" w:type="dxa"/>
              <w:right w:w="90" w:type="dxa"/>
            </w:tcMar>
          </w:tcPr>
          <w:p w14:paraId="163818C1" w14:textId="77777777" w:rsidR="007A77AC" w:rsidRDefault="00000000">
            <w:r>
              <w:rPr>
                <w:sz w:val="18"/>
                <w:szCs w:val="18"/>
              </w:rPr>
              <w:t>Google Search</w:t>
            </w:r>
          </w:p>
        </w:tc>
        <w:tc>
          <w:tcPr>
            <w:tcW w:w="771" w:type="dxa"/>
            <w:tcBorders>
              <w:top w:val="single" w:sz="4" w:space="0" w:color="BFC7D1"/>
              <w:left w:val="single" w:sz="4" w:space="0" w:color="BFC7D1"/>
              <w:bottom w:val="single" w:sz="4" w:space="0" w:color="BFC7D1"/>
              <w:right w:val="single" w:sz="4" w:space="0" w:color="BFC7D1"/>
            </w:tcBorders>
            <w:shd w:val="clear" w:color="auto" w:fill="FFFFFF"/>
            <w:tcMar>
              <w:top w:w="60" w:type="dxa"/>
              <w:left w:w="90" w:type="dxa"/>
              <w:bottom w:w="60" w:type="dxa"/>
              <w:right w:w="90" w:type="dxa"/>
            </w:tcMar>
          </w:tcPr>
          <w:p w14:paraId="011A6FCC" w14:textId="77777777" w:rsidR="007A77AC" w:rsidRDefault="00000000">
            <w:r>
              <w:rPr>
                <w:sz w:val="18"/>
                <w:szCs w:val="18"/>
              </w:rPr>
              <w:t>BOFU</w:t>
            </w:r>
          </w:p>
        </w:tc>
        <w:tc>
          <w:tcPr>
            <w:tcW w:w="1157" w:type="dxa"/>
            <w:tcBorders>
              <w:top w:val="single" w:sz="4" w:space="0" w:color="BFC7D1"/>
              <w:left w:val="single" w:sz="4" w:space="0" w:color="BFC7D1"/>
              <w:bottom w:val="single" w:sz="4" w:space="0" w:color="BFC7D1"/>
              <w:right w:val="single" w:sz="4" w:space="0" w:color="BFC7D1"/>
            </w:tcBorders>
            <w:shd w:val="clear" w:color="auto" w:fill="FFFFFF"/>
            <w:tcMar>
              <w:top w:w="60" w:type="dxa"/>
              <w:left w:w="90" w:type="dxa"/>
              <w:bottom w:w="60" w:type="dxa"/>
              <w:right w:w="90" w:type="dxa"/>
            </w:tcMar>
          </w:tcPr>
          <w:p w14:paraId="6E3F83C1" w14:textId="77777777" w:rsidR="007A77AC" w:rsidRDefault="00000000">
            <w:r>
              <w:rPr>
                <w:sz w:val="18"/>
                <w:szCs w:val="18"/>
              </w:rPr>
              <w:t>Proven (70)</w:t>
            </w:r>
          </w:p>
        </w:tc>
        <w:tc>
          <w:tcPr>
            <w:tcW w:w="771" w:type="dxa"/>
            <w:tcBorders>
              <w:top w:val="single" w:sz="4" w:space="0" w:color="BFC7D1"/>
              <w:left w:val="single" w:sz="4" w:space="0" w:color="BFC7D1"/>
              <w:bottom w:val="single" w:sz="4" w:space="0" w:color="BFC7D1"/>
              <w:right w:val="single" w:sz="4" w:space="0" w:color="BFC7D1"/>
            </w:tcBorders>
            <w:shd w:val="clear" w:color="auto" w:fill="FFFFFF"/>
            <w:tcMar>
              <w:top w:w="60" w:type="dxa"/>
              <w:left w:w="90" w:type="dxa"/>
              <w:bottom w:w="60" w:type="dxa"/>
              <w:right w:w="90" w:type="dxa"/>
            </w:tcMar>
          </w:tcPr>
          <w:p w14:paraId="15AE681F" w14:textId="77777777" w:rsidR="007A77AC" w:rsidRDefault="00000000">
            <w:r>
              <w:rPr>
                <w:sz w:val="18"/>
                <w:szCs w:val="18"/>
              </w:rPr>
              <w:t>22%</w:t>
            </w:r>
          </w:p>
        </w:tc>
        <w:tc>
          <w:tcPr>
            <w:tcW w:w="1157" w:type="dxa"/>
            <w:tcBorders>
              <w:top w:val="single" w:sz="4" w:space="0" w:color="BFC7D1"/>
              <w:left w:val="single" w:sz="4" w:space="0" w:color="BFC7D1"/>
              <w:bottom w:val="single" w:sz="4" w:space="0" w:color="BFC7D1"/>
              <w:right w:val="single" w:sz="4" w:space="0" w:color="BFC7D1"/>
            </w:tcBorders>
            <w:shd w:val="clear" w:color="auto" w:fill="FFFFFF"/>
            <w:tcMar>
              <w:top w:w="60" w:type="dxa"/>
              <w:left w:w="90" w:type="dxa"/>
              <w:bottom w:w="60" w:type="dxa"/>
              <w:right w:w="90" w:type="dxa"/>
            </w:tcMar>
          </w:tcPr>
          <w:p w14:paraId="5EDD2695" w14:textId="77777777" w:rsidR="007A77AC" w:rsidRDefault="00000000">
            <w:r>
              <w:rPr>
                <w:sz w:val="18"/>
                <w:szCs w:val="18"/>
              </w:rPr>
              <w:t>55,000</w:t>
            </w:r>
          </w:p>
        </w:tc>
        <w:tc>
          <w:tcPr>
            <w:tcW w:w="3855" w:type="dxa"/>
            <w:tcBorders>
              <w:top w:val="single" w:sz="4" w:space="0" w:color="BFC7D1"/>
              <w:left w:val="single" w:sz="4" w:space="0" w:color="BFC7D1"/>
              <w:bottom w:val="single" w:sz="4" w:space="0" w:color="BFC7D1"/>
              <w:right w:val="single" w:sz="4" w:space="0" w:color="BFC7D1"/>
            </w:tcBorders>
            <w:shd w:val="clear" w:color="auto" w:fill="FFFFFF"/>
            <w:tcMar>
              <w:top w:w="60" w:type="dxa"/>
              <w:left w:w="90" w:type="dxa"/>
              <w:bottom w:w="60" w:type="dxa"/>
              <w:right w:w="90" w:type="dxa"/>
            </w:tcMar>
          </w:tcPr>
          <w:p w14:paraId="651DFA3E" w14:textId="77777777" w:rsidR="007A77AC" w:rsidRDefault="00000000">
            <w:r>
              <w:rPr>
                <w:sz w:val="18"/>
                <w:szCs w:val="18"/>
              </w:rPr>
              <w:t>How much high-intent demand exists, and what CPA holds at scale?</w:t>
            </w:r>
          </w:p>
        </w:tc>
      </w:tr>
      <w:tr w:rsidR="007A77AC" w14:paraId="28463DD6" w14:textId="77777777">
        <w:tc>
          <w:tcPr>
            <w:tcW w:w="578" w:type="dxa"/>
            <w:tcBorders>
              <w:top w:val="single" w:sz="4" w:space="0" w:color="BFC7D1"/>
              <w:left w:val="single" w:sz="4" w:space="0" w:color="BFC7D1"/>
              <w:bottom w:val="single" w:sz="4" w:space="0" w:color="BFC7D1"/>
              <w:right w:val="single" w:sz="4" w:space="0" w:color="BFC7D1"/>
            </w:tcBorders>
            <w:shd w:val="clear" w:color="auto" w:fill="F7F9FC"/>
            <w:tcMar>
              <w:top w:w="60" w:type="dxa"/>
              <w:left w:w="90" w:type="dxa"/>
              <w:bottom w:w="60" w:type="dxa"/>
              <w:right w:w="90" w:type="dxa"/>
            </w:tcMar>
          </w:tcPr>
          <w:p w14:paraId="4B19F71B" w14:textId="77777777" w:rsidR="007A77AC" w:rsidRDefault="00000000">
            <w:r>
              <w:rPr>
                <w:sz w:val="18"/>
                <w:szCs w:val="18"/>
              </w:rPr>
              <w:t>C06</w:t>
            </w:r>
          </w:p>
        </w:tc>
        <w:tc>
          <w:tcPr>
            <w:tcW w:w="1349" w:type="dxa"/>
            <w:tcBorders>
              <w:top w:val="single" w:sz="4" w:space="0" w:color="BFC7D1"/>
              <w:left w:val="single" w:sz="4" w:space="0" w:color="BFC7D1"/>
              <w:bottom w:val="single" w:sz="4" w:space="0" w:color="BFC7D1"/>
              <w:right w:val="single" w:sz="4" w:space="0" w:color="BFC7D1"/>
            </w:tcBorders>
            <w:shd w:val="clear" w:color="auto" w:fill="F7F9FC"/>
            <w:tcMar>
              <w:top w:w="60" w:type="dxa"/>
              <w:left w:w="90" w:type="dxa"/>
              <w:bottom w:w="60" w:type="dxa"/>
              <w:right w:w="90" w:type="dxa"/>
            </w:tcMar>
          </w:tcPr>
          <w:p w14:paraId="3E29B2C8" w14:textId="77777777" w:rsidR="007A77AC" w:rsidRDefault="00000000">
            <w:r>
              <w:rPr>
                <w:sz w:val="18"/>
                <w:szCs w:val="18"/>
              </w:rPr>
              <w:t xml:space="preserve">Google </w:t>
            </w:r>
            <w:proofErr w:type="spellStart"/>
            <w:r>
              <w:rPr>
                <w:sz w:val="18"/>
                <w:szCs w:val="18"/>
              </w:rPr>
              <w:t>PMax</w:t>
            </w:r>
            <w:proofErr w:type="spellEnd"/>
          </w:p>
        </w:tc>
        <w:tc>
          <w:tcPr>
            <w:tcW w:w="771" w:type="dxa"/>
            <w:tcBorders>
              <w:top w:val="single" w:sz="4" w:space="0" w:color="BFC7D1"/>
              <w:left w:val="single" w:sz="4" w:space="0" w:color="BFC7D1"/>
              <w:bottom w:val="single" w:sz="4" w:space="0" w:color="BFC7D1"/>
              <w:right w:val="single" w:sz="4" w:space="0" w:color="BFC7D1"/>
            </w:tcBorders>
            <w:shd w:val="clear" w:color="auto" w:fill="F7F9FC"/>
            <w:tcMar>
              <w:top w:w="60" w:type="dxa"/>
              <w:left w:w="90" w:type="dxa"/>
              <w:bottom w:w="60" w:type="dxa"/>
              <w:right w:w="90" w:type="dxa"/>
            </w:tcMar>
          </w:tcPr>
          <w:p w14:paraId="60BC72AE" w14:textId="77777777" w:rsidR="007A77AC" w:rsidRDefault="00000000">
            <w:r>
              <w:rPr>
                <w:sz w:val="18"/>
                <w:szCs w:val="18"/>
              </w:rPr>
              <w:t>BOFU</w:t>
            </w:r>
          </w:p>
        </w:tc>
        <w:tc>
          <w:tcPr>
            <w:tcW w:w="1157" w:type="dxa"/>
            <w:tcBorders>
              <w:top w:val="single" w:sz="4" w:space="0" w:color="BFC7D1"/>
              <w:left w:val="single" w:sz="4" w:space="0" w:color="BFC7D1"/>
              <w:bottom w:val="single" w:sz="4" w:space="0" w:color="BFC7D1"/>
              <w:right w:val="single" w:sz="4" w:space="0" w:color="BFC7D1"/>
            </w:tcBorders>
            <w:shd w:val="clear" w:color="auto" w:fill="F7F9FC"/>
            <w:tcMar>
              <w:top w:w="60" w:type="dxa"/>
              <w:left w:w="90" w:type="dxa"/>
              <w:bottom w:w="60" w:type="dxa"/>
              <w:right w:w="90" w:type="dxa"/>
            </w:tcMar>
          </w:tcPr>
          <w:p w14:paraId="388856C0" w14:textId="77777777" w:rsidR="007A77AC" w:rsidRDefault="00000000">
            <w:r>
              <w:rPr>
                <w:sz w:val="18"/>
                <w:szCs w:val="18"/>
              </w:rPr>
              <w:t>Proven (70)</w:t>
            </w:r>
          </w:p>
        </w:tc>
        <w:tc>
          <w:tcPr>
            <w:tcW w:w="771" w:type="dxa"/>
            <w:tcBorders>
              <w:top w:val="single" w:sz="4" w:space="0" w:color="BFC7D1"/>
              <w:left w:val="single" w:sz="4" w:space="0" w:color="BFC7D1"/>
              <w:bottom w:val="single" w:sz="4" w:space="0" w:color="BFC7D1"/>
              <w:right w:val="single" w:sz="4" w:space="0" w:color="BFC7D1"/>
            </w:tcBorders>
            <w:shd w:val="clear" w:color="auto" w:fill="F7F9FC"/>
            <w:tcMar>
              <w:top w:w="60" w:type="dxa"/>
              <w:left w:w="90" w:type="dxa"/>
              <w:bottom w:w="60" w:type="dxa"/>
              <w:right w:w="90" w:type="dxa"/>
            </w:tcMar>
          </w:tcPr>
          <w:p w14:paraId="6174DFE9" w14:textId="77777777" w:rsidR="007A77AC" w:rsidRDefault="00000000">
            <w:r>
              <w:rPr>
                <w:sz w:val="18"/>
                <w:szCs w:val="18"/>
              </w:rPr>
              <w:t>13%</w:t>
            </w:r>
          </w:p>
        </w:tc>
        <w:tc>
          <w:tcPr>
            <w:tcW w:w="1157" w:type="dxa"/>
            <w:tcBorders>
              <w:top w:val="single" w:sz="4" w:space="0" w:color="BFC7D1"/>
              <w:left w:val="single" w:sz="4" w:space="0" w:color="BFC7D1"/>
              <w:bottom w:val="single" w:sz="4" w:space="0" w:color="BFC7D1"/>
              <w:right w:val="single" w:sz="4" w:space="0" w:color="BFC7D1"/>
            </w:tcBorders>
            <w:shd w:val="clear" w:color="auto" w:fill="F7F9FC"/>
            <w:tcMar>
              <w:top w:w="60" w:type="dxa"/>
              <w:left w:w="90" w:type="dxa"/>
              <w:bottom w:w="60" w:type="dxa"/>
              <w:right w:w="90" w:type="dxa"/>
            </w:tcMar>
          </w:tcPr>
          <w:p w14:paraId="5BBED784" w14:textId="77777777" w:rsidR="007A77AC" w:rsidRDefault="00000000">
            <w:r>
              <w:rPr>
                <w:sz w:val="18"/>
                <w:szCs w:val="18"/>
              </w:rPr>
              <w:t>32,500</w:t>
            </w:r>
          </w:p>
        </w:tc>
        <w:tc>
          <w:tcPr>
            <w:tcW w:w="3855" w:type="dxa"/>
            <w:tcBorders>
              <w:top w:val="single" w:sz="4" w:space="0" w:color="BFC7D1"/>
              <w:left w:val="single" w:sz="4" w:space="0" w:color="BFC7D1"/>
              <w:bottom w:val="single" w:sz="4" w:space="0" w:color="BFC7D1"/>
              <w:right w:val="single" w:sz="4" w:space="0" w:color="BFC7D1"/>
            </w:tcBorders>
            <w:shd w:val="clear" w:color="auto" w:fill="F7F9FC"/>
            <w:tcMar>
              <w:top w:w="60" w:type="dxa"/>
              <w:left w:w="90" w:type="dxa"/>
              <w:bottom w:w="60" w:type="dxa"/>
              <w:right w:w="90" w:type="dxa"/>
            </w:tcMar>
          </w:tcPr>
          <w:p w14:paraId="435ED60B" w14:textId="77777777" w:rsidR="007A77AC" w:rsidRDefault="00000000">
            <w:r>
              <w:rPr>
                <w:sz w:val="18"/>
                <w:szCs w:val="18"/>
              </w:rPr>
              <w:t xml:space="preserve">Can feed-only </w:t>
            </w:r>
            <w:proofErr w:type="spellStart"/>
            <w:r>
              <w:rPr>
                <w:sz w:val="18"/>
                <w:szCs w:val="18"/>
              </w:rPr>
              <w:t>PMax</w:t>
            </w:r>
            <w:proofErr w:type="spellEnd"/>
            <w:r>
              <w:rPr>
                <w:sz w:val="18"/>
                <w:szCs w:val="18"/>
              </w:rPr>
              <w:t xml:space="preserve"> hit target ROAS without new creative?</w:t>
            </w:r>
          </w:p>
        </w:tc>
      </w:tr>
      <w:tr w:rsidR="007A77AC" w14:paraId="615CF21A" w14:textId="77777777">
        <w:tc>
          <w:tcPr>
            <w:tcW w:w="578" w:type="dxa"/>
            <w:tcBorders>
              <w:top w:val="single" w:sz="4" w:space="0" w:color="BFC7D1"/>
              <w:left w:val="single" w:sz="4" w:space="0" w:color="BFC7D1"/>
              <w:bottom w:val="single" w:sz="4" w:space="0" w:color="BFC7D1"/>
              <w:right w:val="single" w:sz="4" w:space="0" w:color="BFC7D1"/>
            </w:tcBorders>
            <w:shd w:val="clear" w:color="auto" w:fill="FFFFFF"/>
            <w:tcMar>
              <w:top w:w="60" w:type="dxa"/>
              <w:left w:w="90" w:type="dxa"/>
              <w:bottom w:w="60" w:type="dxa"/>
              <w:right w:w="90" w:type="dxa"/>
            </w:tcMar>
          </w:tcPr>
          <w:p w14:paraId="29BF0C6A" w14:textId="77777777" w:rsidR="007A77AC" w:rsidRDefault="00000000">
            <w:r>
              <w:rPr>
                <w:sz w:val="18"/>
                <w:szCs w:val="18"/>
              </w:rPr>
              <w:lastRenderedPageBreak/>
              <w:t>C07</w:t>
            </w:r>
          </w:p>
        </w:tc>
        <w:tc>
          <w:tcPr>
            <w:tcW w:w="1349" w:type="dxa"/>
            <w:tcBorders>
              <w:top w:val="single" w:sz="4" w:space="0" w:color="BFC7D1"/>
              <w:left w:val="single" w:sz="4" w:space="0" w:color="BFC7D1"/>
              <w:bottom w:val="single" w:sz="4" w:space="0" w:color="BFC7D1"/>
              <w:right w:val="single" w:sz="4" w:space="0" w:color="BFC7D1"/>
            </w:tcBorders>
            <w:shd w:val="clear" w:color="auto" w:fill="FFFFFF"/>
            <w:tcMar>
              <w:top w:w="60" w:type="dxa"/>
              <w:left w:w="90" w:type="dxa"/>
              <w:bottom w:w="60" w:type="dxa"/>
              <w:right w:w="90" w:type="dxa"/>
            </w:tcMar>
          </w:tcPr>
          <w:p w14:paraId="214C17E6" w14:textId="77777777" w:rsidR="007A77AC" w:rsidRDefault="00000000">
            <w:r>
              <w:rPr>
                <w:sz w:val="18"/>
                <w:szCs w:val="18"/>
              </w:rPr>
              <w:t>Meta</w:t>
            </w:r>
          </w:p>
        </w:tc>
        <w:tc>
          <w:tcPr>
            <w:tcW w:w="771" w:type="dxa"/>
            <w:tcBorders>
              <w:top w:val="single" w:sz="4" w:space="0" w:color="BFC7D1"/>
              <w:left w:val="single" w:sz="4" w:space="0" w:color="BFC7D1"/>
              <w:bottom w:val="single" w:sz="4" w:space="0" w:color="BFC7D1"/>
              <w:right w:val="single" w:sz="4" w:space="0" w:color="BFC7D1"/>
            </w:tcBorders>
            <w:shd w:val="clear" w:color="auto" w:fill="FFFFFF"/>
            <w:tcMar>
              <w:top w:w="60" w:type="dxa"/>
              <w:left w:w="90" w:type="dxa"/>
              <w:bottom w:w="60" w:type="dxa"/>
              <w:right w:w="90" w:type="dxa"/>
            </w:tcMar>
          </w:tcPr>
          <w:p w14:paraId="7F3DA0C7" w14:textId="77777777" w:rsidR="007A77AC" w:rsidRDefault="00000000">
            <w:r>
              <w:rPr>
                <w:sz w:val="18"/>
                <w:szCs w:val="18"/>
              </w:rPr>
              <w:t>BOFU</w:t>
            </w:r>
          </w:p>
        </w:tc>
        <w:tc>
          <w:tcPr>
            <w:tcW w:w="1157" w:type="dxa"/>
            <w:tcBorders>
              <w:top w:val="single" w:sz="4" w:space="0" w:color="BFC7D1"/>
              <w:left w:val="single" w:sz="4" w:space="0" w:color="BFC7D1"/>
              <w:bottom w:val="single" w:sz="4" w:space="0" w:color="BFC7D1"/>
              <w:right w:val="single" w:sz="4" w:space="0" w:color="BFC7D1"/>
            </w:tcBorders>
            <w:shd w:val="clear" w:color="auto" w:fill="FFFFFF"/>
            <w:tcMar>
              <w:top w:w="60" w:type="dxa"/>
              <w:left w:w="90" w:type="dxa"/>
              <w:bottom w:w="60" w:type="dxa"/>
              <w:right w:w="90" w:type="dxa"/>
            </w:tcMar>
          </w:tcPr>
          <w:p w14:paraId="7A4DE468" w14:textId="77777777" w:rsidR="007A77AC" w:rsidRDefault="00000000">
            <w:r>
              <w:rPr>
                <w:sz w:val="18"/>
                <w:szCs w:val="18"/>
              </w:rPr>
              <w:t>Proven (70)</w:t>
            </w:r>
          </w:p>
        </w:tc>
        <w:tc>
          <w:tcPr>
            <w:tcW w:w="771" w:type="dxa"/>
            <w:tcBorders>
              <w:top w:val="single" w:sz="4" w:space="0" w:color="BFC7D1"/>
              <w:left w:val="single" w:sz="4" w:space="0" w:color="BFC7D1"/>
              <w:bottom w:val="single" w:sz="4" w:space="0" w:color="BFC7D1"/>
              <w:right w:val="single" w:sz="4" w:space="0" w:color="BFC7D1"/>
            </w:tcBorders>
            <w:shd w:val="clear" w:color="auto" w:fill="FFFFFF"/>
            <w:tcMar>
              <w:top w:w="60" w:type="dxa"/>
              <w:left w:w="90" w:type="dxa"/>
              <w:bottom w:w="60" w:type="dxa"/>
              <w:right w:w="90" w:type="dxa"/>
            </w:tcMar>
          </w:tcPr>
          <w:p w14:paraId="19405C33" w14:textId="77777777" w:rsidR="007A77AC" w:rsidRDefault="00000000">
            <w:r>
              <w:rPr>
                <w:sz w:val="18"/>
                <w:szCs w:val="18"/>
              </w:rPr>
              <w:t>15%</w:t>
            </w:r>
          </w:p>
        </w:tc>
        <w:tc>
          <w:tcPr>
            <w:tcW w:w="1157" w:type="dxa"/>
            <w:tcBorders>
              <w:top w:val="single" w:sz="4" w:space="0" w:color="BFC7D1"/>
              <w:left w:val="single" w:sz="4" w:space="0" w:color="BFC7D1"/>
              <w:bottom w:val="single" w:sz="4" w:space="0" w:color="BFC7D1"/>
              <w:right w:val="single" w:sz="4" w:space="0" w:color="BFC7D1"/>
            </w:tcBorders>
            <w:shd w:val="clear" w:color="auto" w:fill="FFFFFF"/>
            <w:tcMar>
              <w:top w:w="60" w:type="dxa"/>
              <w:left w:w="90" w:type="dxa"/>
              <w:bottom w:w="60" w:type="dxa"/>
              <w:right w:w="90" w:type="dxa"/>
            </w:tcMar>
          </w:tcPr>
          <w:p w14:paraId="551DD217" w14:textId="77777777" w:rsidR="007A77AC" w:rsidRDefault="00000000">
            <w:r>
              <w:rPr>
                <w:sz w:val="18"/>
                <w:szCs w:val="18"/>
              </w:rPr>
              <w:t>37,500</w:t>
            </w:r>
          </w:p>
        </w:tc>
        <w:tc>
          <w:tcPr>
            <w:tcW w:w="3855" w:type="dxa"/>
            <w:tcBorders>
              <w:top w:val="single" w:sz="4" w:space="0" w:color="BFC7D1"/>
              <w:left w:val="single" w:sz="4" w:space="0" w:color="BFC7D1"/>
              <w:bottom w:val="single" w:sz="4" w:space="0" w:color="BFC7D1"/>
              <w:right w:val="single" w:sz="4" w:space="0" w:color="BFC7D1"/>
            </w:tcBorders>
            <w:shd w:val="clear" w:color="auto" w:fill="FFFFFF"/>
            <w:tcMar>
              <w:top w:w="60" w:type="dxa"/>
              <w:left w:w="90" w:type="dxa"/>
              <w:bottom w:w="60" w:type="dxa"/>
              <w:right w:w="90" w:type="dxa"/>
            </w:tcMar>
          </w:tcPr>
          <w:p w14:paraId="741193B8" w14:textId="77777777" w:rsidR="007A77AC" w:rsidRDefault="00000000">
            <w:r>
              <w:rPr>
                <w:sz w:val="18"/>
                <w:szCs w:val="18"/>
              </w:rPr>
              <w:t xml:space="preserve">Which window and frequency </w:t>
            </w:r>
            <w:proofErr w:type="spellStart"/>
            <w:r>
              <w:rPr>
                <w:sz w:val="18"/>
                <w:szCs w:val="18"/>
              </w:rPr>
              <w:t>maximise</w:t>
            </w:r>
            <w:proofErr w:type="spellEnd"/>
            <w:r>
              <w:rPr>
                <w:sz w:val="18"/>
                <w:szCs w:val="18"/>
              </w:rPr>
              <w:t xml:space="preserve"> retargeting ROAS?</w:t>
            </w:r>
          </w:p>
        </w:tc>
      </w:tr>
      <w:tr w:rsidR="007A77AC" w14:paraId="3342AC54" w14:textId="77777777">
        <w:tc>
          <w:tcPr>
            <w:tcW w:w="578" w:type="dxa"/>
            <w:tcBorders>
              <w:top w:val="single" w:sz="4" w:space="0" w:color="BFC7D1"/>
              <w:left w:val="single" w:sz="4" w:space="0" w:color="BFC7D1"/>
              <w:bottom w:val="single" w:sz="4" w:space="0" w:color="BFC7D1"/>
              <w:right w:val="single" w:sz="4" w:space="0" w:color="BFC7D1"/>
            </w:tcBorders>
            <w:shd w:val="clear" w:color="auto" w:fill="F7F9FC"/>
            <w:tcMar>
              <w:top w:w="60" w:type="dxa"/>
              <w:left w:w="90" w:type="dxa"/>
              <w:bottom w:w="60" w:type="dxa"/>
              <w:right w:w="90" w:type="dxa"/>
            </w:tcMar>
          </w:tcPr>
          <w:p w14:paraId="45C0BDD1" w14:textId="77777777" w:rsidR="007A77AC" w:rsidRDefault="00000000">
            <w:r>
              <w:rPr>
                <w:sz w:val="18"/>
                <w:szCs w:val="18"/>
              </w:rPr>
              <w:t>C08</w:t>
            </w:r>
          </w:p>
        </w:tc>
        <w:tc>
          <w:tcPr>
            <w:tcW w:w="1349" w:type="dxa"/>
            <w:tcBorders>
              <w:top w:val="single" w:sz="4" w:space="0" w:color="BFC7D1"/>
              <w:left w:val="single" w:sz="4" w:space="0" w:color="BFC7D1"/>
              <w:bottom w:val="single" w:sz="4" w:space="0" w:color="BFC7D1"/>
              <w:right w:val="single" w:sz="4" w:space="0" w:color="BFC7D1"/>
            </w:tcBorders>
            <w:shd w:val="clear" w:color="auto" w:fill="F7F9FC"/>
            <w:tcMar>
              <w:top w:w="60" w:type="dxa"/>
              <w:left w:w="90" w:type="dxa"/>
              <w:bottom w:w="60" w:type="dxa"/>
              <w:right w:w="90" w:type="dxa"/>
            </w:tcMar>
          </w:tcPr>
          <w:p w14:paraId="0E3EC3C2" w14:textId="77777777" w:rsidR="007A77AC" w:rsidRDefault="00000000">
            <w:r>
              <w:rPr>
                <w:sz w:val="18"/>
                <w:szCs w:val="18"/>
              </w:rPr>
              <w:t>Email + WhatsApp</w:t>
            </w:r>
          </w:p>
        </w:tc>
        <w:tc>
          <w:tcPr>
            <w:tcW w:w="771" w:type="dxa"/>
            <w:tcBorders>
              <w:top w:val="single" w:sz="4" w:space="0" w:color="BFC7D1"/>
              <w:left w:val="single" w:sz="4" w:space="0" w:color="BFC7D1"/>
              <w:bottom w:val="single" w:sz="4" w:space="0" w:color="BFC7D1"/>
              <w:right w:val="single" w:sz="4" w:space="0" w:color="BFC7D1"/>
            </w:tcBorders>
            <w:shd w:val="clear" w:color="auto" w:fill="F7F9FC"/>
            <w:tcMar>
              <w:top w:w="60" w:type="dxa"/>
              <w:left w:w="90" w:type="dxa"/>
              <w:bottom w:w="60" w:type="dxa"/>
              <w:right w:w="90" w:type="dxa"/>
            </w:tcMar>
          </w:tcPr>
          <w:p w14:paraId="18E8B23C" w14:textId="77777777" w:rsidR="007A77AC" w:rsidRDefault="00000000">
            <w:r>
              <w:rPr>
                <w:sz w:val="18"/>
                <w:szCs w:val="18"/>
              </w:rPr>
              <w:t>CARE</w:t>
            </w:r>
          </w:p>
        </w:tc>
        <w:tc>
          <w:tcPr>
            <w:tcW w:w="1157" w:type="dxa"/>
            <w:tcBorders>
              <w:top w:val="single" w:sz="4" w:space="0" w:color="BFC7D1"/>
              <w:left w:val="single" w:sz="4" w:space="0" w:color="BFC7D1"/>
              <w:bottom w:val="single" w:sz="4" w:space="0" w:color="BFC7D1"/>
              <w:right w:val="single" w:sz="4" w:space="0" w:color="BFC7D1"/>
            </w:tcBorders>
            <w:shd w:val="clear" w:color="auto" w:fill="F7F9FC"/>
            <w:tcMar>
              <w:top w:w="60" w:type="dxa"/>
              <w:left w:w="90" w:type="dxa"/>
              <w:bottom w:w="60" w:type="dxa"/>
              <w:right w:w="90" w:type="dxa"/>
            </w:tcMar>
          </w:tcPr>
          <w:p w14:paraId="320A6996" w14:textId="77777777" w:rsidR="007A77AC" w:rsidRDefault="00000000">
            <w:r>
              <w:rPr>
                <w:sz w:val="18"/>
                <w:szCs w:val="18"/>
              </w:rPr>
              <w:t>Growth (20)</w:t>
            </w:r>
          </w:p>
        </w:tc>
        <w:tc>
          <w:tcPr>
            <w:tcW w:w="771" w:type="dxa"/>
            <w:tcBorders>
              <w:top w:val="single" w:sz="4" w:space="0" w:color="BFC7D1"/>
              <w:left w:val="single" w:sz="4" w:space="0" w:color="BFC7D1"/>
              <w:bottom w:val="single" w:sz="4" w:space="0" w:color="BFC7D1"/>
              <w:right w:val="single" w:sz="4" w:space="0" w:color="BFC7D1"/>
            </w:tcBorders>
            <w:shd w:val="clear" w:color="auto" w:fill="F7F9FC"/>
            <w:tcMar>
              <w:top w:w="60" w:type="dxa"/>
              <w:left w:w="90" w:type="dxa"/>
              <w:bottom w:w="60" w:type="dxa"/>
              <w:right w:w="90" w:type="dxa"/>
            </w:tcMar>
          </w:tcPr>
          <w:p w14:paraId="54816566" w14:textId="77777777" w:rsidR="007A77AC" w:rsidRDefault="00000000">
            <w:r>
              <w:rPr>
                <w:sz w:val="18"/>
                <w:szCs w:val="18"/>
              </w:rPr>
              <w:t>5%</w:t>
            </w:r>
          </w:p>
        </w:tc>
        <w:tc>
          <w:tcPr>
            <w:tcW w:w="1157" w:type="dxa"/>
            <w:tcBorders>
              <w:top w:val="single" w:sz="4" w:space="0" w:color="BFC7D1"/>
              <w:left w:val="single" w:sz="4" w:space="0" w:color="BFC7D1"/>
              <w:bottom w:val="single" w:sz="4" w:space="0" w:color="BFC7D1"/>
              <w:right w:val="single" w:sz="4" w:space="0" w:color="BFC7D1"/>
            </w:tcBorders>
            <w:shd w:val="clear" w:color="auto" w:fill="F7F9FC"/>
            <w:tcMar>
              <w:top w:w="60" w:type="dxa"/>
              <w:left w:w="90" w:type="dxa"/>
              <w:bottom w:w="60" w:type="dxa"/>
              <w:right w:w="90" w:type="dxa"/>
            </w:tcMar>
          </w:tcPr>
          <w:p w14:paraId="031BE5F5" w14:textId="77777777" w:rsidR="007A77AC" w:rsidRDefault="00000000">
            <w:r>
              <w:rPr>
                <w:sz w:val="18"/>
                <w:szCs w:val="18"/>
              </w:rPr>
              <w:t>12,500</w:t>
            </w:r>
          </w:p>
        </w:tc>
        <w:tc>
          <w:tcPr>
            <w:tcW w:w="3855" w:type="dxa"/>
            <w:tcBorders>
              <w:top w:val="single" w:sz="4" w:space="0" w:color="BFC7D1"/>
              <w:left w:val="single" w:sz="4" w:space="0" w:color="BFC7D1"/>
              <w:bottom w:val="single" w:sz="4" w:space="0" w:color="BFC7D1"/>
              <w:right w:val="single" w:sz="4" w:space="0" w:color="BFC7D1"/>
            </w:tcBorders>
            <w:shd w:val="clear" w:color="auto" w:fill="F7F9FC"/>
            <w:tcMar>
              <w:top w:w="60" w:type="dxa"/>
              <w:left w:w="90" w:type="dxa"/>
              <w:bottom w:w="60" w:type="dxa"/>
              <w:right w:w="90" w:type="dxa"/>
            </w:tcMar>
          </w:tcPr>
          <w:p w14:paraId="60518AB2" w14:textId="77777777" w:rsidR="007A77AC" w:rsidRDefault="00000000">
            <w:r>
              <w:rPr>
                <w:sz w:val="18"/>
                <w:szCs w:val="18"/>
              </w:rPr>
              <w:t>What share of buyers order a second room within 90 days?</w:t>
            </w:r>
          </w:p>
        </w:tc>
      </w:tr>
    </w:tbl>
    <w:p w14:paraId="1FD9DEF2" w14:textId="77777777" w:rsidR="007A77AC" w:rsidRDefault="007A77AC">
      <w:pPr>
        <w:spacing w:after="80"/>
      </w:pPr>
    </w:p>
    <w:p w14:paraId="044AA7E2" w14:textId="77777777" w:rsidR="007A77AC" w:rsidRDefault="00000000">
      <w:pPr>
        <w:pStyle w:val="Heading2"/>
      </w:pPr>
      <w:r>
        <w:t>4.6 Landing page structure and conversion actions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78"/>
        <w:gridCol w:w="4819"/>
        <w:gridCol w:w="4241"/>
      </w:tblGrid>
      <w:tr w:rsidR="007A77AC" w14:paraId="0507D100" w14:textId="77777777">
        <w:trPr>
          <w:tblHeader/>
        </w:trPr>
        <w:tc>
          <w:tcPr>
            <w:tcW w:w="578" w:type="dxa"/>
            <w:tcBorders>
              <w:top w:val="single" w:sz="4" w:space="0" w:color="BFC7D1"/>
              <w:left w:val="single" w:sz="4" w:space="0" w:color="BFC7D1"/>
              <w:bottom w:val="single" w:sz="4" w:space="0" w:color="BFC7D1"/>
              <w:right w:val="single" w:sz="4" w:space="0" w:color="BFC7D1"/>
            </w:tcBorders>
            <w:shd w:val="clear" w:color="auto" w:fill="0058A3"/>
            <w:tcMar>
              <w:top w:w="60" w:type="dxa"/>
              <w:left w:w="90" w:type="dxa"/>
              <w:bottom w:w="60" w:type="dxa"/>
              <w:right w:w="90" w:type="dxa"/>
            </w:tcMar>
          </w:tcPr>
          <w:p w14:paraId="3F1744E5" w14:textId="77777777" w:rsidR="007A77AC" w:rsidRDefault="00000000">
            <w:r>
              <w:rPr>
                <w:b/>
                <w:bCs/>
                <w:color w:val="FFFFFF"/>
                <w:sz w:val="18"/>
                <w:szCs w:val="18"/>
              </w:rPr>
              <w:t>#</w:t>
            </w:r>
          </w:p>
        </w:tc>
        <w:tc>
          <w:tcPr>
            <w:tcW w:w="4819" w:type="dxa"/>
            <w:tcBorders>
              <w:top w:val="single" w:sz="4" w:space="0" w:color="BFC7D1"/>
              <w:left w:val="single" w:sz="4" w:space="0" w:color="BFC7D1"/>
              <w:bottom w:val="single" w:sz="4" w:space="0" w:color="BFC7D1"/>
              <w:right w:val="single" w:sz="4" w:space="0" w:color="BFC7D1"/>
            </w:tcBorders>
            <w:shd w:val="clear" w:color="auto" w:fill="0058A3"/>
            <w:tcMar>
              <w:top w:w="60" w:type="dxa"/>
              <w:left w:w="90" w:type="dxa"/>
              <w:bottom w:w="60" w:type="dxa"/>
              <w:right w:w="90" w:type="dxa"/>
            </w:tcMar>
          </w:tcPr>
          <w:p w14:paraId="7ABADD14" w14:textId="77777777" w:rsidR="007A77AC" w:rsidRDefault="00000000">
            <w:r>
              <w:rPr>
                <w:b/>
                <w:bCs/>
                <w:color w:val="FFFFFF"/>
                <w:sz w:val="18"/>
                <w:szCs w:val="18"/>
              </w:rPr>
              <w:t>Section</w:t>
            </w:r>
          </w:p>
        </w:tc>
        <w:tc>
          <w:tcPr>
            <w:tcW w:w="4241" w:type="dxa"/>
            <w:tcBorders>
              <w:top w:val="single" w:sz="4" w:space="0" w:color="BFC7D1"/>
              <w:left w:val="single" w:sz="4" w:space="0" w:color="BFC7D1"/>
              <w:bottom w:val="single" w:sz="4" w:space="0" w:color="BFC7D1"/>
              <w:right w:val="single" w:sz="4" w:space="0" w:color="BFC7D1"/>
            </w:tcBorders>
            <w:shd w:val="clear" w:color="auto" w:fill="0058A3"/>
            <w:tcMar>
              <w:top w:w="60" w:type="dxa"/>
              <w:left w:w="90" w:type="dxa"/>
              <w:bottom w:w="60" w:type="dxa"/>
              <w:right w:w="90" w:type="dxa"/>
            </w:tcMar>
          </w:tcPr>
          <w:p w14:paraId="6DC04AF0" w14:textId="77777777" w:rsidR="007A77AC" w:rsidRDefault="00000000">
            <w:r>
              <w:rPr>
                <w:b/>
                <w:bCs/>
                <w:color w:val="FFFFFF"/>
                <w:sz w:val="18"/>
                <w:szCs w:val="18"/>
              </w:rPr>
              <w:t>Conversion action / tracking point</w:t>
            </w:r>
          </w:p>
        </w:tc>
      </w:tr>
      <w:tr w:rsidR="007A77AC" w14:paraId="3FA21C4A" w14:textId="77777777">
        <w:tc>
          <w:tcPr>
            <w:tcW w:w="578" w:type="dxa"/>
            <w:tcBorders>
              <w:top w:val="single" w:sz="4" w:space="0" w:color="BFC7D1"/>
              <w:left w:val="single" w:sz="4" w:space="0" w:color="BFC7D1"/>
              <w:bottom w:val="single" w:sz="4" w:space="0" w:color="BFC7D1"/>
              <w:right w:val="single" w:sz="4" w:space="0" w:color="BFC7D1"/>
            </w:tcBorders>
            <w:shd w:val="clear" w:color="auto" w:fill="FFFFFF"/>
            <w:tcMar>
              <w:top w:w="60" w:type="dxa"/>
              <w:left w:w="90" w:type="dxa"/>
              <w:bottom w:w="60" w:type="dxa"/>
              <w:right w:w="90" w:type="dxa"/>
            </w:tcMar>
          </w:tcPr>
          <w:p w14:paraId="17E9B190" w14:textId="77777777" w:rsidR="007A77AC" w:rsidRDefault="00000000">
            <w:r>
              <w:rPr>
                <w:sz w:val="18"/>
                <w:szCs w:val="18"/>
              </w:rPr>
              <w:t>1</w:t>
            </w:r>
          </w:p>
        </w:tc>
        <w:tc>
          <w:tcPr>
            <w:tcW w:w="4819" w:type="dxa"/>
            <w:tcBorders>
              <w:top w:val="single" w:sz="4" w:space="0" w:color="BFC7D1"/>
              <w:left w:val="single" w:sz="4" w:space="0" w:color="BFC7D1"/>
              <w:bottom w:val="single" w:sz="4" w:space="0" w:color="BFC7D1"/>
              <w:right w:val="single" w:sz="4" w:space="0" w:color="BFC7D1"/>
            </w:tcBorders>
            <w:shd w:val="clear" w:color="auto" w:fill="FFFFFF"/>
            <w:tcMar>
              <w:top w:w="60" w:type="dxa"/>
              <w:left w:w="90" w:type="dxa"/>
              <w:bottom w:w="60" w:type="dxa"/>
              <w:right w:w="90" w:type="dxa"/>
            </w:tcMar>
          </w:tcPr>
          <w:p w14:paraId="7B4D9C81" w14:textId="77777777" w:rsidR="007A77AC" w:rsidRDefault="00000000">
            <w:r>
              <w:rPr>
                <w:sz w:val="18"/>
                <w:szCs w:val="18"/>
              </w:rPr>
              <w:t>Hero: first apartment, planned in one afternoon</w:t>
            </w:r>
          </w:p>
        </w:tc>
        <w:tc>
          <w:tcPr>
            <w:tcW w:w="4241" w:type="dxa"/>
            <w:tcBorders>
              <w:top w:val="single" w:sz="4" w:space="0" w:color="BFC7D1"/>
              <w:left w:val="single" w:sz="4" w:space="0" w:color="BFC7D1"/>
              <w:bottom w:val="single" w:sz="4" w:space="0" w:color="BFC7D1"/>
              <w:right w:val="single" w:sz="4" w:space="0" w:color="BFC7D1"/>
            </w:tcBorders>
            <w:shd w:val="clear" w:color="auto" w:fill="FFFFFF"/>
            <w:tcMar>
              <w:top w:w="60" w:type="dxa"/>
              <w:left w:w="90" w:type="dxa"/>
              <w:bottom w:w="60" w:type="dxa"/>
              <w:right w:w="90" w:type="dxa"/>
            </w:tcMar>
          </w:tcPr>
          <w:p w14:paraId="6B79EDBB" w14:textId="77777777" w:rsidR="007A77AC" w:rsidRDefault="00000000">
            <w:r>
              <w:rPr>
                <w:sz w:val="18"/>
                <w:szCs w:val="18"/>
              </w:rPr>
              <w:t xml:space="preserve">Primary CTA → </w:t>
            </w:r>
            <w:proofErr w:type="spellStart"/>
            <w:r>
              <w:rPr>
                <w:sz w:val="18"/>
                <w:szCs w:val="18"/>
              </w:rPr>
              <w:t>select_promotion</w:t>
            </w:r>
            <w:proofErr w:type="spellEnd"/>
          </w:p>
        </w:tc>
      </w:tr>
      <w:tr w:rsidR="007A77AC" w14:paraId="13832775" w14:textId="77777777">
        <w:tc>
          <w:tcPr>
            <w:tcW w:w="578" w:type="dxa"/>
            <w:tcBorders>
              <w:top w:val="single" w:sz="4" w:space="0" w:color="BFC7D1"/>
              <w:left w:val="single" w:sz="4" w:space="0" w:color="BFC7D1"/>
              <w:bottom w:val="single" w:sz="4" w:space="0" w:color="BFC7D1"/>
              <w:right w:val="single" w:sz="4" w:space="0" w:color="BFC7D1"/>
            </w:tcBorders>
            <w:shd w:val="clear" w:color="auto" w:fill="F7F9FC"/>
            <w:tcMar>
              <w:top w:w="60" w:type="dxa"/>
              <w:left w:w="90" w:type="dxa"/>
              <w:bottom w:w="60" w:type="dxa"/>
              <w:right w:w="90" w:type="dxa"/>
            </w:tcMar>
          </w:tcPr>
          <w:p w14:paraId="49241860" w14:textId="77777777" w:rsidR="007A77AC" w:rsidRDefault="00000000">
            <w:r>
              <w:rPr>
                <w:sz w:val="18"/>
                <w:szCs w:val="18"/>
              </w:rPr>
              <w:t>2</w:t>
            </w:r>
          </w:p>
        </w:tc>
        <w:tc>
          <w:tcPr>
            <w:tcW w:w="4819" w:type="dxa"/>
            <w:tcBorders>
              <w:top w:val="single" w:sz="4" w:space="0" w:color="BFC7D1"/>
              <w:left w:val="single" w:sz="4" w:space="0" w:color="BFC7D1"/>
              <w:bottom w:val="single" w:sz="4" w:space="0" w:color="BFC7D1"/>
              <w:right w:val="single" w:sz="4" w:space="0" w:color="BFC7D1"/>
            </w:tcBorders>
            <w:shd w:val="clear" w:color="auto" w:fill="F7F9FC"/>
            <w:tcMar>
              <w:top w:w="60" w:type="dxa"/>
              <w:left w:w="90" w:type="dxa"/>
              <w:bottom w:w="60" w:type="dxa"/>
              <w:right w:w="90" w:type="dxa"/>
            </w:tcMar>
          </w:tcPr>
          <w:p w14:paraId="08C7FE62" w14:textId="77777777" w:rsidR="007A77AC" w:rsidRDefault="00000000">
            <w:r>
              <w:rPr>
                <w:sz w:val="18"/>
                <w:szCs w:val="18"/>
              </w:rPr>
              <w:t>Social proof (labelled illustrative)</w:t>
            </w:r>
          </w:p>
        </w:tc>
        <w:tc>
          <w:tcPr>
            <w:tcW w:w="4241" w:type="dxa"/>
            <w:tcBorders>
              <w:top w:val="single" w:sz="4" w:space="0" w:color="BFC7D1"/>
              <w:left w:val="single" w:sz="4" w:space="0" w:color="BFC7D1"/>
              <w:bottom w:val="single" w:sz="4" w:space="0" w:color="BFC7D1"/>
              <w:right w:val="single" w:sz="4" w:space="0" w:color="BFC7D1"/>
            </w:tcBorders>
            <w:shd w:val="clear" w:color="auto" w:fill="F7F9FC"/>
            <w:tcMar>
              <w:top w:w="60" w:type="dxa"/>
              <w:left w:w="90" w:type="dxa"/>
              <w:bottom w:w="60" w:type="dxa"/>
              <w:right w:w="90" w:type="dxa"/>
            </w:tcMar>
          </w:tcPr>
          <w:p w14:paraId="7B76B177" w14:textId="77777777" w:rsidR="007A77AC" w:rsidRDefault="00000000">
            <w:r>
              <w:rPr>
                <w:sz w:val="18"/>
                <w:szCs w:val="18"/>
              </w:rPr>
              <w:t>-</w:t>
            </w:r>
          </w:p>
        </w:tc>
      </w:tr>
      <w:tr w:rsidR="007A77AC" w14:paraId="014F1274" w14:textId="77777777">
        <w:tc>
          <w:tcPr>
            <w:tcW w:w="578" w:type="dxa"/>
            <w:tcBorders>
              <w:top w:val="single" w:sz="4" w:space="0" w:color="BFC7D1"/>
              <w:left w:val="single" w:sz="4" w:space="0" w:color="BFC7D1"/>
              <w:bottom w:val="single" w:sz="4" w:space="0" w:color="BFC7D1"/>
              <w:right w:val="single" w:sz="4" w:space="0" w:color="BFC7D1"/>
            </w:tcBorders>
            <w:shd w:val="clear" w:color="auto" w:fill="FFFFFF"/>
            <w:tcMar>
              <w:top w:w="60" w:type="dxa"/>
              <w:left w:w="90" w:type="dxa"/>
              <w:bottom w:w="60" w:type="dxa"/>
              <w:right w:w="90" w:type="dxa"/>
            </w:tcMar>
          </w:tcPr>
          <w:p w14:paraId="298D657C" w14:textId="77777777" w:rsidR="007A77AC" w:rsidRDefault="00000000">
            <w:r>
              <w:rPr>
                <w:sz w:val="18"/>
                <w:szCs w:val="18"/>
              </w:rPr>
              <w:t>3</w:t>
            </w:r>
          </w:p>
        </w:tc>
        <w:tc>
          <w:tcPr>
            <w:tcW w:w="4819" w:type="dxa"/>
            <w:tcBorders>
              <w:top w:val="single" w:sz="4" w:space="0" w:color="BFC7D1"/>
              <w:left w:val="single" w:sz="4" w:space="0" w:color="BFC7D1"/>
              <w:bottom w:val="single" w:sz="4" w:space="0" w:color="BFC7D1"/>
              <w:right w:val="single" w:sz="4" w:space="0" w:color="BFC7D1"/>
            </w:tcBorders>
            <w:shd w:val="clear" w:color="auto" w:fill="FFFFFF"/>
            <w:tcMar>
              <w:top w:w="60" w:type="dxa"/>
              <w:left w:w="90" w:type="dxa"/>
              <w:bottom w:w="60" w:type="dxa"/>
              <w:right w:w="90" w:type="dxa"/>
            </w:tcMar>
          </w:tcPr>
          <w:p w14:paraId="307AFF71" w14:textId="77777777" w:rsidR="007A77AC" w:rsidRDefault="00000000">
            <w:r>
              <w:rPr>
                <w:sz w:val="18"/>
                <w:szCs w:val="18"/>
              </w:rPr>
              <w:t>Problem: carpenter delays, hidden costs, five shops</w:t>
            </w:r>
          </w:p>
        </w:tc>
        <w:tc>
          <w:tcPr>
            <w:tcW w:w="4241" w:type="dxa"/>
            <w:tcBorders>
              <w:top w:val="single" w:sz="4" w:space="0" w:color="BFC7D1"/>
              <w:left w:val="single" w:sz="4" w:space="0" w:color="BFC7D1"/>
              <w:bottom w:val="single" w:sz="4" w:space="0" w:color="BFC7D1"/>
              <w:right w:val="single" w:sz="4" w:space="0" w:color="BFC7D1"/>
            </w:tcBorders>
            <w:shd w:val="clear" w:color="auto" w:fill="FFFFFF"/>
            <w:tcMar>
              <w:top w:w="60" w:type="dxa"/>
              <w:left w:w="90" w:type="dxa"/>
              <w:bottom w:w="60" w:type="dxa"/>
              <w:right w:w="90" w:type="dxa"/>
            </w:tcMar>
          </w:tcPr>
          <w:p w14:paraId="79A67122" w14:textId="77777777" w:rsidR="007A77AC" w:rsidRDefault="00000000">
            <w:r>
              <w:rPr>
                <w:sz w:val="18"/>
                <w:szCs w:val="18"/>
              </w:rPr>
              <w:t>-</w:t>
            </w:r>
          </w:p>
        </w:tc>
      </w:tr>
      <w:tr w:rsidR="007A77AC" w14:paraId="3A4F5EBF" w14:textId="77777777">
        <w:tc>
          <w:tcPr>
            <w:tcW w:w="578" w:type="dxa"/>
            <w:tcBorders>
              <w:top w:val="single" w:sz="4" w:space="0" w:color="BFC7D1"/>
              <w:left w:val="single" w:sz="4" w:space="0" w:color="BFC7D1"/>
              <w:bottom w:val="single" w:sz="4" w:space="0" w:color="BFC7D1"/>
              <w:right w:val="single" w:sz="4" w:space="0" w:color="BFC7D1"/>
            </w:tcBorders>
            <w:shd w:val="clear" w:color="auto" w:fill="F7F9FC"/>
            <w:tcMar>
              <w:top w:w="60" w:type="dxa"/>
              <w:left w:w="90" w:type="dxa"/>
              <w:bottom w:w="60" w:type="dxa"/>
              <w:right w:w="90" w:type="dxa"/>
            </w:tcMar>
          </w:tcPr>
          <w:p w14:paraId="51838B3C" w14:textId="77777777" w:rsidR="007A77AC" w:rsidRDefault="00000000">
            <w:r>
              <w:rPr>
                <w:sz w:val="18"/>
                <w:szCs w:val="18"/>
              </w:rPr>
              <w:t>4</w:t>
            </w:r>
          </w:p>
        </w:tc>
        <w:tc>
          <w:tcPr>
            <w:tcW w:w="4819" w:type="dxa"/>
            <w:tcBorders>
              <w:top w:val="single" w:sz="4" w:space="0" w:color="BFC7D1"/>
              <w:left w:val="single" w:sz="4" w:space="0" w:color="BFC7D1"/>
              <w:bottom w:val="single" w:sz="4" w:space="0" w:color="BFC7D1"/>
              <w:right w:val="single" w:sz="4" w:space="0" w:color="BFC7D1"/>
            </w:tcBorders>
            <w:shd w:val="clear" w:color="auto" w:fill="F7F9FC"/>
            <w:tcMar>
              <w:top w:w="60" w:type="dxa"/>
              <w:left w:w="90" w:type="dxa"/>
              <w:bottom w:w="60" w:type="dxa"/>
              <w:right w:w="90" w:type="dxa"/>
            </w:tcMar>
          </w:tcPr>
          <w:p w14:paraId="3E816540" w14:textId="77777777" w:rsidR="007A77AC" w:rsidRDefault="00000000">
            <w:r>
              <w:rPr>
                <w:sz w:val="18"/>
                <w:szCs w:val="18"/>
              </w:rPr>
              <w:t>Solution: plan, pick, delivered and assembled</w:t>
            </w:r>
          </w:p>
        </w:tc>
        <w:tc>
          <w:tcPr>
            <w:tcW w:w="4241" w:type="dxa"/>
            <w:tcBorders>
              <w:top w:val="single" w:sz="4" w:space="0" w:color="BFC7D1"/>
              <w:left w:val="single" w:sz="4" w:space="0" w:color="BFC7D1"/>
              <w:bottom w:val="single" w:sz="4" w:space="0" w:color="BFC7D1"/>
              <w:right w:val="single" w:sz="4" w:space="0" w:color="BFC7D1"/>
            </w:tcBorders>
            <w:shd w:val="clear" w:color="auto" w:fill="F7F9FC"/>
            <w:tcMar>
              <w:top w:w="60" w:type="dxa"/>
              <w:left w:w="90" w:type="dxa"/>
              <w:bottom w:w="60" w:type="dxa"/>
              <w:right w:w="90" w:type="dxa"/>
            </w:tcMar>
          </w:tcPr>
          <w:p w14:paraId="05160F23" w14:textId="77777777" w:rsidR="007A77AC" w:rsidRDefault="00000000">
            <w:r>
              <w:rPr>
                <w:sz w:val="18"/>
                <w:szCs w:val="18"/>
              </w:rPr>
              <w:t>-</w:t>
            </w:r>
          </w:p>
        </w:tc>
      </w:tr>
      <w:tr w:rsidR="007A77AC" w14:paraId="497448F8" w14:textId="77777777">
        <w:tc>
          <w:tcPr>
            <w:tcW w:w="578" w:type="dxa"/>
            <w:tcBorders>
              <w:top w:val="single" w:sz="4" w:space="0" w:color="BFC7D1"/>
              <w:left w:val="single" w:sz="4" w:space="0" w:color="BFC7D1"/>
              <w:bottom w:val="single" w:sz="4" w:space="0" w:color="BFC7D1"/>
              <w:right w:val="single" w:sz="4" w:space="0" w:color="BFC7D1"/>
            </w:tcBorders>
            <w:shd w:val="clear" w:color="auto" w:fill="FFFFFF"/>
            <w:tcMar>
              <w:top w:w="60" w:type="dxa"/>
              <w:left w:w="90" w:type="dxa"/>
              <w:bottom w:w="60" w:type="dxa"/>
              <w:right w:w="90" w:type="dxa"/>
            </w:tcMar>
          </w:tcPr>
          <w:p w14:paraId="11F2A599" w14:textId="77777777" w:rsidR="007A77AC" w:rsidRDefault="00000000">
            <w:r>
              <w:rPr>
                <w:sz w:val="18"/>
                <w:szCs w:val="18"/>
              </w:rPr>
              <w:t>5</w:t>
            </w:r>
          </w:p>
        </w:tc>
        <w:tc>
          <w:tcPr>
            <w:tcW w:w="4819" w:type="dxa"/>
            <w:tcBorders>
              <w:top w:val="single" w:sz="4" w:space="0" w:color="BFC7D1"/>
              <w:left w:val="single" w:sz="4" w:space="0" w:color="BFC7D1"/>
              <w:bottom w:val="single" w:sz="4" w:space="0" w:color="BFC7D1"/>
              <w:right w:val="single" w:sz="4" w:space="0" w:color="BFC7D1"/>
            </w:tcBorders>
            <w:shd w:val="clear" w:color="auto" w:fill="FFFFFF"/>
            <w:tcMar>
              <w:top w:w="60" w:type="dxa"/>
              <w:left w:w="90" w:type="dxa"/>
              <w:bottom w:w="60" w:type="dxa"/>
              <w:right w:w="90" w:type="dxa"/>
            </w:tcMar>
          </w:tcPr>
          <w:p w14:paraId="24C79AC0" w14:textId="77777777" w:rsidR="007A77AC" w:rsidRDefault="00000000">
            <w:r>
              <w:rPr>
                <w:sz w:val="18"/>
                <w:szCs w:val="18"/>
              </w:rPr>
              <w:t>Inside the bundle + guarantees</w:t>
            </w:r>
          </w:p>
        </w:tc>
        <w:tc>
          <w:tcPr>
            <w:tcW w:w="4241" w:type="dxa"/>
            <w:tcBorders>
              <w:top w:val="single" w:sz="4" w:space="0" w:color="BFC7D1"/>
              <w:left w:val="single" w:sz="4" w:space="0" w:color="BFC7D1"/>
              <w:bottom w:val="single" w:sz="4" w:space="0" w:color="BFC7D1"/>
              <w:right w:val="single" w:sz="4" w:space="0" w:color="BFC7D1"/>
            </w:tcBorders>
            <w:shd w:val="clear" w:color="auto" w:fill="FFFFFF"/>
            <w:tcMar>
              <w:top w:w="60" w:type="dxa"/>
              <w:left w:w="90" w:type="dxa"/>
              <w:bottom w:w="60" w:type="dxa"/>
              <w:right w:w="90" w:type="dxa"/>
            </w:tcMar>
          </w:tcPr>
          <w:p w14:paraId="18888C1F" w14:textId="77777777" w:rsidR="007A77AC" w:rsidRDefault="00000000">
            <w:r>
              <w:rPr>
                <w:sz w:val="18"/>
                <w:szCs w:val="18"/>
              </w:rPr>
              <w:t xml:space="preserve">Section in view → </w:t>
            </w:r>
            <w:proofErr w:type="spellStart"/>
            <w:r>
              <w:rPr>
                <w:sz w:val="18"/>
                <w:szCs w:val="18"/>
              </w:rPr>
              <w:t>view_item</w:t>
            </w:r>
            <w:proofErr w:type="spellEnd"/>
            <w:r>
              <w:rPr>
                <w:sz w:val="18"/>
                <w:szCs w:val="18"/>
              </w:rPr>
              <w:t xml:space="preserve"> (value 4,500 EGP)</w:t>
            </w:r>
          </w:p>
        </w:tc>
      </w:tr>
      <w:tr w:rsidR="007A77AC" w14:paraId="052E8DA2" w14:textId="77777777">
        <w:tc>
          <w:tcPr>
            <w:tcW w:w="578" w:type="dxa"/>
            <w:tcBorders>
              <w:top w:val="single" w:sz="4" w:space="0" w:color="BFC7D1"/>
              <w:left w:val="single" w:sz="4" w:space="0" w:color="BFC7D1"/>
              <w:bottom w:val="single" w:sz="4" w:space="0" w:color="BFC7D1"/>
              <w:right w:val="single" w:sz="4" w:space="0" w:color="BFC7D1"/>
            </w:tcBorders>
            <w:shd w:val="clear" w:color="auto" w:fill="F7F9FC"/>
            <w:tcMar>
              <w:top w:w="60" w:type="dxa"/>
              <w:left w:w="90" w:type="dxa"/>
              <w:bottom w:w="60" w:type="dxa"/>
              <w:right w:w="90" w:type="dxa"/>
            </w:tcMar>
          </w:tcPr>
          <w:p w14:paraId="0D20256B" w14:textId="77777777" w:rsidR="007A77AC" w:rsidRDefault="00000000">
            <w:r>
              <w:rPr>
                <w:sz w:val="18"/>
                <w:szCs w:val="18"/>
              </w:rPr>
              <w:t>6</w:t>
            </w:r>
          </w:p>
        </w:tc>
        <w:tc>
          <w:tcPr>
            <w:tcW w:w="4819" w:type="dxa"/>
            <w:tcBorders>
              <w:top w:val="single" w:sz="4" w:space="0" w:color="BFC7D1"/>
              <w:left w:val="single" w:sz="4" w:space="0" w:color="BFC7D1"/>
              <w:bottom w:val="single" w:sz="4" w:space="0" w:color="BFC7D1"/>
              <w:right w:val="single" w:sz="4" w:space="0" w:color="BFC7D1"/>
            </w:tcBorders>
            <w:shd w:val="clear" w:color="auto" w:fill="F7F9FC"/>
            <w:tcMar>
              <w:top w:w="60" w:type="dxa"/>
              <w:left w:w="90" w:type="dxa"/>
              <w:bottom w:w="60" w:type="dxa"/>
              <w:right w:w="90" w:type="dxa"/>
            </w:tcMar>
          </w:tcPr>
          <w:p w14:paraId="25482CC0" w14:textId="77777777" w:rsidR="007A77AC" w:rsidRDefault="00000000">
            <w:r>
              <w:rPr>
                <w:sz w:val="18"/>
                <w:szCs w:val="18"/>
              </w:rPr>
              <w:t xml:space="preserve">FAQ: delivery areas, COD, returns, </w:t>
            </w:r>
            <w:proofErr w:type="spellStart"/>
            <w:r>
              <w:rPr>
                <w:sz w:val="18"/>
                <w:szCs w:val="18"/>
              </w:rPr>
              <w:t>customisation</w:t>
            </w:r>
            <w:proofErr w:type="spellEnd"/>
          </w:p>
        </w:tc>
        <w:tc>
          <w:tcPr>
            <w:tcW w:w="4241" w:type="dxa"/>
            <w:tcBorders>
              <w:top w:val="single" w:sz="4" w:space="0" w:color="BFC7D1"/>
              <w:left w:val="single" w:sz="4" w:space="0" w:color="BFC7D1"/>
              <w:bottom w:val="single" w:sz="4" w:space="0" w:color="BFC7D1"/>
              <w:right w:val="single" w:sz="4" w:space="0" w:color="BFC7D1"/>
            </w:tcBorders>
            <w:shd w:val="clear" w:color="auto" w:fill="F7F9FC"/>
            <w:tcMar>
              <w:top w:w="60" w:type="dxa"/>
              <w:left w:w="90" w:type="dxa"/>
              <w:bottom w:w="60" w:type="dxa"/>
              <w:right w:w="90" w:type="dxa"/>
            </w:tcMar>
          </w:tcPr>
          <w:p w14:paraId="5CE98209" w14:textId="77777777" w:rsidR="007A77AC" w:rsidRDefault="00000000">
            <w:r>
              <w:rPr>
                <w:sz w:val="18"/>
                <w:szCs w:val="18"/>
              </w:rPr>
              <w:t>-</w:t>
            </w:r>
          </w:p>
        </w:tc>
      </w:tr>
      <w:tr w:rsidR="007A77AC" w14:paraId="174EC4B4" w14:textId="77777777">
        <w:tc>
          <w:tcPr>
            <w:tcW w:w="578" w:type="dxa"/>
            <w:tcBorders>
              <w:top w:val="single" w:sz="4" w:space="0" w:color="BFC7D1"/>
              <w:left w:val="single" w:sz="4" w:space="0" w:color="BFC7D1"/>
              <w:bottom w:val="single" w:sz="4" w:space="0" w:color="BFC7D1"/>
              <w:right w:val="single" w:sz="4" w:space="0" w:color="BFC7D1"/>
            </w:tcBorders>
            <w:shd w:val="clear" w:color="auto" w:fill="FFFFFF"/>
            <w:tcMar>
              <w:top w:w="60" w:type="dxa"/>
              <w:left w:w="90" w:type="dxa"/>
              <w:bottom w:w="60" w:type="dxa"/>
              <w:right w:w="90" w:type="dxa"/>
            </w:tcMar>
          </w:tcPr>
          <w:p w14:paraId="65FC24B7" w14:textId="77777777" w:rsidR="007A77AC" w:rsidRDefault="00000000">
            <w:r>
              <w:rPr>
                <w:sz w:val="18"/>
                <w:szCs w:val="18"/>
              </w:rPr>
              <w:t>7</w:t>
            </w:r>
          </w:p>
        </w:tc>
        <w:tc>
          <w:tcPr>
            <w:tcW w:w="4819" w:type="dxa"/>
            <w:tcBorders>
              <w:top w:val="single" w:sz="4" w:space="0" w:color="BFC7D1"/>
              <w:left w:val="single" w:sz="4" w:space="0" w:color="BFC7D1"/>
              <w:bottom w:val="single" w:sz="4" w:space="0" w:color="BFC7D1"/>
              <w:right w:val="single" w:sz="4" w:space="0" w:color="BFC7D1"/>
            </w:tcBorders>
            <w:shd w:val="clear" w:color="auto" w:fill="FFFFFF"/>
            <w:tcMar>
              <w:top w:w="60" w:type="dxa"/>
              <w:left w:w="90" w:type="dxa"/>
              <w:bottom w:w="60" w:type="dxa"/>
              <w:right w:w="90" w:type="dxa"/>
            </w:tcMar>
          </w:tcPr>
          <w:p w14:paraId="15196869" w14:textId="77777777" w:rsidR="007A77AC" w:rsidRDefault="00000000">
            <w:r>
              <w:rPr>
                <w:sz w:val="18"/>
                <w:szCs w:val="18"/>
              </w:rPr>
              <w:t>Closing CTA + planning-session form</w:t>
            </w:r>
          </w:p>
        </w:tc>
        <w:tc>
          <w:tcPr>
            <w:tcW w:w="4241" w:type="dxa"/>
            <w:tcBorders>
              <w:top w:val="single" w:sz="4" w:space="0" w:color="BFC7D1"/>
              <w:left w:val="single" w:sz="4" w:space="0" w:color="BFC7D1"/>
              <w:bottom w:val="single" w:sz="4" w:space="0" w:color="BFC7D1"/>
              <w:right w:val="single" w:sz="4" w:space="0" w:color="BFC7D1"/>
            </w:tcBorders>
            <w:shd w:val="clear" w:color="auto" w:fill="FFFFFF"/>
            <w:tcMar>
              <w:top w:w="60" w:type="dxa"/>
              <w:left w:w="90" w:type="dxa"/>
              <w:bottom w:w="60" w:type="dxa"/>
              <w:right w:w="90" w:type="dxa"/>
            </w:tcMar>
          </w:tcPr>
          <w:p w14:paraId="0AC73527" w14:textId="77777777" w:rsidR="007A77AC" w:rsidRDefault="00000000">
            <w:r>
              <w:rPr>
                <w:sz w:val="18"/>
                <w:szCs w:val="18"/>
              </w:rPr>
              <w:t xml:space="preserve">Submit → </w:t>
            </w:r>
            <w:proofErr w:type="spellStart"/>
            <w:r>
              <w:rPr>
                <w:sz w:val="18"/>
                <w:szCs w:val="18"/>
              </w:rPr>
              <w:t>generate_lead</w:t>
            </w:r>
            <w:proofErr w:type="spellEnd"/>
            <w:r>
              <w:rPr>
                <w:sz w:val="18"/>
                <w:szCs w:val="18"/>
              </w:rPr>
              <w:t xml:space="preserve"> + CRM row</w:t>
            </w:r>
          </w:p>
        </w:tc>
      </w:tr>
    </w:tbl>
    <w:p w14:paraId="43DCF552" w14:textId="77777777" w:rsidR="007A77AC" w:rsidRDefault="007A77AC">
      <w:pPr>
        <w:spacing w:after="80"/>
      </w:pPr>
    </w:p>
    <w:p w14:paraId="0EBC3305" w14:textId="77777777" w:rsidR="007A77AC" w:rsidRDefault="00000000">
      <w:pPr>
        <w:pStyle w:val="Heading2"/>
      </w:pPr>
      <w:r>
        <w:t>4.7 UTM structure and tracking events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35"/>
        <w:gridCol w:w="1735"/>
        <w:gridCol w:w="6168"/>
      </w:tblGrid>
      <w:tr w:rsidR="007A77AC" w14:paraId="4FEC83FC" w14:textId="77777777">
        <w:trPr>
          <w:tblHeader/>
        </w:trPr>
        <w:tc>
          <w:tcPr>
            <w:tcW w:w="1735" w:type="dxa"/>
            <w:tcBorders>
              <w:top w:val="single" w:sz="4" w:space="0" w:color="BFC7D1"/>
              <w:left w:val="single" w:sz="4" w:space="0" w:color="BFC7D1"/>
              <w:bottom w:val="single" w:sz="4" w:space="0" w:color="BFC7D1"/>
              <w:right w:val="single" w:sz="4" w:space="0" w:color="BFC7D1"/>
            </w:tcBorders>
            <w:shd w:val="clear" w:color="auto" w:fill="0058A3"/>
            <w:tcMar>
              <w:top w:w="60" w:type="dxa"/>
              <w:left w:w="90" w:type="dxa"/>
              <w:bottom w:w="60" w:type="dxa"/>
              <w:right w:w="90" w:type="dxa"/>
            </w:tcMar>
          </w:tcPr>
          <w:p w14:paraId="64FDED54" w14:textId="77777777" w:rsidR="007A77AC" w:rsidRDefault="00000000">
            <w:r>
              <w:rPr>
                <w:b/>
                <w:bCs/>
                <w:color w:val="FFFFFF"/>
                <w:sz w:val="18"/>
                <w:szCs w:val="18"/>
              </w:rPr>
              <w:t>Tag</w:t>
            </w:r>
          </w:p>
        </w:tc>
        <w:tc>
          <w:tcPr>
            <w:tcW w:w="1735" w:type="dxa"/>
            <w:tcBorders>
              <w:top w:val="single" w:sz="4" w:space="0" w:color="BFC7D1"/>
              <w:left w:val="single" w:sz="4" w:space="0" w:color="BFC7D1"/>
              <w:bottom w:val="single" w:sz="4" w:space="0" w:color="BFC7D1"/>
              <w:right w:val="single" w:sz="4" w:space="0" w:color="BFC7D1"/>
            </w:tcBorders>
            <w:shd w:val="clear" w:color="auto" w:fill="0058A3"/>
            <w:tcMar>
              <w:top w:w="60" w:type="dxa"/>
              <w:left w:w="90" w:type="dxa"/>
              <w:bottom w:w="60" w:type="dxa"/>
              <w:right w:w="90" w:type="dxa"/>
            </w:tcMar>
          </w:tcPr>
          <w:p w14:paraId="7C86974A" w14:textId="77777777" w:rsidR="007A77AC" w:rsidRDefault="00000000">
            <w:r>
              <w:rPr>
                <w:b/>
                <w:bCs/>
                <w:color w:val="FFFFFF"/>
                <w:sz w:val="18"/>
                <w:szCs w:val="18"/>
              </w:rPr>
              <w:t>Rule</w:t>
            </w:r>
          </w:p>
        </w:tc>
        <w:tc>
          <w:tcPr>
            <w:tcW w:w="6168" w:type="dxa"/>
            <w:tcBorders>
              <w:top w:val="single" w:sz="4" w:space="0" w:color="BFC7D1"/>
              <w:left w:val="single" w:sz="4" w:space="0" w:color="BFC7D1"/>
              <w:bottom w:val="single" w:sz="4" w:space="0" w:color="BFC7D1"/>
              <w:right w:val="single" w:sz="4" w:space="0" w:color="BFC7D1"/>
            </w:tcBorders>
            <w:shd w:val="clear" w:color="auto" w:fill="0058A3"/>
            <w:tcMar>
              <w:top w:w="60" w:type="dxa"/>
              <w:left w:w="90" w:type="dxa"/>
              <w:bottom w:w="60" w:type="dxa"/>
              <w:right w:w="90" w:type="dxa"/>
            </w:tcMar>
          </w:tcPr>
          <w:p w14:paraId="5266E1AD" w14:textId="77777777" w:rsidR="007A77AC" w:rsidRDefault="00000000">
            <w:r>
              <w:rPr>
                <w:b/>
                <w:bCs/>
                <w:color w:val="FFFFFF"/>
                <w:sz w:val="18"/>
                <w:szCs w:val="18"/>
              </w:rPr>
              <w:t>Allowed values / pattern</w:t>
            </w:r>
          </w:p>
        </w:tc>
      </w:tr>
      <w:tr w:rsidR="007A77AC" w14:paraId="71EAFEDC" w14:textId="77777777">
        <w:tc>
          <w:tcPr>
            <w:tcW w:w="1735" w:type="dxa"/>
            <w:tcBorders>
              <w:top w:val="single" w:sz="4" w:space="0" w:color="BFC7D1"/>
              <w:left w:val="single" w:sz="4" w:space="0" w:color="BFC7D1"/>
              <w:bottom w:val="single" w:sz="4" w:space="0" w:color="BFC7D1"/>
              <w:right w:val="single" w:sz="4" w:space="0" w:color="BFC7D1"/>
            </w:tcBorders>
            <w:shd w:val="clear" w:color="auto" w:fill="FFFFFF"/>
            <w:tcMar>
              <w:top w:w="60" w:type="dxa"/>
              <w:left w:w="90" w:type="dxa"/>
              <w:bottom w:w="60" w:type="dxa"/>
              <w:right w:w="90" w:type="dxa"/>
            </w:tcMar>
          </w:tcPr>
          <w:p w14:paraId="3F904818" w14:textId="77777777" w:rsidR="007A77AC" w:rsidRDefault="00000000">
            <w:proofErr w:type="spellStart"/>
            <w:r>
              <w:rPr>
                <w:sz w:val="18"/>
                <w:szCs w:val="18"/>
              </w:rPr>
              <w:t>utm_source</w:t>
            </w:r>
            <w:proofErr w:type="spellEnd"/>
          </w:p>
        </w:tc>
        <w:tc>
          <w:tcPr>
            <w:tcW w:w="1735" w:type="dxa"/>
            <w:tcBorders>
              <w:top w:val="single" w:sz="4" w:space="0" w:color="BFC7D1"/>
              <w:left w:val="single" w:sz="4" w:space="0" w:color="BFC7D1"/>
              <w:bottom w:val="single" w:sz="4" w:space="0" w:color="BFC7D1"/>
              <w:right w:val="single" w:sz="4" w:space="0" w:color="BFC7D1"/>
            </w:tcBorders>
            <w:shd w:val="clear" w:color="auto" w:fill="FFFFFF"/>
            <w:tcMar>
              <w:top w:w="60" w:type="dxa"/>
              <w:left w:w="90" w:type="dxa"/>
              <w:bottom w:w="60" w:type="dxa"/>
              <w:right w:w="90" w:type="dxa"/>
            </w:tcMar>
          </w:tcPr>
          <w:p w14:paraId="1D2A89A0" w14:textId="77777777" w:rsidR="007A77AC" w:rsidRDefault="00000000">
            <w:r>
              <w:rPr>
                <w:sz w:val="18"/>
                <w:szCs w:val="18"/>
              </w:rPr>
              <w:t>Where from</w:t>
            </w:r>
          </w:p>
        </w:tc>
        <w:tc>
          <w:tcPr>
            <w:tcW w:w="6168" w:type="dxa"/>
            <w:tcBorders>
              <w:top w:val="single" w:sz="4" w:space="0" w:color="BFC7D1"/>
              <w:left w:val="single" w:sz="4" w:space="0" w:color="BFC7D1"/>
              <w:bottom w:val="single" w:sz="4" w:space="0" w:color="BFC7D1"/>
              <w:right w:val="single" w:sz="4" w:space="0" w:color="BFC7D1"/>
            </w:tcBorders>
            <w:shd w:val="clear" w:color="auto" w:fill="FFFFFF"/>
            <w:tcMar>
              <w:top w:w="60" w:type="dxa"/>
              <w:left w:w="90" w:type="dxa"/>
              <w:bottom w:w="60" w:type="dxa"/>
              <w:right w:w="90" w:type="dxa"/>
            </w:tcMar>
          </w:tcPr>
          <w:p w14:paraId="03EE8EDA" w14:textId="77777777" w:rsidR="007A77AC" w:rsidRDefault="00000000">
            <w:r>
              <w:rPr>
                <w:sz w:val="18"/>
                <w:szCs w:val="18"/>
              </w:rPr>
              <w:t xml:space="preserve">meta, </w:t>
            </w:r>
            <w:proofErr w:type="spellStart"/>
            <w:r>
              <w:rPr>
                <w:sz w:val="18"/>
                <w:szCs w:val="18"/>
              </w:rPr>
              <w:t>tiktok</w:t>
            </w:r>
            <w:proofErr w:type="spellEnd"/>
            <w:r>
              <w:rPr>
                <w:sz w:val="18"/>
                <w:szCs w:val="18"/>
              </w:rPr>
              <w:t xml:space="preserve">, google, </w:t>
            </w:r>
            <w:proofErr w:type="spellStart"/>
            <w:r>
              <w:rPr>
                <w:sz w:val="18"/>
                <w:szCs w:val="18"/>
              </w:rPr>
              <w:t>youtube</w:t>
            </w:r>
            <w:proofErr w:type="spellEnd"/>
            <w:r>
              <w:rPr>
                <w:sz w:val="18"/>
                <w:szCs w:val="18"/>
              </w:rPr>
              <w:t xml:space="preserve">, snapchat, email, </w:t>
            </w:r>
            <w:proofErr w:type="spellStart"/>
            <w:r>
              <w:rPr>
                <w:sz w:val="18"/>
                <w:szCs w:val="18"/>
              </w:rPr>
              <w:t>whatsapp</w:t>
            </w:r>
            <w:proofErr w:type="spellEnd"/>
          </w:p>
        </w:tc>
      </w:tr>
      <w:tr w:rsidR="007A77AC" w14:paraId="17168116" w14:textId="77777777">
        <w:tc>
          <w:tcPr>
            <w:tcW w:w="1735" w:type="dxa"/>
            <w:tcBorders>
              <w:top w:val="single" w:sz="4" w:space="0" w:color="BFC7D1"/>
              <w:left w:val="single" w:sz="4" w:space="0" w:color="BFC7D1"/>
              <w:bottom w:val="single" w:sz="4" w:space="0" w:color="BFC7D1"/>
              <w:right w:val="single" w:sz="4" w:space="0" w:color="BFC7D1"/>
            </w:tcBorders>
            <w:shd w:val="clear" w:color="auto" w:fill="F7F9FC"/>
            <w:tcMar>
              <w:top w:w="60" w:type="dxa"/>
              <w:left w:w="90" w:type="dxa"/>
              <w:bottom w:w="60" w:type="dxa"/>
              <w:right w:w="90" w:type="dxa"/>
            </w:tcMar>
          </w:tcPr>
          <w:p w14:paraId="5F402A91" w14:textId="77777777" w:rsidR="007A77AC" w:rsidRDefault="00000000">
            <w:proofErr w:type="spellStart"/>
            <w:r>
              <w:rPr>
                <w:sz w:val="18"/>
                <w:szCs w:val="18"/>
              </w:rPr>
              <w:t>utm_medium</w:t>
            </w:r>
            <w:proofErr w:type="spellEnd"/>
          </w:p>
        </w:tc>
        <w:tc>
          <w:tcPr>
            <w:tcW w:w="1735" w:type="dxa"/>
            <w:tcBorders>
              <w:top w:val="single" w:sz="4" w:space="0" w:color="BFC7D1"/>
              <w:left w:val="single" w:sz="4" w:space="0" w:color="BFC7D1"/>
              <w:bottom w:val="single" w:sz="4" w:space="0" w:color="BFC7D1"/>
              <w:right w:val="single" w:sz="4" w:space="0" w:color="BFC7D1"/>
            </w:tcBorders>
            <w:shd w:val="clear" w:color="auto" w:fill="F7F9FC"/>
            <w:tcMar>
              <w:top w:w="60" w:type="dxa"/>
              <w:left w:w="90" w:type="dxa"/>
              <w:bottom w:w="60" w:type="dxa"/>
              <w:right w:w="90" w:type="dxa"/>
            </w:tcMar>
          </w:tcPr>
          <w:p w14:paraId="3BADE534" w14:textId="77777777" w:rsidR="007A77AC" w:rsidRDefault="00000000">
            <w:r>
              <w:rPr>
                <w:sz w:val="18"/>
                <w:szCs w:val="18"/>
              </w:rPr>
              <w:t>How</w:t>
            </w:r>
          </w:p>
        </w:tc>
        <w:tc>
          <w:tcPr>
            <w:tcW w:w="6168" w:type="dxa"/>
            <w:tcBorders>
              <w:top w:val="single" w:sz="4" w:space="0" w:color="BFC7D1"/>
              <w:left w:val="single" w:sz="4" w:space="0" w:color="BFC7D1"/>
              <w:bottom w:val="single" w:sz="4" w:space="0" w:color="BFC7D1"/>
              <w:right w:val="single" w:sz="4" w:space="0" w:color="BFC7D1"/>
            </w:tcBorders>
            <w:shd w:val="clear" w:color="auto" w:fill="F7F9FC"/>
            <w:tcMar>
              <w:top w:w="60" w:type="dxa"/>
              <w:left w:w="90" w:type="dxa"/>
              <w:bottom w:w="60" w:type="dxa"/>
              <w:right w:w="90" w:type="dxa"/>
            </w:tcMar>
          </w:tcPr>
          <w:p w14:paraId="193EBE48" w14:textId="77777777" w:rsidR="007A77AC" w:rsidRDefault="00000000">
            <w:proofErr w:type="spellStart"/>
            <w:r>
              <w:rPr>
                <w:sz w:val="18"/>
                <w:szCs w:val="18"/>
              </w:rPr>
              <w:t>cpc</w:t>
            </w:r>
            <w:proofErr w:type="spellEnd"/>
            <w:r>
              <w:rPr>
                <w:sz w:val="18"/>
                <w:szCs w:val="18"/>
              </w:rPr>
              <w:t xml:space="preserve"> (all paid), email, </w:t>
            </w:r>
            <w:proofErr w:type="spellStart"/>
            <w:r>
              <w:rPr>
                <w:sz w:val="18"/>
                <w:szCs w:val="18"/>
              </w:rPr>
              <w:t>whatsapp</w:t>
            </w:r>
            <w:proofErr w:type="spellEnd"/>
            <w:r>
              <w:rPr>
                <w:sz w:val="18"/>
                <w:szCs w:val="18"/>
              </w:rPr>
              <w:t>, social (organic)</w:t>
            </w:r>
          </w:p>
        </w:tc>
      </w:tr>
      <w:tr w:rsidR="007A77AC" w14:paraId="1C8F596A" w14:textId="77777777">
        <w:tc>
          <w:tcPr>
            <w:tcW w:w="1735" w:type="dxa"/>
            <w:tcBorders>
              <w:top w:val="single" w:sz="4" w:space="0" w:color="BFC7D1"/>
              <w:left w:val="single" w:sz="4" w:space="0" w:color="BFC7D1"/>
              <w:bottom w:val="single" w:sz="4" w:space="0" w:color="BFC7D1"/>
              <w:right w:val="single" w:sz="4" w:space="0" w:color="BFC7D1"/>
            </w:tcBorders>
            <w:shd w:val="clear" w:color="auto" w:fill="FFFFFF"/>
            <w:tcMar>
              <w:top w:w="60" w:type="dxa"/>
              <w:left w:w="90" w:type="dxa"/>
              <w:bottom w:w="60" w:type="dxa"/>
              <w:right w:w="90" w:type="dxa"/>
            </w:tcMar>
          </w:tcPr>
          <w:p w14:paraId="5562F3EB" w14:textId="77777777" w:rsidR="007A77AC" w:rsidRDefault="00000000">
            <w:proofErr w:type="spellStart"/>
            <w:r>
              <w:rPr>
                <w:sz w:val="18"/>
                <w:szCs w:val="18"/>
              </w:rPr>
              <w:t>utm_campaign</w:t>
            </w:r>
            <w:proofErr w:type="spellEnd"/>
          </w:p>
        </w:tc>
        <w:tc>
          <w:tcPr>
            <w:tcW w:w="1735" w:type="dxa"/>
            <w:tcBorders>
              <w:top w:val="single" w:sz="4" w:space="0" w:color="BFC7D1"/>
              <w:left w:val="single" w:sz="4" w:space="0" w:color="BFC7D1"/>
              <w:bottom w:val="single" w:sz="4" w:space="0" w:color="BFC7D1"/>
              <w:right w:val="single" w:sz="4" w:space="0" w:color="BFC7D1"/>
            </w:tcBorders>
            <w:shd w:val="clear" w:color="auto" w:fill="FFFFFF"/>
            <w:tcMar>
              <w:top w:w="60" w:type="dxa"/>
              <w:left w:w="90" w:type="dxa"/>
              <w:bottom w:w="60" w:type="dxa"/>
              <w:right w:w="90" w:type="dxa"/>
            </w:tcMar>
          </w:tcPr>
          <w:p w14:paraId="503470C9" w14:textId="77777777" w:rsidR="007A77AC" w:rsidRDefault="00000000">
            <w:r>
              <w:rPr>
                <w:sz w:val="18"/>
                <w:szCs w:val="18"/>
              </w:rPr>
              <w:t>Which initiative</w:t>
            </w:r>
          </w:p>
        </w:tc>
        <w:tc>
          <w:tcPr>
            <w:tcW w:w="6168" w:type="dxa"/>
            <w:tcBorders>
              <w:top w:val="single" w:sz="4" w:space="0" w:color="BFC7D1"/>
              <w:left w:val="single" w:sz="4" w:space="0" w:color="BFC7D1"/>
              <w:bottom w:val="single" w:sz="4" w:space="0" w:color="BFC7D1"/>
              <w:right w:val="single" w:sz="4" w:space="0" w:color="BFC7D1"/>
            </w:tcBorders>
            <w:shd w:val="clear" w:color="auto" w:fill="FFFFFF"/>
            <w:tcMar>
              <w:top w:w="60" w:type="dxa"/>
              <w:left w:w="90" w:type="dxa"/>
              <w:bottom w:w="60" w:type="dxa"/>
              <w:right w:w="90" w:type="dxa"/>
            </w:tcMar>
          </w:tcPr>
          <w:p w14:paraId="06D7B6E0" w14:textId="77777777" w:rsidR="007A77AC" w:rsidRDefault="00000000">
            <w:proofErr w:type="spellStart"/>
            <w:r>
              <w:rPr>
                <w:sz w:val="18"/>
                <w:szCs w:val="18"/>
              </w:rPr>
              <w:t>goal_audience_offer_yyyymm</w:t>
            </w:r>
            <w:proofErr w:type="spellEnd"/>
            <w:r>
              <w:rPr>
                <w:sz w:val="18"/>
                <w:szCs w:val="18"/>
              </w:rPr>
              <w:t xml:space="preserve"> (e.g. purchase_intent_nhsb_202611)</w:t>
            </w:r>
          </w:p>
        </w:tc>
      </w:tr>
      <w:tr w:rsidR="007A77AC" w14:paraId="173FB82F" w14:textId="77777777">
        <w:tc>
          <w:tcPr>
            <w:tcW w:w="1735" w:type="dxa"/>
            <w:tcBorders>
              <w:top w:val="single" w:sz="4" w:space="0" w:color="BFC7D1"/>
              <w:left w:val="single" w:sz="4" w:space="0" w:color="BFC7D1"/>
              <w:bottom w:val="single" w:sz="4" w:space="0" w:color="BFC7D1"/>
              <w:right w:val="single" w:sz="4" w:space="0" w:color="BFC7D1"/>
            </w:tcBorders>
            <w:shd w:val="clear" w:color="auto" w:fill="F7F9FC"/>
            <w:tcMar>
              <w:top w:w="60" w:type="dxa"/>
              <w:left w:w="90" w:type="dxa"/>
              <w:bottom w:w="60" w:type="dxa"/>
              <w:right w:w="90" w:type="dxa"/>
            </w:tcMar>
          </w:tcPr>
          <w:p w14:paraId="4265E72A" w14:textId="77777777" w:rsidR="007A77AC" w:rsidRDefault="00000000">
            <w:proofErr w:type="spellStart"/>
            <w:r>
              <w:rPr>
                <w:sz w:val="18"/>
                <w:szCs w:val="18"/>
              </w:rPr>
              <w:t>utm_content</w:t>
            </w:r>
            <w:proofErr w:type="spellEnd"/>
          </w:p>
        </w:tc>
        <w:tc>
          <w:tcPr>
            <w:tcW w:w="1735" w:type="dxa"/>
            <w:tcBorders>
              <w:top w:val="single" w:sz="4" w:space="0" w:color="BFC7D1"/>
              <w:left w:val="single" w:sz="4" w:space="0" w:color="BFC7D1"/>
              <w:bottom w:val="single" w:sz="4" w:space="0" w:color="BFC7D1"/>
              <w:right w:val="single" w:sz="4" w:space="0" w:color="BFC7D1"/>
            </w:tcBorders>
            <w:shd w:val="clear" w:color="auto" w:fill="F7F9FC"/>
            <w:tcMar>
              <w:top w:w="60" w:type="dxa"/>
              <w:left w:w="90" w:type="dxa"/>
              <w:bottom w:w="60" w:type="dxa"/>
              <w:right w:w="90" w:type="dxa"/>
            </w:tcMar>
          </w:tcPr>
          <w:p w14:paraId="5A61FDD0" w14:textId="77777777" w:rsidR="007A77AC" w:rsidRDefault="00000000">
            <w:r>
              <w:rPr>
                <w:sz w:val="18"/>
                <w:szCs w:val="18"/>
              </w:rPr>
              <w:t>Which creative</w:t>
            </w:r>
          </w:p>
        </w:tc>
        <w:tc>
          <w:tcPr>
            <w:tcW w:w="6168" w:type="dxa"/>
            <w:tcBorders>
              <w:top w:val="single" w:sz="4" w:space="0" w:color="BFC7D1"/>
              <w:left w:val="single" w:sz="4" w:space="0" w:color="BFC7D1"/>
              <w:bottom w:val="single" w:sz="4" w:space="0" w:color="BFC7D1"/>
              <w:right w:val="single" w:sz="4" w:space="0" w:color="BFC7D1"/>
            </w:tcBorders>
            <w:shd w:val="clear" w:color="auto" w:fill="F7F9FC"/>
            <w:tcMar>
              <w:top w:w="60" w:type="dxa"/>
              <w:left w:w="90" w:type="dxa"/>
              <w:bottom w:w="60" w:type="dxa"/>
              <w:right w:w="90" w:type="dxa"/>
            </w:tcMar>
          </w:tcPr>
          <w:p w14:paraId="7C53004E" w14:textId="77777777" w:rsidR="007A77AC" w:rsidRDefault="00000000">
            <w:proofErr w:type="spellStart"/>
            <w:r>
              <w:rPr>
                <w:sz w:val="18"/>
                <w:szCs w:val="18"/>
              </w:rPr>
              <w:t>format_angle_version</w:t>
            </w:r>
            <w:proofErr w:type="spellEnd"/>
            <w:r>
              <w:rPr>
                <w:sz w:val="18"/>
                <w:szCs w:val="18"/>
              </w:rPr>
              <w:t xml:space="preserve"> (e.g. rsa_bundle_price_v1)</w:t>
            </w:r>
          </w:p>
        </w:tc>
      </w:tr>
      <w:tr w:rsidR="007A77AC" w14:paraId="28FD2C35" w14:textId="77777777">
        <w:tc>
          <w:tcPr>
            <w:tcW w:w="1735" w:type="dxa"/>
            <w:tcBorders>
              <w:top w:val="single" w:sz="4" w:space="0" w:color="BFC7D1"/>
              <w:left w:val="single" w:sz="4" w:space="0" w:color="BFC7D1"/>
              <w:bottom w:val="single" w:sz="4" w:space="0" w:color="BFC7D1"/>
              <w:right w:val="single" w:sz="4" w:space="0" w:color="BFC7D1"/>
            </w:tcBorders>
            <w:shd w:val="clear" w:color="auto" w:fill="FFFFFF"/>
            <w:tcMar>
              <w:top w:w="60" w:type="dxa"/>
              <w:left w:w="90" w:type="dxa"/>
              <w:bottom w:w="60" w:type="dxa"/>
              <w:right w:w="90" w:type="dxa"/>
            </w:tcMar>
          </w:tcPr>
          <w:p w14:paraId="0289A2B1" w14:textId="77777777" w:rsidR="007A77AC" w:rsidRDefault="00000000">
            <w:proofErr w:type="spellStart"/>
            <w:r>
              <w:rPr>
                <w:sz w:val="18"/>
                <w:szCs w:val="18"/>
              </w:rPr>
              <w:t>utm_term</w:t>
            </w:r>
            <w:proofErr w:type="spellEnd"/>
          </w:p>
        </w:tc>
        <w:tc>
          <w:tcPr>
            <w:tcW w:w="1735" w:type="dxa"/>
            <w:tcBorders>
              <w:top w:val="single" w:sz="4" w:space="0" w:color="BFC7D1"/>
              <w:left w:val="single" w:sz="4" w:space="0" w:color="BFC7D1"/>
              <w:bottom w:val="single" w:sz="4" w:space="0" w:color="BFC7D1"/>
              <w:right w:val="single" w:sz="4" w:space="0" w:color="BFC7D1"/>
            </w:tcBorders>
            <w:shd w:val="clear" w:color="auto" w:fill="FFFFFF"/>
            <w:tcMar>
              <w:top w:w="60" w:type="dxa"/>
              <w:left w:w="90" w:type="dxa"/>
              <w:bottom w:w="60" w:type="dxa"/>
              <w:right w:w="90" w:type="dxa"/>
            </w:tcMar>
          </w:tcPr>
          <w:p w14:paraId="75331BF1" w14:textId="77777777" w:rsidR="007A77AC" w:rsidRDefault="00000000">
            <w:r>
              <w:rPr>
                <w:sz w:val="18"/>
                <w:szCs w:val="18"/>
              </w:rPr>
              <w:t>Which keyword</w:t>
            </w:r>
          </w:p>
        </w:tc>
        <w:tc>
          <w:tcPr>
            <w:tcW w:w="6168" w:type="dxa"/>
            <w:tcBorders>
              <w:top w:val="single" w:sz="4" w:space="0" w:color="BFC7D1"/>
              <w:left w:val="single" w:sz="4" w:space="0" w:color="BFC7D1"/>
              <w:bottom w:val="single" w:sz="4" w:space="0" w:color="BFC7D1"/>
              <w:right w:val="single" w:sz="4" w:space="0" w:color="BFC7D1"/>
            </w:tcBorders>
            <w:shd w:val="clear" w:color="auto" w:fill="FFFFFF"/>
            <w:tcMar>
              <w:top w:w="60" w:type="dxa"/>
              <w:left w:w="90" w:type="dxa"/>
              <w:bottom w:w="60" w:type="dxa"/>
              <w:right w:w="90" w:type="dxa"/>
            </w:tcMar>
          </w:tcPr>
          <w:p w14:paraId="44C3DCDF" w14:textId="77777777" w:rsidR="007A77AC" w:rsidRDefault="00000000">
            <w:r>
              <w:rPr>
                <w:sz w:val="18"/>
                <w:szCs w:val="18"/>
              </w:rPr>
              <w:t xml:space="preserve">Search only (e.g. </w:t>
            </w:r>
            <w:proofErr w:type="spellStart"/>
            <w:r>
              <w:rPr>
                <w:sz w:val="18"/>
                <w:szCs w:val="18"/>
              </w:rPr>
              <w:t>furniture_new_cairo</w:t>
            </w:r>
            <w:proofErr w:type="spellEnd"/>
            <w:r>
              <w:rPr>
                <w:sz w:val="18"/>
                <w:szCs w:val="18"/>
              </w:rPr>
              <w:t>)</w:t>
            </w:r>
          </w:p>
        </w:tc>
      </w:tr>
    </w:tbl>
    <w:p w14:paraId="1395B4E3" w14:textId="77777777" w:rsidR="007A77AC" w:rsidRDefault="007A77AC">
      <w:pPr>
        <w:spacing w:after="80"/>
      </w:pPr>
    </w:p>
    <w:p w14:paraId="714934D0" w14:textId="77777777" w:rsidR="007A77AC" w:rsidRDefault="00000000">
      <w:pPr>
        <w:spacing w:after="120" w:line="276" w:lineRule="auto"/>
      </w:pPr>
      <w:r>
        <w:t xml:space="preserve">Channel mapping applied on the page and in GA4: </w:t>
      </w:r>
      <w:proofErr w:type="spellStart"/>
      <w:r>
        <w:t>cpc</w:t>
      </w:r>
      <w:proofErr w:type="spellEnd"/>
      <w:r>
        <w:t xml:space="preserve"> + meta/</w:t>
      </w:r>
      <w:proofErr w:type="spellStart"/>
      <w:r>
        <w:t>tiktok</w:t>
      </w:r>
      <w:proofErr w:type="spellEnd"/>
      <w:r>
        <w:t xml:space="preserve">/snapchat → Paid Social; </w:t>
      </w:r>
      <w:proofErr w:type="spellStart"/>
      <w:r>
        <w:t>cpc</w:t>
      </w:r>
      <w:proofErr w:type="spellEnd"/>
      <w:r>
        <w:t xml:space="preserve"> + </w:t>
      </w:r>
      <w:proofErr w:type="spellStart"/>
      <w:r>
        <w:t>youtube</w:t>
      </w:r>
      <w:proofErr w:type="spellEnd"/>
      <w:r>
        <w:t xml:space="preserve"> → Paid Video; </w:t>
      </w:r>
      <w:proofErr w:type="spellStart"/>
      <w:r>
        <w:t>cpc</w:t>
      </w:r>
      <w:proofErr w:type="spellEnd"/>
      <w:r>
        <w:t xml:space="preserve"> + google → Paid Search; email → Email; </w:t>
      </w:r>
      <w:proofErr w:type="spellStart"/>
      <w:r>
        <w:t>whatsapp</w:t>
      </w:r>
      <w:proofErr w:type="spellEnd"/>
      <w:r>
        <w:t xml:space="preserve"> → custom 'WhatsApp' channel group; no UTMs → Direct. Google Ads keeps auto-tagging on, with UTMs in the Final URL suffix.</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28"/>
        <w:gridCol w:w="1735"/>
        <w:gridCol w:w="2506"/>
        <w:gridCol w:w="1735"/>
        <w:gridCol w:w="1734"/>
      </w:tblGrid>
      <w:tr w:rsidR="007A77AC" w14:paraId="5F0A74CC" w14:textId="77777777">
        <w:trPr>
          <w:tblHeader/>
        </w:trPr>
        <w:tc>
          <w:tcPr>
            <w:tcW w:w="1928" w:type="dxa"/>
            <w:tcBorders>
              <w:top w:val="single" w:sz="4" w:space="0" w:color="BFC7D1"/>
              <w:left w:val="single" w:sz="4" w:space="0" w:color="BFC7D1"/>
              <w:bottom w:val="single" w:sz="4" w:space="0" w:color="BFC7D1"/>
              <w:right w:val="single" w:sz="4" w:space="0" w:color="BFC7D1"/>
            </w:tcBorders>
            <w:shd w:val="clear" w:color="auto" w:fill="0058A3"/>
            <w:tcMar>
              <w:top w:w="60" w:type="dxa"/>
              <w:left w:w="90" w:type="dxa"/>
              <w:bottom w:w="60" w:type="dxa"/>
              <w:right w:w="90" w:type="dxa"/>
            </w:tcMar>
          </w:tcPr>
          <w:p w14:paraId="207C134A" w14:textId="77777777" w:rsidR="007A77AC" w:rsidRDefault="00000000">
            <w:r>
              <w:rPr>
                <w:b/>
                <w:bCs/>
                <w:color w:val="FFFFFF"/>
                <w:sz w:val="18"/>
                <w:szCs w:val="18"/>
              </w:rPr>
              <w:t>Step</w:t>
            </w:r>
          </w:p>
        </w:tc>
        <w:tc>
          <w:tcPr>
            <w:tcW w:w="1735" w:type="dxa"/>
            <w:tcBorders>
              <w:top w:val="single" w:sz="4" w:space="0" w:color="BFC7D1"/>
              <w:left w:val="single" w:sz="4" w:space="0" w:color="BFC7D1"/>
              <w:bottom w:val="single" w:sz="4" w:space="0" w:color="BFC7D1"/>
              <w:right w:val="single" w:sz="4" w:space="0" w:color="BFC7D1"/>
            </w:tcBorders>
            <w:shd w:val="clear" w:color="auto" w:fill="0058A3"/>
            <w:tcMar>
              <w:top w:w="60" w:type="dxa"/>
              <w:left w:w="90" w:type="dxa"/>
              <w:bottom w:w="60" w:type="dxa"/>
              <w:right w:w="90" w:type="dxa"/>
            </w:tcMar>
          </w:tcPr>
          <w:p w14:paraId="52FCBDF2" w14:textId="77777777" w:rsidR="007A77AC" w:rsidRDefault="00000000">
            <w:r>
              <w:rPr>
                <w:b/>
                <w:bCs/>
                <w:color w:val="FFFFFF"/>
                <w:sz w:val="18"/>
                <w:szCs w:val="18"/>
              </w:rPr>
              <w:t>GA4 event</w:t>
            </w:r>
          </w:p>
        </w:tc>
        <w:tc>
          <w:tcPr>
            <w:tcW w:w="2506" w:type="dxa"/>
            <w:tcBorders>
              <w:top w:val="single" w:sz="4" w:space="0" w:color="BFC7D1"/>
              <w:left w:val="single" w:sz="4" w:space="0" w:color="BFC7D1"/>
              <w:bottom w:val="single" w:sz="4" w:space="0" w:color="BFC7D1"/>
              <w:right w:val="single" w:sz="4" w:space="0" w:color="BFC7D1"/>
            </w:tcBorders>
            <w:shd w:val="clear" w:color="auto" w:fill="0058A3"/>
            <w:tcMar>
              <w:top w:w="60" w:type="dxa"/>
              <w:left w:w="90" w:type="dxa"/>
              <w:bottom w:w="60" w:type="dxa"/>
              <w:right w:w="90" w:type="dxa"/>
            </w:tcMar>
          </w:tcPr>
          <w:p w14:paraId="450FD25E" w14:textId="77777777" w:rsidR="007A77AC" w:rsidRDefault="00000000">
            <w:r>
              <w:rPr>
                <w:b/>
                <w:bCs/>
                <w:color w:val="FFFFFF"/>
                <w:sz w:val="18"/>
                <w:szCs w:val="18"/>
              </w:rPr>
              <w:t>Meta</w:t>
            </w:r>
          </w:p>
        </w:tc>
        <w:tc>
          <w:tcPr>
            <w:tcW w:w="1735" w:type="dxa"/>
            <w:tcBorders>
              <w:top w:val="single" w:sz="4" w:space="0" w:color="BFC7D1"/>
              <w:left w:val="single" w:sz="4" w:space="0" w:color="BFC7D1"/>
              <w:bottom w:val="single" w:sz="4" w:space="0" w:color="BFC7D1"/>
              <w:right w:val="single" w:sz="4" w:space="0" w:color="BFC7D1"/>
            </w:tcBorders>
            <w:shd w:val="clear" w:color="auto" w:fill="0058A3"/>
            <w:tcMar>
              <w:top w:w="60" w:type="dxa"/>
              <w:left w:w="90" w:type="dxa"/>
              <w:bottom w:w="60" w:type="dxa"/>
              <w:right w:w="90" w:type="dxa"/>
            </w:tcMar>
          </w:tcPr>
          <w:p w14:paraId="0B0637BE" w14:textId="77777777" w:rsidR="007A77AC" w:rsidRDefault="00000000">
            <w:r>
              <w:rPr>
                <w:b/>
                <w:bCs/>
                <w:color w:val="FFFFFF"/>
                <w:sz w:val="18"/>
                <w:szCs w:val="18"/>
              </w:rPr>
              <w:t>TikTok</w:t>
            </w:r>
          </w:p>
        </w:tc>
        <w:tc>
          <w:tcPr>
            <w:tcW w:w="1734" w:type="dxa"/>
            <w:tcBorders>
              <w:top w:val="single" w:sz="4" w:space="0" w:color="BFC7D1"/>
              <w:left w:val="single" w:sz="4" w:space="0" w:color="BFC7D1"/>
              <w:bottom w:val="single" w:sz="4" w:space="0" w:color="BFC7D1"/>
              <w:right w:val="single" w:sz="4" w:space="0" w:color="BFC7D1"/>
            </w:tcBorders>
            <w:shd w:val="clear" w:color="auto" w:fill="0058A3"/>
            <w:tcMar>
              <w:top w:w="60" w:type="dxa"/>
              <w:left w:w="90" w:type="dxa"/>
              <w:bottom w:w="60" w:type="dxa"/>
              <w:right w:w="90" w:type="dxa"/>
            </w:tcMar>
          </w:tcPr>
          <w:p w14:paraId="08953477" w14:textId="77777777" w:rsidR="007A77AC" w:rsidRDefault="00000000">
            <w:r>
              <w:rPr>
                <w:b/>
                <w:bCs/>
                <w:color w:val="FFFFFF"/>
                <w:sz w:val="18"/>
                <w:szCs w:val="18"/>
              </w:rPr>
              <w:t>Google Ads</w:t>
            </w:r>
          </w:p>
        </w:tc>
      </w:tr>
      <w:tr w:rsidR="007A77AC" w14:paraId="0EF4C69B" w14:textId="77777777">
        <w:tc>
          <w:tcPr>
            <w:tcW w:w="1928" w:type="dxa"/>
            <w:tcBorders>
              <w:top w:val="single" w:sz="4" w:space="0" w:color="BFC7D1"/>
              <w:left w:val="single" w:sz="4" w:space="0" w:color="BFC7D1"/>
              <w:bottom w:val="single" w:sz="4" w:space="0" w:color="BFC7D1"/>
              <w:right w:val="single" w:sz="4" w:space="0" w:color="BFC7D1"/>
            </w:tcBorders>
            <w:shd w:val="clear" w:color="auto" w:fill="FFFFFF"/>
            <w:tcMar>
              <w:top w:w="60" w:type="dxa"/>
              <w:left w:w="90" w:type="dxa"/>
              <w:bottom w:w="60" w:type="dxa"/>
              <w:right w:w="90" w:type="dxa"/>
            </w:tcMar>
          </w:tcPr>
          <w:p w14:paraId="2F2F9F76" w14:textId="77777777" w:rsidR="007A77AC" w:rsidRDefault="00000000">
            <w:r>
              <w:rPr>
                <w:sz w:val="18"/>
                <w:szCs w:val="18"/>
              </w:rPr>
              <w:t>Product interest</w:t>
            </w:r>
          </w:p>
        </w:tc>
        <w:tc>
          <w:tcPr>
            <w:tcW w:w="1735" w:type="dxa"/>
            <w:tcBorders>
              <w:top w:val="single" w:sz="4" w:space="0" w:color="BFC7D1"/>
              <w:left w:val="single" w:sz="4" w:space="0" w:color="BFC7D1"/>
              <w:bottom w:val="single" w:sz="4" w:space="0" w:color="BFC7D1"/>
              <w:right w:val="single" w:sz="4" w:space="0" w:color="BFC7D1"/>
            </w:tcBorders>
            <w:shd w:val="clear" w:color="auto" w:fill="FFFFFF"/>
            <w:tcMar>
              <w:top w:w="60" w:type="dxa"/>
              <w:left w:w="90" w:type="dxa"/>
              <w:bottom w:w="60" w:type="dxa"/>
              <w:right w:w="90" w:type="dxa"/>
            </w:tcMar>
          </w:tcPr>
          <w:p w14:paraId="5105342E" w14:textId="77777777" w:rsidR="007A77AC" w:rsidRDefault="00000000">
            <w:proofErr w:type="spellStart"/>
            <w:r>
              <w:rPr>
                <w:sz w:val="18"/>
                <w:szCs w:val="18"/>
              </w:rPr>
              <w:t>view_item</w:t>
            </w:r>
            <w:proofErr w:type="spellEnd"/>
          </w:p>
        </w:tc>
        <w:tc>
          <w:tcPr>
            <w:tcW w:w="2506" w:type="dxa"/>
            <w:tcBorders>
              <w:top w:val="single" w:sz="4" w:space="0" w:color="BFC7D1"/>
              <w:left w:val="single" w:sz="4" w:space="0" w:color="BFC7D1"/>
              <w:bottom w:val="single" w:sz="4" w:space="0" w:color="BFC7D1"/>
              <w:right w:val="single" w:sz="4" w:space="0" w:color="BFC7D1"/>
            </w:tcBorders>
            <w:shd w:val="clear" w:color="auto" w:fill="FFFFFF"/>
            <w:tcMar>
              <w:top w:w="60" w:type="dxa"/>
              <w:left w:w="90" w:type="dxa"/>
              <w:bottom w:w="60" w:type="dxa"/>
              <w:right w:w="90" w:type="dxa"/>
            </w:tcMar>
          </w:tcPr>
          <w:p w14:paraId="4FAF9909" w14:textId="77777777" w:rsidR="007A77AC" w:rsidRDefault="00000000">
            <w:proofErr w:type="spellStart"/>
            <w:r>
              <w:rPr>
                <w:sz w:val="18"/>
                <w:szCs w:val="18"/>
              </w:rPr>
              <w:t>ViewContent</w:t>
            </w:r>
            <w:proofErr w:type="spellEnd"/>
          </w:p>
        </w:tc>
        <w:tc>
          <w:tcPr>
            <w:tcW w:w="1735" w:type="dxa"/>
            <w:tcBorders>
              <w:top w:val="single" w:sz="4" w:space="0" w:color="BFC7D1"/>
              <w:left w:val="single" w:sz="4" w:space="0" w:color="BFC7D1"/>
              <w:bottom w:val="single" w:sz="4" w:space="0" w:color="BFC7D1"/>
              <w:right w:val="single" w:sz="4" w:space="0" w:color="BFC7D1"/>
            </w:tcBorders>
            <w:shd w:val="clear" w:color="auto" w:fill="FFFFFF"/>
            <w:tcMar>
              <w:top w:w="60" w:type="dxa"/>
              <w:left w:w="90" w:type="dxa"/>
              <w:bottom w:w="60" w:type="dxa"/>
              <w:right w:w="90" w:type="dxa"/>
            </w:tcMar>
          </w:tcPr>
          <w:p w14:paraId="1E8EBD52" w14:textId="77777777" w:rsidR="007A77AC" w:rsidRDefault="00000000">
            <w:proofErr w:type="spellStart"/>
            <w:r>
              <w:rPr>
                <w:sz w:val="18"/>
                <w:szCs w:val="18"/>
              </w:rPr>
              <w:t>ViewContent</w:t>
            </w:r>
            <w:proofErr w:type="spellEnd"/>
          </w:p>
        </w:tc>
        <w:tc>
          <w:tcPr>
            <w:tcW w:w="1734" w:type="dxa"/>
            <w:tcBorders>
              <w:top w:val="single" w:sz="4" w:space="0" w:color="BFC7D1"/>
              <w:left w:val="single" w:sz="4" w:space="0" w:color="BFC7D1"/>
              <w:bottom w:val="single" w:sz="4" w:space="0" w:color="BFC7D1"/>
              <w:right w:val="single" w:sz="4" w:space="0" w:color="BFC7D1"/>
            </w:tcBorders>
            <w:shd w:val="clear" w:color="auto" w:fill="FFFFFF"/>
            <w:tcMar>
              <w:top w:w="60" w:type="dxa"/>
              <w:left w:w="90" w:type="dxa"/>
              <w:bottom w:w="60" w:type="dxa"/>
              <w:right w:w="90" w:type="dxa"/>
            </w:tcMar>
          </w:tcPr>
          <w:p w14:paraId="6501BE77" w14:textId="77777777" w:rsidR="007A77AC" w:rsidRDefault="00000000">
            <w:r>
              <w:rPr>
                <w:sz w:val="18"/>
                <w:szCs w:val="18"/>
              </w:rPr>
              <w:t>-</w:t>
            </w:r>
          </w:p>
        </w:tc>
      </w:tr>
      <w:tr w:rsidR="007A77AC" w14:paraId="3CB5CEEE" w14:textId="77777777">
        <w:tc>
          <w:tcPr>
            <w:tcW w:w="1928" w:type="dxa"/>
            <w:tcBorders>
              <w:top w:val="single" w:sz="4" w:space="0" w:color="BFC7D1"/>
              <w:left w:val="single" w:sz="4" w:space="0" w:color="BFC7D1"/>
              <w:bottom w:val="single" w:sz="4" w:space="0" w:color="BFC7D1"/>
              <w:right w:val="single" w:sz="4" w:space="0" w:color="BFC7D1"/>
            </w:tcBorders>
            <w:shd w:val="clear" w:color="auto" w:fill="F7F9FC"/>
            <w:tcMar>
              <w:top w:w="60" w:type="dxa"/>
              <w:left w:w="90" w:type="dxa"/>
              <w:bottom w:w="60" w:type="dxa"/>
              <w:right w:w="90" w:type="dxa"/>
            </w:tcMar>
          </w:tcPr>
          <w:p w14:paraId="5F73E6F2" w14:textId="77777777" w:rsidR="007A77AC" w:rsidRDefault="00000000">
            <w:r>
              <w:rPr>
                <w:sz w:val="18"/>
                <w:szCs w:val="18"/>
              </w:rPr>
              <w:t>Planner intent</w:t>
            </w:r>
          </w:p>
        </w:tc>
        <w:tc>
          <w:tcPr>
            <w:tcW w:w="1735" w:type="dxa"/>
            <w:tcBorders>
              <w:top w:val="single" w:sz="4" w:space="0" w:color="BFC7D1"/>
              <w:left w:val="single" w:sz="4" w:space="0" w:color="BFC7D1"/>
              <w:bottom w:val="single" w:sz="4" w:space="0" w:color="BFC7D1"/>
              <w:right w:val="single" w:sz="4" w:space="0" w:color="BFC7D1"/>
            </w:tcBorders>
            <w:shd w:val="clear" w:color="auto" w:fill="F7F9FC"/>
            <w:tcMar>
              <w:top w:w="60" w:type="dxa"/>
              <w:left w:w="90" w:type="dxa"/>
              <w:bottom w:w="60" w:type="dxa"/>
              <w:right w:w="90" w:type="dxa"/>
            </w:tcMar>
          </w:tcPr>
          <w:p w14:paraId="7C6FCC6B" w14:textId="77777777" w:rsidR="007A77AC" w:rsidRDefault="00000000">
            <w:proofErr w:type="spellStart"/>
            <w:r>
              <w:rPr>
                <w:sz w:val="18"/>
                <w:szCs w:val="18"/>
              </w:rPr>
              <w:t>generate_lead</w:t>
            </w:r>
            <w:proofErr w:type="spellEnd"/>
          </w:p>
        </w:tc>
        <w:tc>
          <w:tcPr>
            <w:tcW w:w="2506" w:type="dxa"/>
            <w:tcBorders>
              <w:top w:val="single" w:sz="4" w:space="0" w:color="BFC7D1"/>
              <w:left w:val="single" w:sz="4" w:space="0" w:color="BFC7D1"/>
              <w:bottom w:val="single" w:sz="4" w:space="0" w:color="BFC7D1"/>
              <w:right w:val="single" w:sz="4" w:space="0" w:color="BFC7D1"/>
            </w:tcBorders>
            <w:shd w:val="clear" w:color="auto" w:fill="F7F9FC"/>
            <w:tcMar>
              <w:top w:w="60" w:type="dxa"/>
              <w:left w:w="90" w:type="dxa"/>
              <w:bottom w:w="60" w:type="dxa"/>
              <w:right w:w="90" w:type="dxa"/>
            </w:tcMar>
          </w:tcPr>
          <w:p w14:paraId="68022466" w14:textId="77777777" w:rsidR="007A77AC" w:rsidRDefault="00000000">
            <w:r>
              <w:rPr>
                <w:sz w:val="18"/>
                <w:szCs w:val="18"/>
              </w:rPr>
              <w:t>Lead</w:t>
            </w:r>
          </w:p>
        </w:tc>
        <w:tc>
          <w:tcPr>
            <w:tcW w:w="1735" w:type="dxa"/>
            <w:tcBorders>
              <w:top w:val="single" w:sz="4" w:space="0" w:color="BFC7D1"/>
              <w:left w:val="single" w:sz="4" w:space="0" w:color="BFC7D1"/>
              <w:bottom w:val="single" w:sz="4" w:space="0" w:color="BFC7D1"/>
              <w:right w:val="single" w:sz="4" w:space="0" w:color="BFC7D1"/>
            </w:tcBorders>
            <w:shd w:val="clear" w:color="auto" w:fill="F7F9FC"/>
            <w:tcMar>
              <w:top w:w="60" w:type="dxa"/>
              <w:left w:w="90" w:type="dxa"/>
              <w:bottom w:w="60" w:type="dxa"/>
              <w:right w:w="90" w:type="dxa"/>
            </w:tcMar>
          </w:tcPr>
          <w:p w14:paraId="353B3CE4" w14:textId="77777777" w:rsidR="007A77AC" w:rsidRDefault="00000000">
            <w:proofErr w:type="spellStart"/>
            <w:r>
              <w:rPr>
                <w:sz w:val="18"/>
                <w:szCs w:val="18"/>
              </w:rPr>
              <w:t>SubmitForm</w:t>
            </w:r>
            <w:proofErr w:type="spellEnd"/>
          </w:p>
        </w:tc>
        <w:tc>
          <w:tcPr>
            <w:tcW w:w="1734" w:type="dxa"/>
            <w:tcBorders>
              <w:top w:val="single" w:sz="4" w:space="0" w:color="BFC7D1"/>
              <w:left w:val="single" w:sz="4" w:space="0" w:color="BFC7D1"/>
              <w:bottom w:val="single" w:sz="4" w:space="0" w:color="BFC7D1"/>
              <w:right w:val="single" w:sz="4" w:space="0" w:color="BFC7D1"/>
            </w:tcBorders>
            <w:shd w:val="clear" w:color="auto" w:fill="F7F9FC"/>
            <w:tcMar>
              <w:top w:w="60" w:type="dxa"/>
              <w:left w:w="90" w:type="dxa"/>
              <w:bottom w:w="60" w:type="dxa"/>
              <w:right w:w="90" w:type="dxa"/>
            </w:tcMar>
          </w:tcPr>
          <w:p w14:paraId="3C9BB685" w14:textId="77777777" w:rsidR="007A77AC" w:rsidRDefault="00000000">
            <w:r>
              <w:rPr>
                <w:sz w:val="18"/>
                <w:szCs w:val="18"/>
              </w:rPr>
              <w:t>Secondary</w:t>
            </w:r>
          </w:p>
        </w:tc>
      </w:tr>
      <w:tr w:rsidR="007A77AC" w14:paraId="4C3E5245" w14:textId="77777777">
        <w:tc>
          <w:tcPr>
            <w:tcW w:w="1928" w:type="dxa"/>
            <w:tcBorders>
              <w:top w:val="single" w:sz="4" w:space="0" w:color="BFC7D1"/>
              <w:left w:val="single" w:sz="4" w:space="0" w:color="BFC7D1"/>
              <w:bottom w:val="single" w:sz="4" w:space="0" w:color="BFC7D1"/>
              <w:right w:val="single" w:sz="4" w:space="0" w:color="BFC7D1"/>
            </w:tcBorders>
            <w:shd w:val="clear" w:color="auto" w:fill="FFFFFF"/>
            <w:tcMar>
              <w:top w:w="60" w:type="dxa"/>
              <w:left w:w="90" w:type="dxa"/>
              <w:bottom w:w="60" w:type="dxa"/>
              <w:right w:w="90" w:type="dxa"/>
            </w:tcMar>
          </w:tcPr>
          <w:p w14:paraId="25D0464C" w14:textId="77777777" w:rsidR="007A77AC" w:rsidRDefault="00000000">
            <w:r>
              <w:rPr>
                <w:sz w:val="18"/>
                <w:szCs w:val="18"/>
              </w:rPr>
              <w:t>Cart</w:t>
            </w:r>
          </w:p>
        </w:tc>
        <w:tc>
          <w:tcPr>
            <w:tcW w:w="1735" w:type="dxa"/>
            <w:tcBorders>
              <w:top w:val="single" w:sz="4" w:space="0" w:color="BFC7D1"/>
              <w:left w:val="single" w:sz="4" w:space="0" w:color="BFC7D1"/>
              <w:bottom w:val="single" w:sz="4" w:space="0" w:color="BFC7D1"/>
              <w:right w:val="single" w:sz="4" w:space="0" w:color="BFC7D1"/>
            </w:tcBorders>
            <w:shd w:val="clear" w:color="auto" w:fill="FFFFFF"/>
            <w:tcMar>
              <w:top w:w="60" w:type="dxa"/>
              <w:left w:w="90" w:type="dxa"/>
              <w:bottom w:w="60" w:type="dxa"/>
              <w:right w:w="90" w:type="dxa"/>
            </w:tcMar>
          </w:tcPr>
          <w:p w14:paraId="4225902D" w14:textId="77777777" w:rsidR="007A77AC" w:rsidRDefault="00000000">
            <w:proofErr w:type="spellStart"/>
            <w:r>
              <w:rPr>
                <w:sz w:val="18"/>
                <w:szCs w:val="18"/>
              </w:rPr>
              <w:t>add_to_cart</w:t>
            </w:r>
            <w:proofErr w:type="spellEnd"/>
          </w:p>
        </w:tc>
        <w:tc>
          <w:tcPr>
            <w:tcW w:w="2506" w:type="dxa"/>
            <w:tcBorders>
              <w:top w:val="single" w:sz="4" w:space="0" w:color="BFC7D1"/>
              <w:left w:val="single" w:sz="4" w:space="0" w:color="BFC7D1"/>
              <w:bottom w:val="single" w:sz="4" w:space="0" w:color="BFC7D1"/>
              <w:right w:val="single" w:sz="4" w:space="0" w:color="BFC7D1"/>
            </w:tcBorders>
            <w:shd w:val="clear" w:color="auto" w:fill="FFFFFF"/>
            <w:tcMar>
              <w:top w:w="60" w:type="dxa"/>
              <w:left w:w="90" w:type="dxa"/>
              <w:bottom w:w="60" w:type="dxa"/>
              <w:right w:w="90" w:type="dxa"/>
            </w:tcMar>
          </w:tcPr>
          <w:p w14:paraId="3618DB86" w14:textId="77777777" w:rsidR="007A77AC" w:rsidRDefault="00000000">
            <w:proofErr w:type="spellStart"/>
            <w:r>
              <w:rPr>
                <w:sz w:val="18"/>
                <w:szCs w:val="18"/>
              </w:rPr>
              <w:t>AddToCart</w:t>
            </w:r>
            <w:proofErr w:type="spellEnd"/>
          </w:p>
        </w:tc>
        <w:tc>
          <w:tcPr>
            <w:tcW w:w="1735" w:type="dxa"/>
            <w:tcBorders>
              <w:top w:val="single" w:sz="4" w:space="0" w:color="BFC7D1"/>
              <w:left w:val="single" w:sz="4" w:space="0" w:color="BFC7D1"/>
              <w:bottom w:val="single" w:sz="4" w:space="0" w:color="BFC7D1"/>
              <w:right w:val="single" w:sz="4" w:space="0" w:color="BFC7D1"/>
            </w:tcBorders>
            <w:shd w:val="clear" w:color="auto" w:fill="FFFFFF"/>
            <w:tcMar>
              <w:top w:w="60" w:type="dxa"/>
              <w:left w:w="90" w:type="dxa"/>
              <w:bottom w:w="60" w:type="dxa"/>
              <w:right w:w="90" w:type="dxa"/>
            </w:tcMar>
          </w:tcPr>
          <w:p w14:paraId="72AA80F6" w14:textId="77777777" w:rsidR="007A77AC" w:rsidRDefault="00000000">
            <w:proofErr w:type="spellStart"/>
            <w:r>
              <w:rPr>
                <w:sz w:val="18"/>
                <w:szCs w:val="18"/>
              </w:rPr>
              <w:t>AddToCart</w:t>
            </w:r>
            <w:proofErr w:type="spellEnd"/>
          </w:p>
        </w:tc>
        <w:tc>
          <w:tcPr>
            <w:tcW w:w="1734" w:type="dxa"/>
            <w:tcBorders>
              <w:top w:val="single" w:sz="4" w:space="0" w:color="BFC7D1"/>
              <w:left w:val="single" w:sz="4" w:space="0" w:color="BFC7D1"/>
              <w:bottom w:val="single" w:sz="4" w:space="0" w:color="BFC7D1"/>
              <w:right w:val="single" w:sz="4" w:space="0" w:color="BFC7D1"/>
            </w:tcBorders>
            <w:shd w:val="clear" w:color="auto" w:fill="FFFFFF"/>
            <w:tcMar>
              <w:top w:w="60" w:type="dxa"/>
              <w:left w:w="90" w:type="dxa"/>
              <w:bottom w:w="60" w:type="dxa"/>
              <w:right w:w="90" w:type="dxa"/>
            </w:tcMar>
          </w:tcPr>
          <w:p w14:paraId="1222630B" w14:textId="77777777" w:rsidR="007A77AC" w:rsidRDefault="00000000">
            <w:r>
              <w:rPr>
                <w:sz w:val="18"/>
                <w:szCs w:val="18"/>
              </w:rPr>
              <w:t>-</w:t>
            </w:r>
          </w:p>
        </w:tc>
      </w:tr>
      <w:tr w:rsidR="007A77AC" w14:paraId="041A37C6" w14:textId="77777777">
        <w:tc>
          <w:tcPr>
            <w:tcW w:w="1928" w:type="dxa"/>
            <w:tcBorders>
              <w:top w:val="single" w:sz="4" w:space="0" w:color="BFC7D1"/>
              <w:left w:val="single" w:sz="4" w:space="0" w:color="BFC7D1"/>
              <w:bottom w:val="single" w:sz="4" w:space="0" w:color="BFC7D1"/>
              <w:right w:val="single" w:sz="4" w:space="0" w:color="BFC7D1"/>
            </w:tcBorders>
            <w:shd w:val="clear" w:color="auto" w:fill="F7F9FC"/>
            <w:tcMar>
              <w:top w:w="60" w:type="dxa"/>
              <w:left w:w="90" w:type="dxa"/>
              <w:bottom w:w="60" w:type="dxa"/>
              <w:right w:w="90" w:type="dxa"/>
            </w:tcMar>
          </w:tcPr>
          <w:p w14:paraId="0DE70087" w14:textId="77777777" w:rsidR="007A77AC" w:rsidRDefault="00000000">
            <w:r>
              <w:rPr>
                <w:sz w:val="18"/>
                <w:szCs w:val="18"/>
              </w:rPr>
              <w:t>Checkout</w:t>
            </w:r>
          </w:p>
        </w:tc>
        <w:tc>
          <w:tcPr>
            <w:tcW w:w="1735" w:type="dxa"/>
            <w:tcBorders>
              <w:top w:val="single" w:sz="4" w:space="0" w:color="BFC7D1"/>
              <w:left w:val="single" w:sz="4" w:space="0" w:color="BFC7D1"/>
              <w:bottom w:val="single" w:sz="4" w:space="0" w:color="BFC7D1"/>
              <w:right w:val="single" w:sz="4" w:space="0" w:color="BFC7D1"/>
            </w:tcBorders>
            <w:shd w:val="clear" w:color="auto" w:fill="F7F9FC"/>
            <w:tcMar>
              <w:top w:w="60" w:type="dxa"/>
              <w:left w:w="90" w:type="dxa"/>
              <w:bottom w:w="60" w:type="dxa"/>
              <w:right w:w="90" w:type="dxa"/>
            </w:tcMar>
          </w:tcPr>
          <w:p w14:paraId="720BFE40" w14:textId="77777777" w:rsidR="007A77AC" w:rsidRDefault="00000000">
            <w:proofErr w:type="spellStart"/>
            <w:r>
              <w:rPr>
                <w:sz w:val="18"/>
                <w:szCs w:val="18"/>
              </w:rPr>
              <w:t>begin_checkout</w:t>
            </w:r>
            <w:proofErr w:type="spellEnd"/>
          </w:p>
        </w:tc>
        <w:tc>
          <w:tcPr>
            <w:tcW w:w="2506" w:type="dxa"/>
            <w:tcBorders>
              <w:top w:val="single" w:sz="4" w:space="0" w:color="BFC7D1"/>
              <w:left w:val="single" w:sz="4" w:space="0" w:color="BFC7D1"/>
              <w:bottom w:val="single" w:sz="4" w:space="0" w:color="BFC7D1"/>
              <w:right w:val="single" w:sz="4" w:space="0" w:color="BFC7D1"/>
            </w:tcBorders>
            <w:shd w:val="clear" w:color="auto" w:fill="F7F9FC"/>
            <w:tcMar>
              <w:top w:w="60" w:type="dxa"/>
              <w:left w:w="90" w:type="dxa"/>
              <w:bottom w:w="60" w:type="dxa"/>
              <w:right w:w="90" w:type="dxa"/>
            </w:tcMar>
          </w:tcPr>
          <w:p w14:paraId="5125DAD4" w14:textId="77777777" w:rsidR="007A77AC" w:rsidRDefault="00000000">
            <w:proofErr w:type="spellStart"/>
            <w:r>
              <w:rPr>
                <w:sz w:val="18"/>
                <w:szCs w:val="18"/>
              </w:rPr>
              <w:t>InitiateCheckout</w:t>
            </w:r>
            <w:proofErr w:type="spellEnd"/>
          </w:p>
        </w:tc>
        <w:tc>
          <w:tcPr>
            <w:tcW w:w="1735" w:type="dxa"/>
            <w:tcBorders>
              <w:top w:val="single" w:sz="4" w:space="0" w:color="BFC7D1"/>
              <w:left w:val="single" w:sz="4" w:space="0" w:color="BFC7D1"/>
              <w:bottom w:val="single" w:sz="4" w:space="0" w:color="BFC7D1"/>
              <w:right w:val="single" w:sz="4" w:space="0" w:color="BFC7D1"/>
            </w:tcBorders>
            <w:shd w:val="clear" w:color="auto" w:fill="F7F9FC"/>
            <w:tcMar>
              <w:top w:w="60" w:type="dxa"/>
              <w:left w:w="90" w:type="dxa"/>
              <w:bottom w:w="60" w:type="dxa"/>
              <w:right w:w="90" w:type="dxa"/>
            </w:tcMar>
          </w:tcPr>
          <w:p w14:paraId="3448E157" w14:textId="77777777" w:rsidR="007A77AC" w:rsidRDefault="00000000">
            <w:proofErr w:type="spellStart"/>
            <w:r>
              <w:rPr>
                <w:sz w:val="18"/>
                <w:szCs w:val="18"/>
              </w:rPr>
              <w:t>InitiateCheckout</w:t>
            </w:r>
            <w:proofErr w:type="spellEnd"/>
          </w:p>
        </w:tc>
        <w:tc>
          <w:tcPr>
            <w:tcW w:w="1734" w:type="dxa"/>
            <w:tcBorders>
              <w:top w:val="single" w:sz="4" w:space="0" w:color="BFC7D1"/>
              <w:left w:val="single" w:sz="4" w:space="0" w:color="BFC7D1"/>
              <w:bottom w:val="single" w:sz="4" w:space="0" w:color="BFC7D1"/>
              <w:right w:val="single" w:sz="4" w:space="0" w:color="BFC7D1"/>
            </w:tcBorders>
            <w:shd w:val="clear" w:color="auto" w:fill="F7F9FC"/>
            <w:tcMar>
              <w:top w:w="60" w:type="dxa"/>
              <w:left w:w="90" w:type="dxa"/>
              <w:bottom w:w="60" w:type="dxa"/>
              <w:right w:w="90" w:type="dxa"/>
            </w:tcMar>
          </w:tcPr>
          <w:p w14:paraId="6AF996C7" w14:textId="77777777" w:rsidR="007A77AC" w:rsidRDefault="00000000">
            <w:r>
              <w:rPr>
                <w:sz w:val="18"/>
                <w:szCs w:val="18"/>
              </w:rPr>
              <w:t>-</w:t>
            </w:r>
          </w:p>
        </w:tc>
      </w:tr>
      <w:tr w:rsidR="007A77AC" w14:paraId="19736454" w14:textId="77777777">
        <w:tc>
          <w:tcPr>
            <w:tcW w:w="1928" w:type="dxa"/>
            <w:tcBorders>
              <w:top w:val="single" w:sz="4" w:space="0" w:color="BFC7D1"/>
              <w:left w:val="single" w:sz="4" w:space="0" w:color="BFC7D1"/>
              <w:bottom w:val="single" w:sz="4" w:space="0" w:color="BFC7D1"/>
              <w:right w:val="single" w:sz="4" w:space="0" w:color="BFC7D1"/>
            </w:tcBorders>
            <w:shd w:val="clear" w:color="auto" w:fill="FFFFFF"/>
            <w:tcMar>
              <w:top w:w="60" w:type="dxa"/>
              <w:left w:w="90" w:type="dxa"/>
              <w:bottom w:w="60" w:type="dxa"/>
              <w:right w:w="90" w:type="dxa"/>
            </w:tcMar>
          </w:tcPr>
          <w:p w14:paraId="7CDA548F" w14:textId="77777777" w:rsidR="007A77AC" w:rsidRDefault="00000000">
            <w:r>
              <w:rPr>
                <w:sz w:val="18"/>
                <w:szCs w:val="18"/>
              </w:rPr>
              <w:t>Purchase</w:t>
            </w:r>
          </w:p>
        </w:tc>
        <w:tc>
          <w:tcPr>
            <w:tcW w:w="1735" w:type="dxa"/>
            <w:tcBorders>
              <w:top w:val="single" w:sz="4" w:space="0" w:color="BFC7D1"/>
              <w:left w:val="single" w:sz="4" w:space="0" w:color="BFC7D1"/>
              <w:bottom w:val="single" w:sz="4" w:space="0" w:color="BFC7D1"/>
              <w:right w:val="single" w:sz="4" w:space="0" w:color="BFC7D1"/>
            </w:tcBorders>
            <w:shd w:val="clear" w:color="auto" w:fill="FFFFFF"/>
            <w:tcMar>
              <w:top w:w="60" w:type="dxa"/>
              <w:left w:w="90" w:type="dxa"/>
              <w:bottom w:w="60" w:type="dxa"/>
              <w:right w:w="90" w:type="dxa"/>
            </w:tcMar>
          </w:tcPr>
          <w:p w14:paraId="5EEAE38A" w14:textId="77777777" w:rsidR="007A77AC" w:rsidRDefault="00000000">
            <w:r>
              <w:rPr>
                <w:sz w:val="18"/>
                <w:szCs w:val="18"/>
              </w:rPr>
              <w:t>purchase</w:t>
            </w:r>
          </w:p>
        </w:tc>
        <w:tc>
          <w:tcPr>
            <w:tcW w:w="2506" w:type="dxa"/>
            <w:tcBorders>
              <w:top w:val="single" w:sz="4" w:space="0" w:color="BFC7D1"/>
              <w:left w:val="single" w:sz="4" w:space="0" w:color="BFC7D1"/>
              <w:bottom w:val="single" w:sz="4" w:space="0" w:color="BFC7D1"/>
              <w:right w:val="single" w:sz="4" w:space="0" w:color="BFC7D1"/>
            </w:tcBorders>
            <w:shd w:val="clear" w:color="auto" w:fill="FFFFFF"/>
            <w:tcMar>
              <w:top w:w="60" w:type="dxa"/>
              <w:left w:w="90" w:type="dxa"/>
              <w:bottom w:w="60" w:type="dxa"/>
              <w:right w:w="90" w:type="dxa"/>
            </w:tcMar>
          </w:tcPr>
          <w:p w14:paraId="74280D0E" w14:textId="77777777" w:rsidR="007A77AC" w:rsidRDefault="00000000">
            <w:r>
              <w:rPr>
                <w:sz w:val="18"/>
                <w:szCs w:val="18"/>
              </w:rPr>
              <w:t>Purchase (</w:t>
            </w:r>
            <w:proofErr w:type="spellStart"/>
            <w:r>
              <w:rPr>
                <w:sz w:val="18"/>
                <w:szCs w:val="18"/>
              </w:rPr>
              <w:t>event_id</w:t>
            </w:r>
            <w:proofErr w:type="spellEnd"/>
            <w:r>
              <w:rPr>
                <w:sz w:val="18"/>
                <w:szCs w:val="18"/>
              </w:rPr>
              <w:t xml:space="preserve"> </w:t>
            </w:r>
            <w:proofErr w:type="spellStart"/>
            <w:r>
              <w:rPr>
                <w:sz w:val="18"/>
                <w:szCs w:val="18"/>
              </w:rPr>
              <w:t>dedup</w:t>
            </w:r>
            <w:proofErr w:type="spellEnd"/>
            <w:r>
              <w:rPr>
                <w:sz w:val="18"/>
                <w:szCs w:val="18"/>
              </w:rPr>
              <w:t xml:space="preserve"> with CAPI)</w:t>
            </w:r>
          </w:p>
        </w:tc>
        <w:tc>
          <w:tcPr>
            <w:tcW w:w="1735" w:type="dxa"/>
            <w:tcBorders>
              <w:top w:val="single" w:sz="4" w:space="0" w:color="BFC7D1"/>
              <w:left w:val="single" w:sz="4" w:space="0" w:color="BFC7D1"/>
              <w:bottom w:val="single" w:sz="4" w:space="0" w:color="BFC7D1"/>
              <w:right w:val="single" w:sz="4" w:space="0" w:color="BFC7D1"/>
            </w:tcBorders>
            <w:shd w:val="clear" w:color="auto" w:fill="FFFFFF"/>
            <w:tcMar>
              <w:top w:w="60" w:type="dxa"/>
              <w:left w:w="90" w:type="dxa"/>
              <w:bottom w:w="60" w:type="dxa"/>
              <w:right w:w="90" w:type="dxa"/>
            </w:tcMar>
          </w:tcPr>
          <w:p w14:paraId="3F89CFD1" w14:textId="77777777" w:rsidR="007A77AC" w:rsidRDefault="00000000">
            <w:proofErr w:type="spellStart"/>
            <w:r>
              <w:rPr>
                <w:sz w:val="18"/>
                <w:szCs w:val="18"/>
              </w:rPr>
              <w:t>CompletePayment</w:t>
            </w:r>
            <w:proofErr w:type="spellEnd"/>
          </w:p>
        </w:tc>
        <w:tc>
          <w:tcPr>
            <w:tcW w:w="1734" w:type="dxa"/>
            <w:tcBorders>
              <w:top w:val="single" w:sz="4" w:space="0" w:color="BFC7D1"/>
              <w:left w:val="single" w:sz="4" w:space="0" w:color="BFC7D1"/>
              <w:bottom w:val="single" w:sz="4" w:space="0" w:color="BFC7D1"/>
              <w:right w:val="single" w:sz="4" w:space="0" w:color="BFC7D1"/>
            </w:tcBorders>
            <w:shd w:val="clear" w:color="auto" w:fill="FFFFFF"/>
            <w:tcMar>
              <w:top w:w="60" w:type="dxa"/>
              <w:left w:w="90" w:type="dxa"/>
              <w:bottom w:w="60" w:type="dxa"/>
              <w:right w:w="90" w:type="dxa"/>
            </w:tcMar>
          </w:tcPr>
          <w:p w14:paraId="24F656F9" w14:textId="77777777" w:rsidR="007A77AC" w:rsidRDefault="00000000">
            <w:r>
              <w:rPr>
                <w:sz w:val="18"/>
                <w:szCs w:val="18"/>
              </w:rPr>
              <w:t>Primary (value)</w:t>
            </w:r>
          </w:p>
        </w:tc>
      </w:tr>
    </w:tbl>
    <w:p w14:paraId="7ADCA422" w14:textId="77777777" w:rsidR="007A77AC" w:rsidRDefault="007A77AC">
      <w:pPr>
        <w:spacing w:after="80"/>
      </w:pPr>
    </w:p>
    <w:p w14:paraId="7D91A056" w14:textId="77777777" w:rsidR="007A77AC" w:rsidRDefault="00000000">
      <w:pPr>
        <w:pStyle w:val="Heading2"/>
      </w:pPr>
      <w:r>
        <w:t>4.8 Automation workflow</w:t>
      </w:r>
    </w:p>
    <w:p w14:paraId="56C10A56" w14:textId="77777777" w:rsidR="007A77AC" w:rsidRDefault="00000000">
      <w:pPr>
        <w:spacing w:after="60"/>
        <w:jc w:val="center"/>
      </w:pPr>
      <w:r>
        <w:rPr>
          <w:noProof/>
        </w:rPr>
        <w:lastRenderedPageBreak/>
        <w:drawing>
          <wp:inline distT="0" distB="0" distL="0" distR="0" wp14:anchorId="7EDFCC97" wp14:editId="6AB8B377">
            <wp:extent cx="4206240" cy="3362325"/>
            <wp:effectExtent l="0" t="0" r="0" b="0"/>
            <wp:docPr id="2" name="Figure 2. Lead workflow: trigger, filter, actions, AI step and error handling" descr="Figure 2. Lead workflow: trigger, filter, actions, AI step and error handling" title="Figure 2. Lead workflow: trigger, filter, actions, AI step and error handl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206240" cy="3362325"/>
                    </a:xfrm>
                    <a:prstGeom prst="rect">
                      <a:avLst/>
                    </a:prstGeom>
                  </pic:spPr>
                </pic:pic>
              </a:graphicData>
            </a:graphic>
          </wp:inline>
        </w:drawing>
      </w:r>
    </w:p>
    <w:p w14:paraId="46B67243" w14:textId="77777777" w:rsidR="007A77AC" w:rsidRDefault="00000000">
      <w:pPr>
        <w:spacing w:after="160"/>
        <w:jc w:val="center"/>
      </w:pPr>
      <w:r>
        <w:rPr>
          <w:i/>
          <w:iCs/>
          <w:color w:val="6B7280"/>
          <w:sz w:val="18"/>
          <w:szCs w:val="18"/>
        </w:rPr>
        <w:t>Figure 2. Lead workflow: trigger, filter, actions, AI step and error handling</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28"/>
        <w:gridCol w:w="7710"/>
      </w:tblGrid>
      <w:tr w:rsidR="007A77AC" w14:paraId="58A4B2EB" w14:textId="77777777">
        <w:trPr>
          <w:tblHeader/>
        </w:trPr>
        <w:tc>
          <w:tcPr>
            <w:tcW w:w="1928" w:type="dxa"/>
            <w:tcBorders>
              <w:top w:val="single" w:sz="4" w:space="0" w:color="BFC7D1"/>
              <w:left w:val="single" w:sz="4" w:space="0" w:color="BFC7D1"/>
              <w:bottom w:val="single" w:sz="4" w:space="0" w:color="BFC7D1"/>
              <w:right w:val="single" w:sz="4" w:space="0" w:color="BFC7D1"/>
            </w:tcBorders>
            <w:shd w:val="clear" w:color="auto" w:fill="0058A3"/>
            <w:tcMar>
              <w:top w:w="60" w:type="dxa"/>
              <w:left w:w="90" w:type="dxa"/>
              <w:bottom w:w="60" w:type="dxa"/>
              <w:right w:w="90" w:type="dxa"/>
            </w:tcMar>
          </w:tcPr>
          <w:p w14:paraId="604A5931" w14:textId="77777777" w:rsidR="007A77AC" w:rsidRDefault="00000000">
            <w:r>
              <w:rPr>
                <w:b/>
                <w:bCs/>
                <w:color w:val="FFFFFF"/>
                <w:sz w:val="18"/>
                <w:szCs w:val="18"/>
              </w:rPr>
              <w:t>Element</w:t>
            </w:r>
          </w:p>
        </w:tc>
        <w:tc>
          <w:tcPr>
            <w:tcW w:w="7710" w:type="dxa"/>
            <w:tcBorders>
              <w:top w:val="single" w:sz="4" w:space="0" w:color="BFC7D1"/>
              <w:left w:val="single" w:sz="4" w:space="0" w:color="BFC7D1"/>
              <w:bottom w:val="single" w:sz="4" w:space="0" w:color="BFC7D1"/>
              <w:right w:val="single" w:sz="4" w:space="0" w:color="BFC7D1"/>
            </w:tcBorders>
            <w:shd w:val="clear" w:color="auto" w:fill="0058A3"/>
            <w:tcMar>
              <w:top w:w="60" w:type="dxa"/>
              <w:left w:w="90" w:type="dxa"/>
              <w:bottom w:w="60" w:type="dxa"/>
              <w:right w:w="90" w:type="dxa"/>
            </w:tcMar>
          </w:tcPr>
          <w:p w14:paraId="1F4C9960" w14:textId="77777777" w:rsidR="007A77AC" w:rsidRDefault="00000000">
            <w:r>
              <w:rPr>
                <w:b/>
                <w:bCs/>
                <w:color w:val="FFFFFF"/>
                <w:sz w:val="18"/>
                <w:szCs w:val="18"/>
              </w:rPr>
              <w:t>Design</w:t>
            </w:r>
          </w:p>
        </w:tc>
      </w:tr>
      <w:tr w:rsidR="007A77AC" w14:paraId="778C88D6" w14:textId="77777777">
        <w:tc>
          <w:tcPr>
            <w:tcW w:w="1928" w:type="dxa"/>
            <w:tcBorders>
              <w:top w:val="single" w:sz="4" w:space="0" w:color="BFC7D1"/>
              <w:left w:val="single" w:sz="4" w:space="0" w:color="BFC7D1"/>
              <w:bottom w:val="single" w:sz="4" w:space="0" w:color="BFC7D1"/>
              <w:right w:val="single" w:sz="4" w:space="0" w:color="BFC7D1"/>
            </w:tcBorders>
            <w:shd w:val="clear" w:color="auto" w:fill="FFFFFF"/>
            <w:tcMar>
              <w:top w:w="60" w:type="dxa"/>
              <w:left w:w="90" w:type="dxa"/>
              <w:bottom w:w="60" w:type="dxa"/>
              <w:right w:w="90" w:type="dxa"/>
            </w:tcMar>
          </w:tcPr>
          <w:p w14:paraId="4170C04E" w14:textId="77777777" w:rsidR="007A77AC" w:rsidRDefault="00000000">
            <w:r>
              <w:rPr>
                <w:b/>
                <w:bCs/>
                <w:sz w:val="18"/>
                <w:szCs w:val="18"/>
              </w:rPr>
              <w:t>Trigger</w:t>
            </w:r>
          </w:p>
        </w:tc>
        <w:tc>
          <w:tcPr>
            <w:tcW w:w="7710" w:type="dxa"/>
            <w:tcBorders>
              <w:top w:val="single" w:sz="4" w:space="0" w:color="BFC7D1"/>
              <w:left w:val="single" w:sz="4" w:space="0" w:color="BFC7D1"/>
              <w:bottom w:val="single" w:sz="4" w:space="0" w:color="BFC7D1"/>
              <w:right w:val="single" w:sz="4" w:space="0" w:color="BFC7D1"/>
            </w:tcBorders>
            <w:shd w:val="clear" w:color="auto" w:fill="FFFFFF"/>
            <w:tcMar>
              <w:top w:w="60" w:type="dxa"/>
              <w:left w:w="90" w:type="dxa"/>
              <w:bottom w:w="60" w:type="dxa"/>
              <w:right w:w="90" w:type="dxa"/>
            </w:tcMar>
          </w:tcPr>
          <w:p w14:paraId="1D8E4F7F" w14:textId="77777777" w:rsidR="007A77AC" w:rsidRDefault="00000000">
            <w:r>
              <w:rPr>
                <w:sz w:val="18"/>
                <w:szCs w:val="18"/>
              </w:rPr>
              <w:t>Visitor submits the planning-session form on the landing page</w:t>
            </w:r>
          </w:p>
        </w:tc>
      </w:tr>
      <w:tr w:rsidR="007A77AC" w14:paraId="6C12B3A2" w14:textId="77777777">
        <w:tc>
          <w:tcPr>
            <w:tcW w:w="1928" w:type="dxa"/>
            <w:tcBorders>
              <w:top w:val="single" w:sz="4" w:space="0" w:color="BFC7D1"/>
              <w:left w:val="single" w:sz="4" w:space="0" w:color="BFC7D1"/>
              <w:bottom w:val="single" w:sz="4" w:space="0" w:color="BFC7D1"/>
              <w:right w:val="single" w:sz="4" w:space="0" w:color="BFC7D1"/>
            </w:tcBorders>
            <w:shd w:val="clear" w:color="auto" w:fill="F7F9FC"/>
            <w:tcMar>
              <w:top w:w="60" w:type="dxa"/>
              <w:left w:w="90" w:type="dxa"/>
              <w:bottom w:w="60" w:type="dxa"/>
              <w:right w:w="90" w:type="dxa"/>
            </w:tcMar>
          </w:tcPr>
          <w:p w14:paraId="656A6171" w14:textId="77777777" w:rsidR="007A77AC" w:rsidRDefault="00000000">
            <w:r>
              <w:rPr>
                <w:b/>
                <w:bCs/>
                <w:sz w:val="18"/>
                <w:szCs w:val="18"/>
              </w:rPr>
              <w:t>Filters</w:t>
            </w:r>
          </w:p>
        </w:tc>
        <w:tc>
          <w:tcPr>
            <w:tcW w:w="7710" w:type="dxa"/>
            <w:tcBorders>
              <w:top w:val="single" w:sz="4" w:space="0" w:color="BFC7D1"/>
              <w:left w:val="single" w:sz="4" w:space="0" w:color="BFC7D1"/>
              <w:bottom w:val="single" w:sz="4" w:space="0" w:color="BFC7D1"/>
              <w:right w:val="single" w:sz="4" w:space="0" w:color="BFC7D1"/>
            </w:tcBorders>
            <w:shd w:val="clear" w:color="auto" w:fill="F7F9FC"/>
            <w:tcMar>
              <w:top w:w="60" w:type="dxa"/>
              <w:left w:w="90" w:type="dxa"/>
              <w:bottom w:w="60" w:type="dxa"/>
              <w:right w:w="90" w:type="dxa"/>
            </w:tcMar>
          </w:tcPr>
          <w:p w14:paraId="3D2914E0" w14:textId="77777777" w:rsidR="007A77AC" w:rsidRDefault="00000000">
            <w:r>
              <w:rPr>
                <w:sz w:val="18"/>
                <w:szCs w:val="18"/>
              </w:rPr>
              <w:t>Name present; mobile matches 01 + 9 digits; area selected. Invalid → inline error, nothing saved</w:t>
            </w:r>
          </w:p>
        </w:tc>
      </w:tr>
      <w:tr w:rsidR="007A77AC" w14:paraId="4C5BFB82" w14:textId="77777777">
        <w:tc>
          <w:tcPr>
            <w:tcW w:w="1928" w:type="dxa"/>
            <w:tcBorders>
              <w:top w:val="single" w:sz="4" w:space="0" w:color="BFC7D1"/>
              <w:left w:val="single" w:sz="4" w:space="0" w:color="BFC7D1"/>
              <w:bottom w:val="single" w:sz="4" w:space="0" w:color="BFC7D1"/>
              <w:right w:val="single" w:sz="4" w:space="0" w:color="BFC7D1"/>
            </w:tcBorders>
            <w:shd w:val="clear" w:color="auto" w:fill="FFFFFF"/>
            <w:tcMar>
              <w:top w:w="60" w:type="dxa"/>
              <w:left w:w="90" w:type="dxa"/>
              <w:bottom w:w="60" w:type="dxa"/>
              <w:right w:w="90" w:type="dxa"/>
            </w:tcMar>
          </w:tcPr>
          <w:p w14:paraId="24823B06" w14:textId="77777777" w:rsidR="007A77AC" w:rsidRDefault="00000000">
            <w:r>
              <w:rPr>
                <w:b/>
                <w:bCs/>
                <w:sz w:val="18"/>
                <w:szCs w:val="18"/>
              </w:rPr>
              <w:t>Data transfer</w:t>
            </w:r>
          </w:p>
        </w:tc>
        <w:tc>
          <w:tcPr>
            <w:tcW w:w="7710" w:type="dxa"/>
            <w:tcBorders>
              <w:top w:val="single" w:sz="4" w:space="0" w:color="BFC7D1"/>
              <w:left w:val="single" w:sz="4" w:space="0" w:color="BFC7D1"/>
              <w:bottom w:val="single" w:sz="4" w:space="0" w:color="BFC7D1"/>
              <w:right w:val="single" w:sz="4" w:space="0" w:color="BFC7D1"/>
            </w:tcBorders>
            <w:shd w:val="clear" w:color="auto" w:fill="FFFFFF"/>
            <w:tcMar>
              <w:top w:w="60" w:type="dxa"/>
              <w:left w:w="90" w:type="dxa"/>
              <w:bottom w:w="60" w:type="dxa"/>
              <w:right w:w="90" w:type="dxa"/>
            </w:tcMar>
          </w:tcPr>
          <w:p w14:paraId="331F21AF" w14:textId="77777777" w:rsidR="007A77AC" w:rsidRDefault="00000000">
            <w:r>
              <w:rPr>
                <w:sz w:val="18"/>
                <w:szCs w:val="18"/>
              </w:rPr>
              <w:t xml:space="preserve">First-touch UTMs from </w:t>
            </w:r>
            <w:proofErr w:type="spellStart"/>
            <w:r>
              <w:rPr>
                <w:sz w:val="18"/>
                <w:szCs w:val="18"/>
              </w:rPr>
              <w:t>sessionStorage</w:t>
            </w:r>
            <w:proofErr w:type="spellEnd"/>
            <w:r>
              <w:rPr>
                <w:sz w:val="18"/>
                <w:szCs w:val="18"/>
              </w:rPr>
              <w:t xml:space="preserve"> + derived GA4 channel + landing URL travel with the form to a server function</w:t>
            </w:r>
          </w:p>
        </w:tc>
      </w:tr>
      <w:tr w:rsidR="007A77AC" w14:paraId="27FEF540" w14:textId="77777777">
        <w:tc>
          <w:tcPr>
            <w:tcW w:w="1928" w:type="dxa"/>
            <w:tcBorders>
              <w:top w:val="single" w:sz="4" w:space="0" w:color="BFC7D1"/>
              <w:left w:val="single" w:sz="4" w:space="0" w:color="BFC7D1"/>
              <w:bottom w:val="single" w:sz="4" w:space="0" w:color="BFC7D1"/>
              <w:right w:val="single" w:sz="4" w:space="0" w:color="BFC7D1"/>
            </w:tcBorders>
            <w:shd w:val="clear" w:color="auto" w:fill="F7F9FC"/>
            <w:tcMar>
              <w:top w:w="60" w:type="dxa"/>
              <w:left w:w="90" w:type="dxa"/>
              <w:bottom w:w="60" w:type="dxa"/>
              <w:right w:w="90" w:type="dxa"/>
            </w:tcMar>
          </w:tcPr>
          <w:p w14:paraId="7FCC8842" w14:textId="77777777" w:rsidR="007A77AC" w:rsidRDefault="00000000">
            <w:r>
              <w:rPr>
                <w:b/>
                <w:bCs/>
                <w:sz w:val="18"/>
                <w:szCs w:val="18"/>
              </w:rPr>
              <w:t>Scoring</w:t>
            </w:r>
          </w:p>
        </w:tc>
        <w:tc>
          <w:tcPr>
            <w:tcW w:w="7710" w:type="dxa"/>
            <w:tcBorders>
              <w:top w:val="single" w:sz="4" w:space="0" w:color="BFC7D1"/>
              <w:left w:val="single" w:sz="4" w:space="0" w:color="BFC7D1"/>
              <w:bottom w:val="single" w:sz="4" w:space="0" w:color="BFC7D1"/>
              <w:right w:val="single" w:sz="4" w:space="0" w:color="BFC7D1"/>
            </w:tcBorders>
            <w:shd w:val="clear" w:color="auto" w:fill="F7F9FC"/>
            <w:tcMar>
              <w:top w:w="60" w:type="dxa"/>
              <w:left w:w="90" w:type="dxa"/>
              <w:bottom w:w="60" w:type="dxa"/>
              <w:right w:w="90" w:type="dxa"/>
            </w:tcMar>
          </w:tcPr>
          <w:p w14:paraId="64944A9A" w14:textId="77777777" w:rsidR="007A77AC" w:rsidRDefault="00000000">
            <w:r>
              <w:rPr>
                <w:sz w:val="18"/>
                <w:szCs w:val="18"/>
              </w:rPr>
              <w:t>Area: New Cairo / 6th of October +40, Sheikh Zayed +20, Other +10 · Preferred day within 7 days +30 · Campaign goal: purchase +20, consideration +10</w:t>
            </w:r>
          </w:p>
        </w:tc>
      </w:tr>
      <w:tr w:rsidR="007A77AC" w14:paraId="5033F7FC" w14:textId="77777777">
        <w:tc>
          <w:tcPr>
            <w:tcW w:w="1928" w:type="dxa"/>
            <w:tcBorders>
              <w:top w:val="single" w:sz="4" w:space="0" w:color="BFC7D1"/>
              <w:left w:val="single" w:sz="4" w:space="0" w:color="BFC7D1"/>
              <w:bottom w:val="single" w:sz="4" w:space="0" w:color="BFC7D1"/>
              <w:right w:val="single" w:sz="4" w:space="0" w:color="BFC7D1"/>
            </w:tcBorders>
            <w:shd w:val="clear" w:color="auto" w:fill="FFFFFF"/>
            <w:tcMar>
              <w:top w:w="60" w:type="dxa"/>
              <w:left w:w="90" w:type="dxa"/>
              <w:bottom w:w="60" w:type="dxa"/>
              <w:right w:w="90" w:type="dxa"/>
            </w:tcMar>
          </w:tcPr>
          <w:p w14:paraId="7B136306" w14:textId="77777777" w:rsidR="007A77AC" w:rsidRDefault="00000000">
            <w:r>
              <w:rPr>
                <w:b/>
                <w:bCs/>
                <w:sz w:val="18"/>
                <w:szCs w:val="18"/>
              </w:rPr>
              <w:t>Routing</w:t>
            </w:r>
          </w:p>
        </w:tc>
        <w:tc>
          <w:tcPr>
            <w:tcW w:w="7710" w:type="dxa"/>
            <w:tcBorders>
              <w:top w:val="single" w:sz="4" w:space="0" w:color="BFC7D1"/>
              <w:left w:val="single" w:sz="4" w:space="0" w:color="BFC7D1"/>
              <w:bottom w:val="single" w:sz="4" w:space="0" w:color="BFC7D1"/>
              <w:right w:val="single" w:sz="4" w:space="0" w:color="BFC7D1"/>
            </w:tcBorders>
            <w:shd w:val="clear" w:color="auto" w:fill="FFFFFF"/>
            <w:tcMar>
              <w:top w:w="60" w:type="dxa"/>
              <w:left w:w="90" w:type="dxa"/>
              <w:bottom w:w="60" w:type="dxa"/>
              <w:right w:w="90" w:type="dxa"/>
            </w:tcMar>
          </w:tcPr>
          <w:p w14:paraId="31CAE806" w14:textId="77777777" w:rsidR="007A77AC" w:rsidRDefault="00000000">
            <w:r>
              <w:rPr>
                <w:sz w:val="18"/>
                <w:szCs w:val="18"/>
              </w:rPr>
              <w:t>≥70 hot → call within 1 hour · 40-69 warm → WhatsApp within 24 hours · &lt;40 cold → email nurture</w:t>
            </w:r>
          </w:p>
        </w:tc>
      </w:tr>
      <w:tr w:rsidR="007A77AC" w14:paraId="23C94062" w14:textId="77777777">
        <w:tc>
          <w:tcPr>
            <w:tcW w:w="1928" w:type="dxa"/>
            <w:tcBorders>
              <w:top w:val="single" w:sz="4" w:space="0" w:color="BFC7D1"/>
              <w:left w:val="single" w:sz="4" w:space="0" w:color="BFC7D1"/>
              <w:bottom w:val="single" w:sz="4" w:space="0" w:color="BFC7D1"/>
              <w:right w:val="single" w:sz="4" w:space="0" w:color="BFC7D1"/>
            </w:tcBorders>
            <w:shd w:val="clear" w:color="auto" w:fill="F7F9FC"/>
            <w:tcMar>
              <w:top w:w="60" w:type="dxa"/>
              <w:left w:w="90" w:type="dxa"/>
              <w:bottom w:w="60" w:type="dxa"/>
              <w:right w:w="90" w:type="dxa"/>
            </w:tcMar>
          </w:tcPr>
          <w:p w14:paraId="74BD5529" w14:textId="77777777" w:rsidR="007A77AC" w:rsidRDefault="00000000">
            <w:r>
              <w:rPr>
                <w:b/>
                <w:bCs/>
                <w:sz w:val="18"/>
                <w:szCs w:val="18"/>
              </w:rPr>
              <w:t>AI action</w:t>
            </w:r>
          </w:p>
        </w:tc>
        <w:tc>
          <w:tcPr>
            <w:tcW w:w="7710" w:type="dxa"/>
            <w:tcBorders>
              <w:top w:val="single" w:sz="4" w:space="0" w:color="BFC7D1"/>
              <w:left w:val="single" w:sz="4" w:space="0" w:color="BFC7D1"/>
              <w:bottom w:val="single" w:sz="4" w:space="0" w:color="BFC7D1"/>
              <w:right w:val="single" w:sz="4" w:space="0" w:color="BFC7D1"/>
            </w:tcBorders>
            <w:shd w:val="clear" w:color="auto" w:fill="F7F9FC"/>
            <w:tcMar>
              <w:top w:w="60" w:type="dxa"/>
              <w:left w:w="90" w:type="dxa"/>
              <w:bottom w:w="60" w:type="dxa"/>
              <w:right w:w="90" w:type="dxa"/>
            </w:tcMar>
          </w:tcPr>
          <w:p w14:paraId="1E790533" w14:textId="77777777" w:rsidR="007A77AC" w:rsidRDefault="00000000">
            <w:r>
              <w:rPr>
                <w:sz w:val="18"/>
                <w:szCs w:val="18"/>
              </w:rPr>
              <w:t>Lovable AI writes a WhatsApp follow-up draft saved on the lead</w:t>
            </w:r>
          </w:p>
        </w:tc>
      </w:tr>
      <w:tr w:rsidR="007A77AC" w14:paraId="0DF88FF6" w14:textId="77777777">
        <w:tc>
          <w:tcPr>
            <w:tcW w:w="1928" w:type="dxa"/>
            <w:tcBorders>
              <w:top w:val="single" w:sz="4" w:space="0" w:color="BFC7D1"/>
              <w:left w:val="single" w:sz="4" w:space="0" w:color="BFC7D1"/>
              <w:bottom w:val="single" w:sz="4" w:space="0" w:color="BFC7D1"/>
              <w:right w:val="single" w:sz="4" w:space="0" w:color="BFC7D1"/>
            </w:tcBorders>
            <w:shd w:val="clear" w:color="auto" w:fill="FFFFFF"/>
            <w:tcMar>
              <w:top w:w="60" w:type="dxa"/>
              <w:left w:w="90" w:type="dxa"/>
              <w:bottom w:w="60" w:type="dxa"/>
              <w:right w:w="90" w:type="dxa"/>
            </w:tcMar>
          </w:tcPr>
          <w:p w14:paraId="7AB7B4AF" w14:textId="77777777" w:rsidR="007A77AC" w:rsidRDefault="00000000">
            <w:r>
              <w:rPr>
                <w:b/>
                <w:bCs/>
                <w:sz w:val="18"/>
                <w:szCs w:val="18"/>
              </w:rPr>
              <w:t>Error handling</w:t>
            </w:r>
          </w:p>
        </w:tc>
        <w:tc>
          <w:tcPr>
            <w:tcW w:w="7710" w:type="dxa"/>
            <w:tcBorders>
              <w:top w:val="single" w:sz="4" w:space="0" w:color="BFC7D1"/>
              <w:left w:val="single" w:sz="4" w:space="0" w:color="BFC7D1"/>
              <w:bottom w:val="single" w:sz="4" w:space="0" w:color="BFC7D1"/>
              <w:right w:val="single" w:sz="4" w:space="0" w:color="BFC7D1"/>
            </w:tcBorders>
            <w:shd w:val="clear" w:color="auto" w:fill="FFFFFF"/>
            <w:tcMar>
              <w:top w:w="60" w:type="dxa"/>
              <w:left w:w="90" w:type="dxa"/>
              <w:bottom w:w="60" w:type="dxa"/>
              <w:right w:w="90" w:type="dxa"/>
            </w:tcMar>
          </w:tcPr>
          <w:p w14:paraId="749B898B" w14:textId="77777777" w:rsidR="007A77AC" w:rsidRDefault="00000000">
            <w:r>
              <w:rPr>
                <w:sz w:val="18"/>
                <w:szCs w:val="18"/>
              </w:rPr>
              <w:t>If the AI call fails, the lead is still saved with 'AI draft unavailable, use template'</w:t>
            </w:r>
          </w:p>
        </w:tc>
      </w:tr>
      <w:tr w:rsidR="007A77AC" w14:paraId="282AC3A1" w14:textId="77777777">
        <w:tc>
          <w:tcPr>
            <w:tcW w:w="1928" w:type="dxa"/>
            <w:tcBorders>
              <w:top w:val="single" w:sz="4" w:space="0" w:color="BFC7D1"/>
              <w:left w:val="single" w:sz="4" w:space="0" w:color="BFC7D1"/>
              <w:bottom w:val="single" w:sz="4" w:space="0" w:color="BFC7D1"/>
              <w:right w:val="single" w:sz="4" w:space="0" w:color="BFC7D1"/>
            </w:tcBorders>
            <w:shd w:val="clear" w:color="auto" w:fill="F7F9FC"/>
            <w:tcMar>
              <w:top w:w="60" w:type="dxa"/>
              <w:left w:w="90" w:type="dxa"/>
              <w:bottom w:w="60" w:type="dxa"/>
              <w:right w:w="90" w:type="dxa"/>
            </w:tcMar>
          </w:tcPr>
          <w:p w14:paraId="13B78A97" w14:textId="77777777" w:rsidR="007A77AC" w:rsidRDefault="00000000">
            <w:r>
              <w:rPr>
                <w:b/>
                <w:bCs/>
                <w:sz w:val="18"/>
                <w:szCs w:val="18"/>
              </w:rPr>
              <w:t>Output</w:t>
            </w:r>
          </w:p>
        </w:tc>
        <w:tc>
          <w:tcPr>
            <w:tcW w:w="7710" w:type="dxa"/>
            <w:tcBorders>
              <w:top w:val="single" w:sz="4" w:space="0" w:color="BFC7D1"/>
              <w:left w:val="single" w:sz="4" w:space="0" w:color="BFC7D1"/>
              <w:bottom w:val="single" w:sz="4" w:space="0" w:color="BFC7D1"/>
              <w:right w:val="single" w:sz="4" w:space="0" w:color="BFC7D1"/>
            </w:tcBorders>
            <w:shd w:val="clear" w:color="auto" w:fill="F7F9FC"/>
            <w:tcMar>
              <w:top w:w="60" w:type="dxa"/>
              <w:left w:w="90" w:type="dxa"/>
              <w:bottom w:w="60" w:type="dxa"/>
              <w:right w:w="90" w:type="dxa"/>
            </w:tcMar>
          </w:tcPr>
          <w:p w14:paraId="034C7B81" w14:textId="77777777" w:rsidR="007A77AC" w:rsidRDefault="00000000">
            <w:r>
              <w:rPr>
                <w:sz w:val="18"/>
                <w:szCs w:val="18"/>
              </w:rPr>
              <w:t xml:space="preserve">CRM row in the leads table · </w:t>
            </w:r>
            <w:proofErr w:type="spellStart"/>
            <w:r>
              <w:rPr>
                <w:sz w:val="18"/>
                <w:szCs w:val="18"/>
              </w:rPr>
              <w:t>generate_lead</w:t>
            </w:r>
            <w:proofErr w:type="spellEnd"/>
            <w:r>
              <w:rPr>
                <w:sz w:val="18"/>
                <w:szCs w:val="18"/>
              </w:rPr>
              <w:t xml:space="preserve"> event (no personal data) · success message with priority</w:t>
            </w:r>
          </w:p>
        </w:tc>
      </w:tr>
    </w:tbl>
    <w:p w14:paraId="0B9FC113" w14:textId="77777777" w:rsidR="007A77AC" w:rsidRDefault="007A77AC">
      <w:pPr>
        <w:spacing w:after="80"/>
      </w:pPr>
    </w:p>
    <w:p w14:paraId="0ABEA842" w14:textId="77777777" w:rsidR="007A77AC" w:rsidRDefault="00000000">
      <w:pPr>
        <w:pStyle w:val="Heading2"/>
      </w:pPr>
      <w:r>
        <w:t>4.9 CRM / database structure and naming conventions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13"/>
        <w:gridCol w:w="1349"/>
        <w:gridCol w:w="5976"/>
      </w:tblGrid>
      <w:tr w:rsidR="007A77AC" w14:paraId="2D55FF5B" w14:textId="77777777">
        <w:trPr>
          <w:tblHeader/>
        </w:trPr>
        <w:tc>
          <w:tcPr>
            <w:tcW w:w="2313" w:type="dxa"/>
            <w:tcBorders>
              <w:top w:val="single" w:sz="4" w:space="0" w:color="BFC7D1"/>
              <w:left w:val="single" w:sz="4" w:space="0" w:color="BFC7D1"/>
              <w:bottom w:val="single" w:sz="4" w:space="0" w:color="BFC7D1"/>
              <w:right w:val="single" w:sz="4" w:space="0" w:color="BFC7D1"/>
            </w:tcBorders>
            <w:shd w:val="clear" w:color="auto" w:fill="0058A3"/>
            <w:tcMar>
              <w:top w:w="60" w:type="dxa"/>
              <w:left w:w="90" w:type="dxa"/>
              <w:bottom w:w="60" w:type="dxa"/>
              <w:right w:w="90" w:type="dxa"/>
            </w:tcMar>
          </w:tcPr>
          <w:p w14:paraId="4F49A1D9" w14:textId="77777777" w:rsidR="007A77AC" w:rsidRDefault="00000000">
            <w:r>
              <w:rPr>
                <w:b/>
                <w:bCs/>
                <w:color w:val="FFFFFF"/>
                <w:sz w:val="18"/>
                <w:szCs w:val="18"/>
              </w:rPr>
              <w:t>Field</w:t>
            </w:r>
          </w:p>
        </w:tc>
        <w:tc>
          <w:tcPr>
            <w:tcW w:w="1349" w:type="dxa"/>
            <w:tcBorders>
              <w:top w:val="single" w:sz="4" w:space="0" w:color="BFC7D1"/>
              <w:left w:val="single" w:sz="4" w:space="0" w:color="BFC7D1"/>
              <w:bottom w:val="single" w:sz="4" w:space="0" w:color="BFC7D1"/>
              <w:right w:val="single" w:sz="4" w:space="0" w:color="BFC7D1"/>
            </w:tcBorders>
            <w:shd w:val="clear" w:color="auto" w:fill="0058A3"/>
            <w:tcMar>
              <w:top w:w="60" w:type="dxa"/>
              <w:left w:w="90" w:type="dxa"/>
              <w:bottom w:w="60" w:type="dxa"/>
              <w:right w:w="90" w:type="dxa"/>
            </w:tcMar>
          </w:tcPr>
          <w:p w14:paraId="56D2F2AC" w14:textId="77777777" w:rsidR="007A77AC" w:rsidRDefault="00000000">
            <w:r>
              <w:rPr>
                <w:b/>
                <w:bCs/>
                <w:color w:val="FFFFFF"/>
                <w:sz w:val="18"/>
                <w:szCs w:val="18"/>
              </w:rPr>
              <w:t>Type</w:t>
            </w:r>
          </w:p>
        </w:tc>
        <w:tc>
          <w:tcPr>
            <w:tcW w:w="5976" w:type="dxa"/>
            <w:tcBorders>
              <w:top w:val="single" w:sz="4" w:space="0" w:color="BFC7D1"/>
              <w:left w:val="single" w:sz="4" w:space="0" w:color="BFC7D1"/>
              <w:bottom w:val="single" w:sz="4" w:space="0" w:color="BFC7D1"/>
              <w:right w:val="single" w:sz="4" w:space="0" w:color="BFC7D1"/>
            </w:tcBorders>
            <w:shd w:val="clear" w:color="auto" w:fill="0058A3"/>
            <w:tcMar>
              <w:top w:w="60" w:type="dxa"/>
              <w:left w:w="90" w:type="dxa"/>
              <w:bottom w:w="60" w:type="dxa"/>
              <w:right w:w="90" w:type="dxa"/>
            </w:tcMar>
          </w:tcPr>
          <w:p w14:paraId="75B49F73" w14:textId="77777777" w:rsidR="007A77AC" w:rsidRDefault="00000000">
            <w:r>
              <w:rPr>
                <w:b/>
                <w:bCs/>
                <w:color w:val="FFFFFF"/>
                <w:sz w:val="18"/>
                <w:szCs w:val="18"/>
              </w:rPr>
              <w:t>Rule</w:t>
            </w:r>
          </w:p>
        </w:tc>
      </w:tr>
      <w:tr w:rsidR="007A77AC" w14:paraId="4324AB76" w14:textId="77777777">
        <w:tc>
          <w:tcPr>
            <w:tcW w:w="2313" w:type="dxa"/>
            <w:tcBorders>
              <w:top w:val="single" w:sz="4" w:space="0" w:color="BFC7D1"/>
              <w:left w:val="single" w:sz="4" w:space="0" w:color="BFC7D1"/>
              <w:bottom w:val="single" w:sz="4" w:space="0" w:color="BFC7D1"/>
              <w:right w:val="single" w:sz="4" w:space="0" w:color="BFC7D1"/>
            </w:tcBorders>
            <w:shd w:val="clear" w:color="auto" w:fill="FFFFFF"/>
            <w:tcMar>
              <w:top w:w="60" w:type="dxa"/>
              <w:left w:w="90" w:type="dxa"/>
              <w:bottom w:w="60" w:type="dxa"/>
              <w:right w:w="90" w:type="dxa"/>
            </w:tcMar>
          </w:tcPr>
          <w:p w14:paraId="57321435" w14:textId="77777777" w:rsidR="007A77AC" w:rsidRDefault="00000000">
            <w:r>
              <w:rPr>
                <w:sz w:val="18"/>
                <w:szCs w:val="18"/>
              </w:rPr>
              <w:t>status</w:t>
            </w:r>
          </w:p>
        </w:tc>
        <w:tc>
          <w:tcPr>
            <w:tcW w:w="1349" w:type="dxa"/>
            <w:tcBorders>
              <w:top w:val="single" w:sz="4" w:space="0" w:color="BFC7D1"/>
              <w:left w:val="single" w:sz="4" w:space="0" w:color="BFC7D1"/>
              <w:bottom w:val="single" w:sz="4" w:space="0" w:color="BFC7D1"/>
              <w:right w:val="single" w:sz="4" w:space="0" w:color="BFC7D1"/>
            </w:tcBorders>
            <w:shd w:val="clear" w:color="auto" w:fill="FFFFFF"/>
            <w:tcMar>
              <w:top w:w="60" w:type="dxa"/>
              <w:left w:w="90" w:type="dxa"/>
              <w:bottom w:w="60" w:type="dxa"/>
              <w:right w:w="90" w:type="dxa"/>
            </w:tcMar>
          </w:tcPr>
          <w:p w14:paraId="373E2067" w14:textId="77777777" w:rsidR="007A77AC" w:rsidRDefault="00000000">
            <w:r>
              <w:rPr>
                <w:sz w:val="18"/>
                <w:szCs w:val="18"/>
              </w:rPr>
              <w:t>text</w:t>
            </w:r>
          </w:p>
        </w:tc>
        <w:tc>
          <w:tcPr>
            <w:tcW w:w="5976" w:type="dxa"/>
            <w:tcBorders>
              <w:top w:val="single" w:sz="4" w:space="0" w:color="BFC7D1"/>
              <w:left w:val="single" w:sz="4" w:space="0" w:color="BFC7D1"/>
              <w:bottom w:val="single" w:sz="4" w:space="0" w:color="BFC7D1"/>
              <w:right w:val="single" w:sz="4" w:space="0" w:color="BFC7D1"/>
            </w:tcBorders>
            <w:shd w:val="clear" w:color="auto" w:fill="FFFFFF"/>
            <w:tcMar>
              <w:top w:w="60" w:type="dxa"/>
              <w:left w:w="90" w:type="dxa"/>
              <w:bottom w:w="60" w:type="dxa"/>
              <w:right w:w="90" w:type="dxa"/>
            </w:tcMar>
          </w:tcPr>
          <w:p w14:paraId="656DDF84" w14:textId="77777777" w:rsidR="007A77AC" w:rsidRDefault="00000000">
            <w:r>
              <w:rPr>
                <w:sz w:val="18"/>
                <w:szCs w:val="18"/>
              </w:rPr>
              <w:t>new → contacted → booked / lost (dropdown in CRM)</w:t>
            </w:r>
          </w:p>
        </w:tc>
      </w:tr>
      <w:tr w:rsidR="007A77AC" w14:paraId="045D2504" w14:textId="77777777">
        <w:tc>
          <w:tcPr>
            <w:tcW w:w="2313" w:type="dxa"/>
            <w:tcBorders>
              <w:top w:val="single" w:sz="4" w:space="0" w:color="BFC7D1"/>
              <w:left w:val="single" w:sz="4" w:space="0" w:color="BFC7D1"/>
              <w:bottom w:val="single" w:sz="4" w:space="0" w:color="BFC7D1"/>
              <w:right w:val="single" w:sz="4" w:space="0" w:color="BFC7D1"/>
            </w:tcBorders>
            <w:shd w:val="clear" w:color="auto" w:fill="F7F9FC"/>
            <w:tcMar>
              <w:top w:w="60" w:type="dxa"/>
              <w:left w:w="90" w:type="dxa"/>
              <w:bottom w:w="60" w:type="dxa"/>
              <w:right w:w="90" w:type="dxa"/>
            </w:tcMar>
          </w:tcPr>
          <w:p w14:paraId="70D2A5E8" w14:textId="77777777" w:rsidR="007A77AC" w:rsidRDefault="00000000">
            <w:r>
              <w:rPr>
                <w:sz w:val="18"/>
                <w:szCs w:val="18"/>
              </w:rPr>
              <w:t>priority</w:t>
            </w:r>
          </w:p>
        </w:tc>
        <w:tc>
          <w:tcPr>
            <w:tcW w:w="1349" w:type="dxa"/>
            <w:tcBorders>
              <w:top w:val="single" w:sz="4" w:space="0" w:color="BFC7D1"/>
              <w:left w:val="single" w:sz="4" w:space="0" w:color="BFC7D1"/>
              <w:bottom w:val="single" w:sz="4" w:space="0" w:color="BFC7D1"/>
              <w:right w:val="single" w:sz="4" w:space="0" w:color="BFC7D1"/>
            </w:tcBorders>
            <w:shd w:val="clear" w:color="auto" w:fill="F7F9FC"/>
            <w:tcMar>
              <w:top w:w="60" w:type="dxa"/>
              <w:left w:w="90" w:type="dxa"/>
              <w:bottom w:w="60" w:type="dxa"/>
              <w:right w:w="90" w:type="dxa"/>
            </w:tcMar>
          </w:tcPr>
          <w:p w14:paraId="5C339F87" w14:textId="77777777" w:rsidR="007A77AC" w:rsidRDefault="00000000">
            <w:r>
              <w:rPr>
                <w:sz w:val="18"/>
                <w:szCs w:val="18"/>
              </w:rPr>
              <w:t>text</w:t>
            </w:r>
          </w:p>
        </w:tc>
        <w:tc>
          <w:tcPr>
            <w:tcW w:w="5976" w:type="dxa"/>
            <w:tcBorders>
              <w:top w:val="single" w:sz="4" w:space="0" w:color="BFC7D1"/>
              <w:left w:val="single" w:sz="4" w:space="0" w:color="BFC7D1"/>
              <w:bottom w:val="single" w:sz="4" w:space="0" w:color="BFC7D1"/>
              <w:right w:val="single" w:sz="4" w:space="0" w:color="BFC7D1"/>
            </w:tcBorders>
            <w:shd w:val="clear" w:color="auto" w:fill="F7F9FC"/>
            <w:tcMar>
              <w:top w:w="60" w:type="dxa"/>
              <w:left w:w="90" w:type="dxa"/>
              <w:bottom w:w="60" w:type="dxa"/>
              <w:right w:w="90" w:type="dxa"/>
            </w:tcMar>
          </w:tcPr>
          <w:p w14:paraId="437BEDC3" w14:textId="77777777" w:rsidR="007A77AC" w:rsidRDefault="00000000">
            <w:r>
              <w:rPr>
                <w:sz w:val="18"/>
                <w:szCs w:val="18"/>
              </w:rPr>
              <w:t xml:space="preserve">hot / warm / cold from </w:t>
            </w:r>
            <w:proofErr w:type="spellStart"/>
            <w:r>
              <w:rPr>
                <w:sz w:val="18"/>
                <w:szCs w:val="18"/>
              </w:rPr>
              <w:t>lead_score</w:t>
            </w:r>
            <w:proofErr w:type="spellEnd"/>
          </w:p>
        </w:tc>
      </w:tr>
      <w:tr w:rsidR="007A77AC" w14:paraId="7BCD19E9" w14:textId="77777777">
        <w:tc>
          <w:tcPr>
            <w:tcW w:w="2313" w:type="dxa"/>
            <w:tcBorders>
              <w:top w:val="single" w:sz="4" w:space="0" w:color="BFC7D1"/>
              <w:left w:val="single" w:sz="4" w:space="0" w:color="BFC7D1"/>
              <w:bottom w:val="single" w:sz="4" w:space="0" w:color="BFC7D1"/>
              <w:right w:val="single" w:sz="4" w:space="0" w:color="BFC7D1"/>
            </w:tcBorders>
            <w:shd w:val="clear" w:color="auto" w:fill="FFFFFF"/>
            <w:tcMar>
              <w:top w:w="60" w:type="dxa"/>
              <w:left w:w="90" w:type="dxa"/>
              <w:bottom w:w="60" w:type="dxa"/>
              <w:right w:w="90" w:type="dxa"/>
            </w:tcMar>
          </w:tcPr>
          <w:p w14:paraId="0461AF66" w14:textId="77777777" w:rsidR="007A77AC" w:rsidRDefault="00000000">
            <w:proofErr w:type="spellStart"/>
            <w:r>
              <w:rPr>
                <w:sz w:val="18"/>
                <w:szCs w:val="18"/>
              </w:rPr>
              <w:t>lead_score</w:t>
            </w:r>
            <w:proofErr w:type="spellEnd"/>
          </w:p>
        </w:tc>
        <w:tc>
          <w:tcPr>
            <w:tcW w:w="1349" w:type="dxa"/>
            <w:tcBorders>
              <w:top w:val="single" w:sz="4" w:space="0" w:color="BFC7D1"/>
              <w:left w:val="single" w:sz="4" w:space="0" w:color="BFC7D1"/>
              <w:bottom w:val="single" w:sz="4" w:space="0" w:color="BFC7D1"/>
              <w:right w:val="single" w:sz="4" w:space="0" w:color="BFC7D1"/>
            </w:tcBorders>
            <w:shd w:val="clear" w:color="auto" w:fill="FFFFFF"/>
            <w:tcMar>
              <w:top w:w="60" w:type="dxa"/>
              <w:left w:w="90" w:type="dxa"/>
              <w:bottom w:w="60" w:type="dxa"/>
              <w:right w:w="90" w:type="dxa"/>
            </w:tcMar>
          </w:tcPr>
          <w:p w14:paraId="32927E39" w14:textId="77777777" w:rsidR="007A77AC" w:rsidRDefault="00000000">
            <w:r>
              <w:rPr>
                <w:sz w:val="18"/>
                <w:szCs w:val="18"/>
              </w:rPr>
              <w:t>integer</w:t>
            </w:r>
          </w:p>
        </w:tc>
        <w:tc>
          <w:tcPr>
            <w:tcW w:w="5976" w:type="dxa"/>
            <w:tcBorders>
              <w:top w:val="single" w:sz="4" w:space="0" w:color="BFC7D1"/>
              <w:left w:val="single" w:sz="4" w:space="0" w:color="BFC7D1"/>
              <w:bottom w:val="single" w:sz="4" w:space="0" w:color="BFC7D1"/>
              <w:right w:val="single" w:sz="4" w:space="0" w:color="BFC7D1"/>
            </w:tcBorders>
            <w:shd w:val="clear" w:color="auto" w:fill="FFFFFF"/>
            <w:tcMar>
              <w:top w:w="60" w:type="dxa"/>
              <w:left w:w="90" w:type="dxa"/>
              <w:bottom w:w="60" w:type="dxa"/>
              <w:right w:w="90" w:type="dxa"/>
            </w:tcMar>
          </w:tcPr>
          <w:p w14:paraId="390123F4" w14:textId="77777777" w:rsidR="007A77AC" w:rsidRDefault="00000000">
            <w:r>
              <w:rPr>
                <w:sz w:val="18"/>
                <w:szCs w:val="18"/>
              </w:rPr>
              <w:t>0-90, rule-based (section 4.8)</w:t>
            </w:r>
          </w:p>
        </w:tc>
      </w:tr>
      <w:tr w:rsidR="007A77AC" w14:paraId="00F692BE" w14:textId="77777777">
        <w:tc>
          <w:tcPr>
            <w:tcW w:w="2313" w:type="dxa"/>
            <w:tcBorders>
              <w:top w:val="single" w:sz="4" w:space="0" w:color="BFC7D1"/>
              <w:left w:val="single" w:sz="4" w:space="0" w:color="BFC7D1"/>
              <w:bottom w:val="single" w:sz="4" w:space="0" w:color="BFC7D1"/>
              <w:right w:val="single" w:sz="4" w:space="0" w:color="BFC7D1"/>
            </w:tcBorders>
            <w:shd w:val="clear" w:color="auto" w:fill="F7F9FC"/>
            <w:tcMar>
              <w:top w:w="60" w:type="dxa"/>
              <w:left w:w="90" w:type="dxa"/>
              <w:bottom w:w="60" w:type="dxa"/>
              <w:right w:w="90" w:type="dxa"/>
            </w:tcMar>
          </w:tcPr>
          <w:p w14:paraId="0667EA6C" w14:textId="77777777" w:rsidR="007A77AC" w:rsidRDefault="00000000">
            <w:proofErr w:type="spellStart"/>
            <w:r>
              <w:rPr>
                <w:sz w:val="18"/>
                <w:szCs w:val="18"/>
              </w:rPr>
              <w:t>utm</w:t>
            </w:r>
            <w:proofErr w:type="spellEnd"/>
            <w:r>
              <w:rPr>
                <w:sz w:val="18"/>
                <w:szCs w:val="18"/>
              </w:rPr>
              <w:t>_* / ga4_channel</w:t>
            </w:r>
          </w:p>
        </w:tc>
        <w:tc>
          <w:tcPr>
            <w:tcW w:w="1349" w:type="dxa"/>
            <w:tcBorders>
              <w:top w:val="single" w:sz="4" w:space="0" w:color="BFC7D1"/>
              <w:left w:val="single" w:sz="4" w:space="0" w:color="BFC7D1"/>
              <w:bottom w:val="single" w:sz="4" w:space="0" w:color="BFC7D1"/>
              <w:right w:val="single" w:sz="4" w:space="0" w:color="BFC7D1"/>
            </w:tcBorders>
            <w:shd w:val="clear" w:color="auto" w:fill="F7F9FC"/>
            <w:tcMar>
              <w:top w:w="60" w:type="dxa"/>
              <w:left w:w="90" w:type="dxa"/>
              <w:bottom w:w="60" w:type="dxa"/>
              <w:right w:w="90" w:type="dxa"/>
            </w:tcMar>
          </w:tcPr>
          <w:p w14:paraId="5B98DE91" w14:textId="77777777" w:rsidR="007A77AC" w:rsidRDefault="00000000">
            <w:r>
              <w:rPr>
                <w:sz w:val="18"/>
                <w:szCs w:val="18"/>
              </w:rPr>
              <w:t>text</w:t>
            </w:r>
          </w:p>
        </w:tc>
        <w:tc>
          <w:tcPr>
            <w:tcW w:w="5976" w:type="dxa"/>
            <w:tcBorders>
              <w:top w:val="single" w:sz="4" w:space="0" w:color="BFC7D1"/>
              <w:left w:val="single" w:sz="4" w:space="0" w:color="BFC7D1"/>
              <w:bottom w:val="single" w:sz="4" w:space="0" w:color="BFC7D1"/>
              <w:right w:val="single" w:sz="4" w:space="0" w:color="BFC7D1"/>
            </w:tcBorders>
            <w:shd w:val="clear" w:color="auto" w:fill="F7F9FC"/>
            <w:tcMar>
              <w:top w:w="60" w:type="dxa"/>
              <w:left w:w="90" w:type="dxa"/>
              <w:bottom w:w="60" w:type="dxa"/>
              <w:right w:w="90" w:type="dxa"/>
            </w:tcMar>
          </w:tcPr>
          <w:p w14:paraId="129F3666" w14:textId="77777777" w:rsidR="007A77AC" w:rsidRDefault="00000000">
            <w:r>
              <w:rPr>
                <w:sz w:val="18"/>
                <w:szCs w:val="18"/>
              </w:rPr>
              <w:t>Copied from first touch; lowercase dictionary values</w:t>
            </w:r>
          </w:p>
        </w:tc>
      </w:tr>
      <w:tr w:rsidR="007A77AC" w14:paraId="4736ED77" w14:textId="77777777">
        <w:tc>
          <w:tcPr>
            <w:tcW w:w="2313" w:type="dxa"/>
            <w:tcBorders>
              <w:top w:val="single" w:sz="4" w:space="0" w:color="BFC7D1"/>
              <w:left w:val="single" w:sz="4" w:space="0" w:color="BFC7D1"/>
              <w:bottom w:val="single" w:sz="4" w:space="0" w:color="BFC7D1"/>
              <w:right w:val="single" w:sz="4" w:space="0" w:color="BFC7D1"/>
            </w:tcBorders>
            <w:shd w:val="clear" w:color="auto" w:fill="FFFFFF"/>
            <w:tcMar>
              <w:top w:w="60" w:type="dxa"/>
              <w:left w:w="90" w:type="dxa"/>
              <w:bottom w:w="60" w:type="dxa"/>
              <w:right w:w="90" w:type="dxa"/>
            </w:tcMar>
          </w:tcPr>
          <w:p w14:paraId="0E683288" w14:textId="77777777" w:rsidR="007A77AC" w:rsidRDefault="00000000">
            <w:proofErr w:type="spellStart"/>
            <w:r>
              <w:rPr>
                <w:sz w:val="18"/>
                <w:szCs w:val="18"/>
              </w:rPr>
              <w:t>ai_followup</w:t>
            </w:r>
            <w:proofErr w:type="spellEnd"/>
          </w:p>
        </w:tc>
        <w:tc>
          <w:tcPr>
            <w:tcW w:w="1349" w:type="dxa"/>
            <w:tcBorders>
              <w:top w:val="single" w:sz="4" w:space="0" w:color="BFC7D1"/>
              <w:left w:val="single" w:sz="4" w:space="0" w:color="BFC7D1"/>
              <w:bottom w:val="single" w:sz="4" w:space="0" w:color="BFC7D1"/>
              <w:right w:val="single" w:sz="4" w:space="0" w:color="BFC7D1"/>
            </w:tcBorders>
            <w:shd w:val="clear" w:color="auto" w:fill="FFFFFF"/>
            <w:tcMar>
              <w:top w:w="60" w:type="dxa"/>
              <w:left w:w="90" w:type="dxa"/>
              <w:bottom w:w="60" w:type="dxa"/>
              <w:right w:w="90" w:type="dxa"/>
            </w:tcMar>
          </w:tcPr>
          <w:p w14:paraId="4E674507" w14:textId="77777777" w:rsidR="007A77AC" w:rsidRDefault="00000000">
            <w:r>
              <w:rPr>
                <w:sz w:val="18"/>
                <w:szCs w:val="18"/>
              </w:rPr>
              <w:t>text</w:t>
            </w:r>
          </w:p>
        </w:tc>
        <w:tc>
          <w:tcPr>
            <w:tcW w:w="5976" w:type="dxa"/>
            <w:tcBorders>
              <w:top w:val="single" w:sz="4" w:space="0" w:color="BFC7D1"/>
              <w:left w:val="single" w:sz="4" w:space="0" w:color="BFC7D1"/>
              <w:bottom w:val="single" w:sz="4" w:space="0" w:color="BFC7D1"/>
              <w:right w:val="single" w:sz="4" w:space="0" w:color="BFC7D1"/>
            </w:tcBorders>
            <w:shd w:val="clear" w:color="auto" w:fill="FFFFFF"/>
            <w:tcMar>
              <w:top w:w="60" w:type="dxa"/>
              <w:left w:w="90" w:type="dxa"/>
              <w:bottom w:w="60" w:type="dxa"/>
              <w:right w:w="90" w:type="dxa"/>
            </w:tcMar>
          </w:tcPr>
          <w:p w14:paraId="6ACFF6AB" w14:textId="77777777" w:rsidR="007A77AC" w:rsidRDefault="00000000">
            <w:r>
              <w:rPr>
                <w:sz w:val="18"/>
                <w:szCs w:val="18"/>
              </w:rPr>
              <w:t>AI draft or fallback text</w:t>
            </w:r>
          </w:p>
        </w:tc>
      </w:tr>
      <w:tr w:rsidR="007A77AC" w14:paraId="53A8ABD7" w14:textId="77777777">
        <w:tc>
          <w:tcPr>
            <w:tcW w:w="2313" w:type="dxa"/>
            <w:tcBorders>
              <w:top w:val="single" w:sz="4" w:space="0" w:color="BFC7D1"/>
              <w:left w:val="single" w:sz="4" w:space="0" w:color="BFC7D1"/>
              <w:bottom w:val="single" w:sz="4" w:space="0" w:color="BFC7D1"/>
              <w:right w:val="single" w:sz="4" w:space="0" w:color="BFC7D1"/>
            </w:tcBorders>
            <w:shd w:val="clear" w:color="auto" w:fill="F7F9FC"/>
            <w:tcMar>
              <w:top w:w="60" w:type="dxa"/>
              <w:left w:w="90" w:type="dxa"/>
              <w:bottom w:w="60" w:type="dxa"/>
              <w:right w:w="90" w:type="dxa"/>
            </w:tcMar>
          </w:tcPr>
          <w:p w14:paraId="2140C513" w14:textId="77777777" w:rsidR="007A77AC" w:rsidRDefault="00000000">
            <w:r>
              <w:rPr>
                <w:sz w:val="18"/>
                <w:szCs w:val="18"/>
              </w:rPr>
              <w:t>Security</w:t>
            </w:r>
          </w:p>
        </w:tc>
        <w:tc>
          <w:tcPr>
            <w:tcW w:w="1349" w:type="dxa"/>
            <w:tcBorders>
              <w:top w:val="single" w:sz="4" w:space="0" w:color="BFC7D1"/>
              <w:left w:val="single" w:sz="4" w:space="0" w:color="BFC7D1"/>
              <w:bottom w:val="single" w:sz="4" w:space="0" w:color="BFC7D1"/>
              <w:right w:val="single" w:sz="4" w:space="0" w:color="BFC7D1"/>
            </w:tcBorders>
            <w:shd w:val="clear" w:color="auto" w:fill="F7F9FC"/>
            <w:tcMar>
              <w:top w:w="60" w:type="dxa"/>
              <w:left w:w="90" w:type="dxa"/>
              <w:bottom w:w="60" w:type="dxa"/>
              <w:right w:w="90" w:type="dxa"/>
            </w:tcMar>
          </w:tcPr>
          <w:p w14:paraId="4CD53162" w14:textId="77777777" w:rsidR="007A77AC" w:rsidRDefault="00000000">
            <w:r>
              <w:rPr>
                <w:sz w:val="18"/>
                <w:szCs w:val="18"/>
              </w:rPr>
              <w:t>RLS</w:t>
            </w:r>
          </w:p>
        </w:tc>
        <w:tc>
          <w:tcPr>
            <w:tcW w:w="5976" w:type="dxa"/>
            <w:tcBorders>
              <w:top w:val="single" w:sz="4" w:space="0" w:color="BFC7D1"/>
              <w:left w:val="single" w:sz="4" w:space="0" w:color="BFC7D1"/>
              <w:bottom w:val="single" w:sz="4" w:space="0" w:color="BFC7D1"/>
              <w:right w:val="single" w:sz="4" w:space="0" w:color="BFC7D1"/>
            </w:tcBorders>
            <w:shd w:val="clear" w:color="auto" w:fill="F7F9FC"/>
            <w:tcMar>
              <w:top w:w="60" w:type="dxa"/>
              <w:left w:w="90" w:type="dxa"/>
              <w:bottom w:w="60" w:type="dxa"/>
              <w:right w:w="90" w:type="dxa"/>
            </w:tcMar>
          </w:tcPr>
          <w:p w14:paraId="29D46162" w14:textId="77777777" w:rsidR="007A77AC" w:rsidRDefault="00000000">
            <w:r>
              <w:rPr>
                <w:sz w:val="18"/>
                <w:szCs w:val="18"/>
              </w:rPr>
              <w:t>Public: insert only. Read / update only through a server function that checks an access code</w:t>
            </w:r>
          </w:p>
        </w:tc>
      </w:tr>
    </w:tbl>
    <w:p w14:paraId="08D53CA3" w14:textId="77777777" w:rsidR="007A77AC" w:rsidRDefault="007A77AC">
      <w:pPr>
        <w:spacing w:after="80"/>
      </w:pPr>
    </w:p>
    <w:p w14:paraId="7783F168" w14:textId="77777777" w:rsidR="007A77AC" w:rsidRDefault="00000000">
      <w:pPr>
        <w:spacing w:after="120" w:line="276" w:lineRule="auto"/>
      </w:pPr>
      <w:r>
        <w:t xml:space="preserve">Naming conventions: campaigns and UTMs follow </w:t>
      </w:r>
      <w:proofErr w:type="spellStart"/>
      <w:r>
        <w:t>goal_audience_offer_yyyymm</w:t>
      </w:r>
      <w:proofErr w:type="spellEnd"/>
      <w:r>
        <w:t>; campaign IDs C01-C08 are shared by the workbook, links and reports; test IDs follow TC (system) and TC-W (workbook).</w:t>
      </w:r>
    </w:p>
    <w:p w14:paraId="1BD12BD4" w14:textId="77777777" w:rsidR="007A77AC" w:rsidRDefault="00000000">
      <w:pPr>
        <w:pStyle w:val="Heading2"/>
      </w:pPr>
      <w:r>
        <w:t>4.10 AI component: prompt logic, intents and escalation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28"/>
        <w:gridCol w:w="7710"/>
      </w:tblGrid>
      <w:tr w:rsidR="007A77AC" w14:paraId="5DBF2C56" w14:textId="77777777">
        <w:trPr>
          <w:tblHeader/>
        </w:trPr>
        <w:tc>
          <w:tcPr>
            <w:tcW w:w="1928" w:type="dxa"/>
            <w:tcBorders>
              <w:top w:val="single" w:sz="4" w:space="0" w:color="BFC7D1"/>
              <w:left w:val="single" w:sz="4" w:space="0" w:color="BFC7D1"/>
              <w:bottom w:val="single" w:sz="4" w:space="0" w:color="BFC7D1"/>
              <w:right w:val="single" w:sz="4" w:space="0" w:color="BFC7D1"/>
            </w:tcBorders>
            <w:shd w:val="clear" w:color="auto" w:fill="0058A3"/>
            <w:tcMar>
              <w:top w:w="60" w:type="dxa"/>
              <w:left w:w="90" w:type="dxa"/>
              <w:bottom w:w="60" w:type="dxa"/>
              <w:right w:w="90" w:type="dxa"/>
            </w:tcMar>
          </w:tcPr>
          <w:p w14:paraId="428B2009" w14:textId="77777777" w:rsidR="007A77AC" w:rsidRDefault="00000000">
            <w:r>
              <w:rPr>
                <w:b/>
                <w:bCs/>
                <w:color w:val="FFFFFF"/>
                <w:sz w:val="18"/>
                <w:szCs w:val="18"/>
              </w:rPr>
              <w:lastRenderedPageBreak/>
              <w:t>Item</w:t>
            </w:r>
          </w:p>
        </w:tc>
        <w:tc>
          <w:tcPr>
            <w:tcW w:w="7710" w:type="dxa"/>
            <w:tcBorders>
              <w:top w:val="single" w:sz="4" w:space="0" w:color="BFC7D1"/>
              <w:left w:val="single" w:sz="4" w:space="0" w:color="BFC7D1"/>
              <w:bottom w:val="single" w:sz="4" w:space="0" w:color="BFC7D1"/>
              <w:right w:val="single" w:sz="4" w:space="0" w:color="BFC7D1"/>
            </w:tcBorders>
            <w:shd w:val="clear" w:color="auto" w:fill="0058A3"/>
            <w:tcMar>
              <w:top w:w="60" w:type="dxa"/>
              <w:left w:w="90" w:type="dxa"/>
              <w:bottom w:w="60" w:type="dxa"/>
              <w:right w:w="90" w:type="dxa"/>
            </w:tcMar>
          </w:tcPr>
          <w:p w14:paraId="6E58BFB3" w14:textId="77777777" w:rsidR="007A77AC" w:rsidRDefault="00000000">
            <w:r>
              <w:rPr>
                <w:b/>
                <w:bCs/>
                <w:color w:val="FFFFFF"/>
                <w:sz w:val="18"/>
                <w:szCs w:val="18"/>
              </w:rPr>
              <w:t>Design</w:t>
            </w:r>
          </w:p>
        </w:tc>
      </w:tr>
      <w:tr w:rsidR="007A77AC" w14:paraId="3ED571E1" w14:textId="77777777">
        <w:tc>
          <w:tcPr>
            <w:tcW w:w="1928" w:type="dxa"/>
            <w:tcBorders>
              <w:top w:val="single" w:sz="4" w:space="0" w:color="BFC7D1"/>
              <w:left w:val="single" w:sz="4" w:space="0" w:color="BFC7D1"/>
              <w:bottom w:val="single" w:sz="4" w:space="0" w:color="BFC7D1"/>
              <w:right w:val="single" w:sz="4" w:space="0" w:color="BFC7D1"/>
            </w:tcBorders>
            <w:shd w:val="clear" w:color="auto" w:fill="FFFFFF"/>
            <w:tcMar>
              <w:top w:w="60" w:type="dxa"/>
              <w:left w:w="90" w:type="dxa"/>
              <w:bottom w:w="60" w:type="dxa"/>
              <w:right w:w="90" w:type="dxa"/>
            </w:tcMar>
          </w:tcPr>
          <w:p w14:paraId="0A14D841" w14:textId="77777777" w:rsidR="007A77AC" w:rsidRDefault="00000000">
            <w:r>
              <w:rPr>
                <w:b/>
                <w:bCs/>
                <w:sz w:val="18"/>
                <w:szCs w:val="18"/>
              </w:rPr>
              <w:t>Input</w:t>
            </w:r>
          </w:p>
        </w:tc>
        <w:tc>
          <w:tcPr>
            <w:tcW w:w="7710" w:type="dxa"/>
            <w:tcBorders>
              <w:top w:val="single" w:sz="4" w:space="0" w:color="BFC7D1"/>
              <w:left w:val="single" w:sz="4" w:space="0" w:color="BFC7D1"/>
              <w:bottom w:val="single" w:sz="4" w:space="0" w:color="BFC7D1"/>
              <w:right w:val="single" w:sz="4" w:space="0" w:color="BFC7D1"/>
            </w:tcBorders>
            <w:shd w:val="clear" w:color="auto" w:fill="FFFFFF"/>
            <w:tcMar>
              <w:top w:w="60" w:type="dxa"/>
              <w:left w:w="90" w:type="dxa"/>
              <w:bottom w:w="60" w:type="dxa"/>
              <w:right w:w="90" w:type="dxa"/>
            </w:tcMar>
          </w:tcPr>
          <w:p w14:paraId="5CB8F680" w14:textId="77777777" w:rsidR="007A77AC" w:rsidRDefault="00000000">
            <w:r>
              <w:rPr>
                <w:sz w:val="18"/>
                <w:szCs w:val="18"/>
              </w:rPr>
              <w:t>Lead name, area, preferred day, campaign goal</w:t>
            </w:r>
          </w:p>
        </w:tc>
      </w:tr>
      <w:tr w:rsidR="007A77AC" w14:paraId="31E97287" w14:textId="77777777">
        <w:tc>
          <w:tcPr>
            <w:tcW w:w="1928" w:type="dxa"/>
            <w:tcBorders>
              <w:top w:val="single" w:sz="4" w:space="0" w:color="BFC7D1"/>
              <w:left w:val="single" w:sz="4" w:space="0" w:color="BFC7D1"/>
              <w:bottom w:val="single" w:sz="4" w:space="0" w:color="BFC7D1"/>
              <w:right w:val="single" w:sz="4" w:space="0" w:color="BFC7D1"/>
            </w:tcBorders>
            <w:shd w:val="clear" w:color="auto" w:fill="F7F9FC"/>
            <w:tcMar>
              <w:top w:w="60" w:type="dxa"/>
              <w:left w:w="90" w:type="dxa"/>
              <w:bottom w:w="60" w:type="dxa"/>
              <w:right w:w="90" w:type="dxa"/>
            </w:tcMar>
          </w:tcPr>
          <w:p w14:paraId="1D7E955D" w14:textId="77777777" w:rsidR="007A77AC" w:rsidRDefault="00000000">
            <w:r>
              <w:rPr>
                <w:b/>
                <w:bCs/>
                <w:sz w:val="18"/>
                <w:szCs w:val="18"/>
              </w:rPr>
              <w:t>Prompt logic</w:t>
            </w:r>
          </w:p>
        </w:tc>
        <w:tc>
          <w:tcPr>
            <w:tcW w:w="7710" w:type="dxa"/>
            <w:tcBorders>
              <w:top w:val="single" w:sz="4" w:space="0" w:color="BFC7D1"/>
              <w:left w:val="single" w:sz="4" w:space="0" w:color="BFC7D1"/>
              <w:bottom w:val="single" w:sz="4" w:space="0" w:color="BFC7D1"/>
              <w:right w:val="single" w:sz="4" w:space="0" w:color="BFC7D1"/>
            </w:tcBorders>
            <w:shd w:val="clear" w:color="auto" w:fill="F7F9FC"/>
            <w:tcMar>
              <w:top w:w="60" w:type="dxa"/>
              <w:left w:w="90" w:type="dxa"/>
              <w:bottom w:w="60" w:type="dxa"/>
              <w:right w:w="90" w:type="dxa"/>
            </w:tcMar>
          </w:tcPr>
          <w:p w14:paraId="1C34D559" w14:textId="77777777" w:rsidR="007A77AC" w:rsidRDefault="00000000">
            <w:r>
              <w:rPr>
                <w:sz w:val="18"/>
                <w:szCs w:val="18"/>
              </w:rPr>
              <w:t>Write a friendly WhatsApp follow-up in English, max 60 words, mention area and preferred day, offer the free planning session, no prices or promises beyond the page, sign as 'The Home Starter team (DEPI concept)'</w:t>
            </w:r>
          </w:p>
        </w:tc>
      </w:tr>
      <w:tr w:rsidR="007A77AC" w14:paraId="3B7F4E87" w14:textId="77777777">
        <w:tc>
          <w:tcPr>
            <w:tcW w:w="1928" w:type="dxa"/>
            <w:tcBorders>
              <w:top w:val="single" w:sz="4" w:space="0" w:color="BFC7D1"/>
              <w:left w:val="single" w:sz="4" w:space="0" w:color="BFC7D1"/>
              <w:bottom w:val="single" w:sz="4" w:space="0" w:color="BFC7D1"/>
              <w:right w:val="single" w:sz="4" w:space="0" w:color="BFC7D1"/>
            </w:tcBorders>
            <w:shd w:val="clear" w:color="auto" w:fill="FFFFFF"/>
            <w:tcMar>
              <w:top w:w="60" w:type="dxa"/>
              <w:left w:w="90" w:type="dxa"/>
              <w:bottom w:w="60" w:type="dxa"/>
              <w:right w:w="90" w:type="dxa"/>
            </w:tcMar>
          </w:tcPr>
          <w:p w14:paraId="63DB6B8C" w14:textId="77777777" w:rsidR="007A77AC" w:rsidRDefault="00000000">
            <w:r>
              <w:rPr>
                <w:b/>
                <w:bCs/>
                <w:sz w:val="18"/>
                <w:szCs w:val="18"/>
              </w:rPr>
              <w:t>Intent handled</w:t>
            </w:r>
          </w:p>
        </w:tc>
        <w:tc>
          <w:tcPr>
            <w:tcW w:w="7710" w:type="dxa"/>
            <w:tcBorders>
              <w:top w:val="single" w:sz="4" w:space="0" w:color="BFC7D1"/>
              <w:left w:val="single" w:sz="4" w:space="0" w:color="BFC7D1"/>
              <w:bottom w:val="single" w:sz="4" w:space="0" w:color="BFC7D1"/>
              <w:right w:val="single" w:sz="4" w:space="0" w:color="BFC7D1"/>
            </w:tcBorders>
            <w:shd w:val="clear" w:color="auto" w:fill="FFFFFF"/>
            <w:tcMar>
              <w:top w:w="60" w:type="dxa"/>
              <w:left w:w="90" w:type="dxa"/>
              <w:bottom w:w="60" w:type="dxa"/>
              <w:right w:w="90" w:type="dxa"/>
            </w:tcMar>
          </w:tcPr>
          <w:p w14:paraId="73B9D723" w14:textId="77777777" w:rsidR="007A77AC" w:rsidRDefault="00000000">
            <w:r>
              <w:rPr>
                <w:sz w:val="18"/>
                <w:szCs w:val="18"/>
              </w:rPr>
              <w:t>Book the planning session (single intent by design: the form only captures this intent)</w:t>
            </w:r>
          </w:p>
        </w:tc>
      </w:tr>
      <w:tr w:rsidR="007A77AC" w14:paraId="17916043" w14:textId="77777777">
        <w:tc>
          <w:tcPr>
            <w:tcW w:w="1928" w:type="dxa"/>
            <w:tcBorders>
              <w:top w:val="single" w:sz="4" w:space="0" w:color="BFC7D1"/>
              <w:left w:val="single" w:sz="4" w:space="0" w:color="BFC7D1"/>
              <w:bottom w:val="single" w:sz="4" w:space="0" w:color="BFC7D1"/>
              <w:right w:val="single" w:sz="4" w:space="0" w:color="BFC7D1"/>
            </w:tcBorders>
            <w:shd w:val="clear" w:color="auto" w:fill="F7F9FC"/>
            <w:tcMar>
              <w:top w:w="60" w:type="dxa"/>
              <w:left w:w="90" w:type="dxa"/>
              <w:bottom w:w="60" w:type="dxa"/>
              <w:right w:w="90" w:type="dxa"/>
            </w:tcMar>
          </w:tcPr>
          <w:p w14:paraId="1DF471C7" w14:textId="77777777" w:rsidR="007A77AC" w:rsidRDefault="00000000">
            <w:r>
              <w:rPr>
                <w:b/>
                <w:bCs/>
                <w:sz w:val="18"/>
                <w:szCs w:val="18"/>
              </w:rPr>
              <w:t>Escalation</w:t>
            </w:r>
          </w:p>
        </w:tc>
        <w:tc>
          <w:tcPr>
            <w:tcW w:w="7710" w:type="dxa"/>
            <w:tcBorders>
              <w:top w:val="single" w:sz="4" w:space="0" w:color="BFC7D1"/>
              <w:left w:val="single" w:sz="4" w:space="0" w:color="BFC7D1"/>
              <w:bottom w:val="single" w:sz="4" w:space="0" w:color="BFC7D1"/>
              <w:right w:val="single" w:sz="4" w:space="0" w:color="BFC7D1"/>
            </w:tcBorders>
            <w:shd w:val="clear" w:color="auto" w:fill="F7F9FC"/>
            <w:tcMar>
              <w:top w:w="60" w:type="dxa"/>
              <w:left w:w="90" w:type="dxa"/>
              <w:bottom w:w="60" w:type="dxa"/>
              <w:right w:w="90" w:type="dxa"/>
            </w:tcMar>
          </w:tcPr>
          <w:p w14:paraId="45BDA5E0" w14:textId="77777777" w:rsidR="007A77AC" w:rsidRDefault="00000000">
            <w:r>
              <w:rPr>
                <w:sz w:val="18"/>
                <w:szCs w:val="18"/>
              </w:rPr>
              <w:t>Hot leads → human call within 1 hour; the AI text is a draft the team copies and sends, never auto-sent</w:t>
            </w:r>
          </w:p>
        </w:tc>
      </w:tr>
      <w:tr w:rsidR="007A77AC" w14:paraId="237CEBA0" w14:textId="77777777">
        <w:tc>
          <w:tcPr>
            <w:tcW w:w="1928" w:type="dxa"/>
            <w:tcBorders>
              <w:top w:val="single" w:sz="4" w:space="0" w:color="BFC7D1"/>
              <w:left w:val="single" w:sz="4" w:space="0" w:color="BFC7D1"/>
              <w:bottom w:val="single" w:sz="4" w:space="0" w:color="BFC7D1"/>
              <w:right w:val="single" w:sz="4" w:space="0" w:color="BFC7D1"/>
            </w:tcBorders>
            <w:shd w:val="clear" w:color="auto" w:fill="FFFFFF"/>
            <w:tcMar>
              <w:top w:w="60" w:type="dxa"/>
              <w:left w:w="90" w:type="dxa"/>
              <w:bottom w:w="60" w:type="dxa"/>
              <w:right w:w="90" w:type="dxa"/>
            </w:tcMar>
          </w:tcPr>
          <w:p w14:paraId="3F26B4AB" w14:textId="77777777" w:rsidR="007A77AC" w:rsidRDefault="00000000">
            <w:r>
              <w:rPr>
                <w:b/>
                <w:bCs/>
                <w:sz w:val="18"/>
                <w:szCs w:val="18"/>
              </w:rPr>
              <w:t>Guardrails</w:t>
            </w:r>
          </w:p>
        </w:tc>
        <w:tc>
          <w:tcPr>
            <w:tcW w:w="7710" w:type="dxa"/>
            <w:tcBorders>
              <w:top w:val="single" w:sz="4" w:space="0" w:color="BFC7D1"/>
              <w:left w:val="single" w:sz="4" w:space="0" w:color="BFC7D1"/>
              <w:bottom w:val="single" w:sz="4" w:space="0" w:color="BFC7D1"/>
              <w:right w:val="single" w:sz="4" w:space="0" w:color="BFC7D1"/>
            </w:tcBorders>
            <w:shd w:val="clear" w:color="auto" w:fill="FFFFFF"/>
            <w:tcMar>
              <w:top w:w="60" w:type="dxa"/>
              <w:left w:w="90" w:type="dxa"/>
              <w:bottom w:w="60" w:type="dxa"/>
              <w:right w:w="90" w:type="dxa"/>
            </w:tcMar>
          </w:tcPr>
          <w:p w14:paraId="4AEDE527" w14:textId="77777777" w:rsidR="007A77AC" w:rsidRDefault="00000000">
            <w:r>
              <w:rPr>
                <w:sz w:val="18"/>
                <w:szCs w:val="18"/>
              </w:rPr>
              <w:t>No personal data sent to analytics; fallback template on failure; team can edit before sending</w:t>
            </w:r>
          </w:p>
        </w:tc>
      </w:tr>
    </w:tbl>
    <w:p w14:paraId="0A682688" w14:textId="77777777" w:rsidR="007A77AC" w:rsidRDefault="007A77AC">
      <w:pPr>
        <w:spacing w:after="80"/>
      </w:pPr>
    </w:p>
    <w:p w14:paraId="589AD4DF" w14:textId="77777777" w:rsidR="007A77AC" w:rsidRDefault="00000000">
      <w:pPr>
        <w:pStyle w:val="Heading1"/>
      </w:pPr>
      <w:r>
        <w:br w:type="page"/>
      </w:r>
      <w:r>
        <w:lastRenderedPageBreak/>
        <w:t>5. Implementation</w:t>
      </w:r>
    </w:p>
    <w:p w14:paraId="46E541F5" w14:textId="77777777" w:rsidR="007A77AC" w:rsidRDefault="00000000">
      <w:pPr>
        <w:pStyle w:val="Heading2"/>
      </w:pPr>
      <w:r>
        <w:t>5.1 What was built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1"/>
        <w:gridCol w:w="4166"/>
        <w:gridCol w:w="3871"/>
      </w:tblGrid>
      <w:tr w:rsidR="007A77AC" w14:paraId="584718BA" w14:textId="77777777">
        <w:trPr>
          <w:tblHeader/>
        </w:trPr>
        <w:tc>
          <w:tcPr>
            <w:tcW w:w="1735" w:type="dxa"/>
            <w:tcBorders>
              <w:top w:val="single" w:sz="4" w:space="0" w:color="BFC7D1"/>
              <w:left w:val="single" w:sz="4" w:space="0" w:color="BFC7D1"/>
              <w:bottom w:val="single" w:sz="4" w:space="0" w:color="BFC7D1"/>
              <w:right w:val="single" w:sz="4" w:space="0" w:color="BFC7D1"/>
            </w:tcBorders>
            <w:shd w:val="clear" w:color="auto" w:fill="0058A3"/>
            <w:tcMar>
              <w:top w:w="60" w:type="dxa"/>
              <w:left w:w="90" w:type="dxa"/>
              <w:bottom w:w="60" w:type="dxa"/>
              <w:right w:w="90" w:type="dxa"/>
            </w:tcMar>
          </w:tcPr>
          <w:p w14:paraId="642030C3" w14:textId="77777777" w:rsidR="007A77AC" w:rsidRDefault="00000000">
            <w:r>
              <w:rPr>
                <w:b/>
                <w:bCs/>
                <w:color w:val="FFFFFF"/>
                <w:sz w:val="18"/>
                <w:szCs w:val="18"/>
              </w:rPr>
              <w:t>Deliverable</w:t>
            </w:r>
          </w:p>
        </w:tc>
        <w:tc>
          <w:tcPr>
            <w:tcW w:w="5012" w:type="dxa"/>
            <w:tcBorders>
              <w:top w:val="single" w:sz="4" w:space="0" w:color="BFC7D1"/>
              <w:left w:val="single" w:sz="4" w:space="0" w:color="BFC7D1"/>
              <w:bottom w:val="single" w:sz="4" w:space="0" w:color="BFC7D1"/>
              <w:right w:val="single" w:sz="4" w:space="0" w:color="BFC7D1"/>
            </w:tcBorders>
            <w:shd w:val="clear" w:color="auto" w:fill="0058A3"/>
            <w:tcMar>
              <w:top w:w="60" w:type="dxa"/>
              <w:left w:w="90" w:type="dxa"/>
              <w:bottom w:w="60" w:type="dxa"/>
              <w:right w:w="90" w:type="dxa"/>
            </w:tcMar>
          </w:tcPr>
          <w:p w14:paraId="41FBA419" w14:textId="77777777" w:rsidR="007A77AC" w:rsidRDefault="00000000">
            <w:r>
              <w:rPr>
                <w:b/>
                <w:bCs/>
                <w:color w:val="FFFFFF"/>
                <w:sz w:val="18"/>
                <w:szCs w:val="18"/>
              </w:rPr>
              <w:t>Content</w:t>
            </w:r>
          </w:p>
        </w:tc>
        <w:tc>
          <w:tcPr>
            <w:tcW w:w="2891" w:type="dxa"/>
            <w:tcBorders>
              <w:top w:val="single" w:sz="4" w:space="0" w:color="BFC7D1"/>
              <w:left w:val="single" w:sz="4" w:space="0" w:color="BFC7D1"/>
              <w:bottom w:val="single" w:sz="4" w:space="0" w:color="BFC7D1"/>
              <w:right w:val="single" w:sz="4" w:space="0" w:color="BFC7D1"/>
            </w:tcBorders>
            <w:shd w:val="clear" w:color="auto" w:fill="0058A3"/>
            <w:tcMar>
              <w:top w:w="60" w:type="dxa"/>
              <w:left w:w="90" w:type="dxa"/>
              <w:bottom w:w="60" w:type="dxa"/>
              <w:right w:w="90" w:type="dxa"/>
            </w:tcMar>
          </w:tcPr>
          <w:p w14:paraId="6DD32533" w14:textId="77777777" w:rsidR="007A77AC" w:rsidRDefault="00000000">
            <w:r>
              <w:rPr>
                <w:b/>
                <w:bCs/>
                <w:color w:val="FFFFFF"/>
                <w:sz w:val="18"/>
                <w:szCs w:val="18"/>
              </w:rPr>
              <w:t>Location</w:t>
            </w:r>
          </w:p>
        </w:tc>
      </w:tr>
      <w:tr w:rsidR="007A77AC" w14:paraId="75694053" w14:textId="77777777">
        <w:tc>
          <w:tcPr>
            <w:tcW w:w="1735" w:type="dxa"/>
            <w:tcBorders>
              <w:top w:val="single" w:sz="4" w:space="0" w:color="BFC7D1"/>
              <w:left w:val="single" w:sz="4" w:space="0" w:color="BFC7D1"/>
              <w:bottom w:val="single" w:sz="4" w:space="0" w:color="BFC7D1"/>
              <w:right w:val="single" w:sz="4" w:space="0" w:color="BFC7D1"/>
            </w:tcBorders>
            <w:shd w:val="clear" w:color="auto" w:fill="FFFFFF"/>
            <w:tcMar>
              <w:top w:w="60" w:type="dxa"/>
              <w:left w:w="90" w:type="dxa"/>
              <w:bottom w:w="60" w:type="dxa"/>
              <w:right w:w="90" w:type="dxa"/>
            </w:tcMar>
          </w:tcPr>
          <w:p w14:paraId="3A8C7382" w14:textId="77777777" w:rsidR="007A77AC" w:rsidRDefault="00000000">
            <w:r>
              <w:rPr>
                <w:sz w:val="18"/>
                <w:szCs w:val="18"/>
              </w:rPr>
              <w:t>Planning workbook</w:t>
            </w:r>
          </w:p>
        </w:tc>
        <w:tc>
          <w:tcPr>
            <w:tcW w:w="5012" w:type="dxa"/>
            <w:tcBorders>
              <w:top w:val="single" w:sz="4" w:space="0" w:color="BFC7D1"/>
              <w:left w:val="single" w:sz="4" w:space="0" w:color="BFC7D1"/>
              <w:bottom w:val="single" w:sz="4" w:space="0" w:color="BFC7D1"/>
              <w:right w:val="single" w:sz="4" w:space="0" w:color="BFC7D1"/>
            </w:tcBorders>
            <w:shd w:val="clear" w:color="auto" w:fill="FFFFFF"/>
            <w:tcMar>
              <w:top w:w="60" w:type="dxa"/>
              <w:left w:w="90" w:type="dxa"/>
              <w:bottom w:w="60" w:type="dxa"/>
              <w:right w:w="90" w:type="dxa"/>
            </w:tcMar>
          </w:tcPr>
          <w:p w14:paraId="39381732" w14:textId="77777777" w:rsidR="007A77AC" w:rsidRDefault="00000000">
            <w:r>
              <w:rPr>
                <w:sz w:val="18"/>
                <w:szCs w:val="18"/>
              </w:rPr>
              <w:t>13 linked sheets: Cover, Inputs, Funnel &amp; Audiences, Audience &amp; Retargeting, Media Plan, Budget Split, Creative Testing, UTM Builder, Tracking Plan, Attribution, Sample Data, Dashboard, Optimization (3,000+ formulas, zero errors)</w:t>
            </w:r>
          </w:p>
        </w:tc>
        <w:tc>
          <w:tcPr>
            <w:tcW w:w="2891" w:type="dxa"/>
            <w:tcBorders>
              <w:top w:val="single" w:sz="4" w:space="0" w:color="BFC7D1"/>
              <w:left w:val="single" w:sz="4" w:space="0" w:color="BFC7D1"/>
              <w:bottom w:val="single" w:sz="4" w:space="0" w:color="BFC7D1"/>
              <w:right w:val="single" w:sz="4" w:space="0" w:color="BFC7D1"/>
            </w:tcBorders>
            <w:shd w:val="clear" w:color="auto" w:fill="FFFFFF"/>
            <w:tcMar>
              <w:top w:w="60" w:type="dxa"/>
              <w:left w:w="90" w:type="dxa"/>
              <w:bottom w:w="60" w:type="dxa"/>
              <w:right w:w="90" w:type="dxa"/>
            </w:tcMar>
          </w:tcPr>
          <w:p w14:paraId="37DEB241" w14:textId="77777777" w:rsidR="007A77AC" w:rsidRDefault="00000000">
            <w:r>
              <w:rPr>
                <w:sz w:val="18"/>
                <w:szCs w:val="18"/>
              </w:rPr>
              <w:t>IKEA_Egypt_Paid_Media_UTM_Plan.xlsx</w:t>
            </w:r>
          </w:p>
        </w:tc>
      </w:tr>
      <w:tr w:rsidR="007A77AC" w14:paraId="27F235C2" w14:textId="77777777">
        <w:tc>
          <w:tcPr>
            <w:tcW w:w="1735" w:type="dxa"/>
            <w:tcBorders>
              <w:top w:val="single" w:sz="4" w:space="0" w:color="BFC7D1"/>
              <w:left w:val="single" w:sz="4" w:space="0" w:color="BFC7D1"/>
              <w:bottom w:val="single" w:sz="4" w:space="0" w:color="BFC7D1"/>
              <w:right w:val="single" w:sz="4" w:space="0" w:color="BFC7D1"/>
            </w:tcBorders>
            <w:shd w:val="clear" w:color="auto" w:fill="F7F9FC"/>
            <w:tcMar>
              <w:top w:w="60" w:type="dxa"/>
              <w:left w:w="90" w:type="dxa"/>
              <w:bottom w:w="60" w:type="dxa"/>
              <w:right w:w="90" w:type="dxa"/>
            </w:tcMar>
          </w:tcPr>
          <w:p w14:paraId="61D5B2C0" w14:textId="77777777" w:rsidR="007A77AC" w:rsidRDefault="00000000">
            <w:r>
              <w:rPr>
                <w:sz w:val="18"/>
                <w:szCs w:val="18"/>
              </w:rPr>
              <w:t>Landing page</w:t>
            </w:r>
          </w:p>
        </w:tc>
        <w:tc>
          <w:tcPr>
            <w:tcW w:w="5012" w:type="dxa"/>
            <w:tcBorders>
              <w:top w:val="single" w:sz="4" w:space="0" w:color="BFC7D1"/>
              <w:left w:val="single" w:sz="4" w:space="0" w:color="BFC7D1"/>
              <w:bottom w:val="single" w:sz="4" w:space="0" w:color="BFC7D1"/>
              <w:right w:val="single" w:sz="4" w:space="0" w:color="BFC7D1"/>
            </w:tcBorders>
            <w:shd w:val="clear" w:color="auto" w:fill="F7F9FC"/>
            <w:tcMar>
              <w:top w:w="60" w:type="dxa"/>
              <w:left w:w="90" w:type="dxa"/>
              <w:bottom w:w="60" w:type="dxa"/>
              <w:right w:w="90" w:type="dxa"/>
            </w:tcMar>
          </w:tcPr>
          <w:p w14:paraId="5E3760AA" w14:textId="77777777" w:rsidR="007A77AC" w:rsidRDefault="00000000">
            <w:r>
              <w:rPr>
                <w:sz w:val="18"/>
                <w:szCs w:val="18"/>
              </w:rPr>
              <w:t xml:space="preserve">7-section mobile-first page, UTM reader, GA4 channel mapping, </w:t>
            </w:r>
            <w:proofErr w:type="spellStart"/>
            <w:r>
              <w:rPr>
                <w:sz w:val="18"/>
                <w:szCs w:val="18"/>
              </w:rPr>
              <w:t>dataLayer</w:t>
            </w:r>
            <w:proofErr w:type="spellEnd"/>
            <w:r>
              <w:rPr>
                <w:sz w:val="18"/>
                <w:szCs w:val="18"/>
              </w:rPr>
              <w:t xml:space="preserve"> events, concept notices</w:t>
            </w:r>
          </w:p>
        </w:tc>
        <w:tc>
          <w:tcPr>
            <w:tcW w:w="2891" w:type="dxa"/>
            <w:tcBorders>
              <w:top w:val="single" w:sz="4" w:space="0" w:color="BFC7D1"/>
              <w:left w:val="single" w:sz="4" w:space="0" w:color="BFC7D1"/>
              <w:bottom w:val="single" w:sz="4" w:space="0" w:color="BFC7D1"/>
              <w:right w:val="single" w:sz="4" w:space="0" w:color="BFC7D1"/>
            </w:tcBorders>
            <w:shd w:val="clear" w:color="auto" w:fill="F7F9FC"/>
            <w:tcMar>
              <w:top w:w="60" w:type="dxa"/>
              <w:left w:w="90" w:type="dxa"/>
              <w:bottom w:w="60" w:type="dxa"/>
              <w:right w:w="90" w:type="dxa"/>
            </w:tcMar>
          </w:tcPr>
          <w:p w14:paraId="0D844FB3" w14:textId="77777777" w:rsidR="007A77AC" w:rsidRDefault="00000000">
            <w:r>
              <w:rPr>
                <w:sz w:val="18"/>
                <w:szCs w:val="18"/>
              </w:rPr>
              <w:t>https://new-home-starter-bundle.lovable.app</w:t>
            </w:r>
          </w:p>
        </w:tc>
      </w:tr>
      <w:tr w:rsidR="007A77AC" w14:paraId="6F6E1790" w14:textId="77777777">
        <w:tc>
          <w:tcPr>
            <w:tcW w:w="1735" w:type="dxa"/>
            <w:tcBorders>
              <w:top w:val="single" w:sz="4" w:space="0" w:color="BFC7D1"/>
              <w:left w:val="single" w:sz="4" w:space="0" w:color="BFC7D1"/>
              <w:bottom w:val="single" w:sz="4" w:space="0" w:color="BFC7D1"/>
              <w:right w:val="single" w:sz="4" w:space="0" w:color="BFC7D1"/>
            </w:tcBorders>
            <w:shd w:val="clear" w:color="auto" w:fill="FFFFFF"/>
            <w:tcMar>
              <w:top w:w="60" w:type="dxa"/>
              <w:left w:w="90" w:type="dxa"/>
              <w:bottom w:w="60" w:type="dxa"/>
              <w:right w:w="90" w:type="dxa"/>
            </w:tcMar>
          </w:tcPr>
          <w:p w14:paraId="12052201" w14:textId="77777777" w:rsidR="007A77AC" w:rsidRDefault="00000000">
            <w:r>
              <w:rPr>
                <w:sz w:val="18"/>
                <w:szCs w:val="18"/>
              </w:rPr>
              <w:t>Lead workflow + AI</w:t>
            </w:r>
          </w:p>
        </w:tc>
        <w:tc>
          <w:tcPr>
            <w:tcW w:w="5012" w:type="dxa"/>
            <w:tcBorders>
              <w:top w:val="single" w:sz="4" w:space="0" w:color="BFC7D1"/>
              <w:left w:val="single" w:sz="4" w:space="0" w:color="BFC7D1"/>
              <w:bottom w:val="single" w:sz="4" w:space="0" w:color="BFC7D1"/>
              <w:right w:val="single" w:sz="4" w:space="0" w:color="BFC7D1"/>
            </w:tcBorders>
            <w:shd w:val="clear" w:color="auto" w:fill="FFFFFF"/>
            <w:tcMar>
              <w:top w:w="60" w:type="dxa"/>
              <w:left w:w="90" w:type="dxa"/>
              <w:bottom w:w="60" w:type="dxa"/>
              <w:right w:w="90" w:type="dxa"/>
            </w:tcMar>
          </w:tcPr>
          <w:p w14:paraId="69F641A0" w14:textId="77777777" w:rsidR="007A77AC" w:rsidRDefault="00000000">
            <w:r>
              <w:rPr>
                <w:sz w:val="18"/>
                <w:szCs w:val="18"/>
              </w:rPr>
              <w:t>Server-side validation, attribution, scoring, routing, AI follow-up, fallback, CRM insert</w:t>
            </w:r>
          </w:p>
        </w:tc>
        <w:tc>
          <w:tcPr>
            <w:tcW w:w="2891" w:type="dxa"/>
            <w:tcBorders>
              <w:top w:val="single" w:sz="4" w:space="0" w:color="BFC7D1"/>
              <w:left w:val="single" w:sz="4" w:space="0" w:color="BFC7D1"/>
              <w:bottom w:val="single" w:sz="4" w:space="0" w:color="BFC7D1"/>
              <w:right w:val="single" w:sz="4" w:space="0" w:color="BFC7D1"/>
            </w:tcBorders>
            <w:shd w:val="clear" w:color="auto" w:fill="FFFFFF"/>
            <w:tcMar>
              <w:top w:w="60" w:type="dxa"/>
              <w:left w:w="90" w:type="dxa"/>
              <w:bottom w:w="60" w:type="dxa"/>
              <w:right w:w="90" w:type="dxa"/>
            </w:tcMar>
          </w:tcPr>
          <w:p w14:paraId="274078FC" w14:textId="77777777" w:rsidR="007A77AC" w:rsidRDefault="00000000">
            <w:r>
              <w:rPr>
                <w:sz w:val="18"/>
                <w:szCs w:val="18"/>
              </w:rPr>
              <w:t>Lovable Cloud (same project)</w:t>
            </w:r>
          </w:p>
        </w:tc>
      </w:tr>
      <w:tr w:rsidR="007A77AC" w14:paraId="489CC489" w14:textId="77777777">
        <w:tc>
          <w:tcPr>
            <w:tcW w:w="1735" w:type="dxa"/>
            <w:tcBorders>
              <w:top w:val="single" w:sz="4" w:space="0" w:color="BFC7D1"/>
              <w:left w:val="single" w:sz="4" w:space="0" w:color="BFC7D1"/>
              <w:bottom w:val="single" w:sz="4" w:space="0" w:color="BFC7D1"/>
              <w:right w:val="single" w:sz="4" w:space="0" w:color="BFC7D1"/>
            </w:tcBorders>
            <w:shd w:val="clear" w:color="auto" w:fill="F7F9FC"/>
            <w:tcMar>
              <w:top w:w="60" w:type="dxa"/>
              <w:left w:w="90" w:type="dxa"/>
              <w:bottom w:w="60" w:type="dxa"/>
              <w:right w:w="90" w:type="dxa"/>
            </w:tcMar>
          </w:tcPr>
          <w:p w14:paraId="6D8ADC1B" w14:textId="77777777" w:rsidR="007A77AC" w:rsidRDefault="00000000">
            <w:r>
              <w:rPr>
                <w:sz w:val="18"/>
                <w:szCs w:val="18"/>
              </w:rPr>
              <w:t>CRM view</w:t>
            </w:r>
          </w:p>
        </w:tc>
        <w:tc>
          <w:tcPr>
            <w:tcW w:w="5012" w:type="dxa"/>
            <w:tcBorders>
              <w:top w:val="single" w:sz="4" w:space="0" w:color="BFC7D1"/>
              <w:left w:val="single" w:sz="4" w:space="0" w:color="BFC7D1"/>
              <w:bottom w:val="single" w:sz="4" w:space="0" w:color="BFC7D1"/>
              <w:right w:val="single" w:sz="4" w:space="0" w:color="BFC7D1"/>
            </w:tcBorders>
            <w:shd w:val="clear" w:color="auto" w:fill="F7F9FC"/>
            <w:tcMar>
              <w:top w:w="60" w:type="dxa"/>
              <w:left w:w="90" w:type="dxa"/>
              <w:bottom w:w="60" w:type="dxa"/>
              <w:right w:w="90" w:type="dxa"/>
            </w:tcMar>
          </w:tcPr>
          <w:p w14:paraId="032AEE20" w14:textId="77777777" w:rsidR="007A77AC" w:rsidRDefault="00000000">
            <w:r>
              <w:rPr>
                <w:sz w:val="18"/>
                <w:szCs w:val="18"/>
              </w:rPr>
              <w:t>Code-protected /leads: KPIs, leads by source, status updates, AI drafts</w:t>
            </w:r>
          </w:p>
        </w:tc>
        <w:tc>
          <w:tcPr>
            <w:tcW w:w="2891" w:type="dxa"/>
            <w:tcBorders>
              <w:top w:val="single" w:sz="4" w:space="0" w:color="BFC7D1"/>
              <w:left w:val="single" w:sz="4" w:space="0" w:color="BFC7D1"/>
              <w:bottom w:val="single" w:sz="4" w:space="0" w:color="BFC7D1"/>
              <w:right w:val="single" w:sz="4" w:space="0" w:color="BFC7D1"/>
            </w:tcBorders>
            <w:shd w:val="clear" w:color="auto" w:fill="F7F9FC"/>
            <w:tcMar>
              <w:top w:w="60" w:type="dxa"/>
              <w:left w:w="90" w:type="dxa"/>
              <w:bottom w:w="60" w:type="dxa"/>
              <w:right w:w="90" w:type="dxa"/>
            </w:tcMar>
          </w:tcPr>
          <w:p w14:paraId="20FDEDE9" w14:textId="77777777" w:rsidR="007A77AC" w:rsidRDefault="00000000">
            <w:r>
              <w:rPr>
                <w:sz w:val="18"/>
                <w:szCs w:val="18"/>
              </w:rPr>
              <w:t>https://new-home-starter-bundle.lovable.app/leads (code: depi2026)</w:t>
            </w:r>
          </w:p>
        </w:tc>
      </w:tr>
      <w:tr w:rsidR="007A77AC" w14:paraId="684E0D4E" w14:textId="77777777">
        <w:tc>
          <w:tcPr>
            <w:tcW w:w="1735" w:type="dxa"/>
            <w:tcBorders>
              <w:top w:val="single" w:sz="4" w:space="0" w:color="BFC7D1"/>
              <w:left w:val="single" w:sz="4" w:space="0" w:color="BFC7D1"/>
              <w:bottom w:val="single" w:sz="4" w:space="0" w:color="BFC7D1"/>
              <w:right w:val="single" w:sz="4" w:space="0" w:color="BFC7D1"/>
            </w:tcBorders>
            <w:shd w:val="clear" w:color="auto" w:fill="FFFFFF"/>
            <w:tcMar>
              <w:top w:w="60" w:type="dxa"/>
              <w:left w:w="90" w:type="dxa"/>
              <w:bottom w:w="60" w:type="dxa"/>
              <w:right w:w="90" w:type="dxa"/>
            </w:tcMar>
          </w:tcPr>
          <w:p w14:paraId="412C91CA" w14:textId="77777777" w:rsidR="007A77AC" w:rsidRDefault="00000000">
            <w:r>
              <w:rPr>
                <w:sz w:val="18"/>
                <w:szCs w:val="18"/>
              </w:rPr>
              <w:t>Presentation deck</w:t>
            </w:r>
          </w:p>
        </w:tc>
        <w:tc>
          <w:tcPr>
            <w:tcW w:w="5012" w:type="dxa"/>
            <w:tcBorders>
              <w:top w:val="single" w:sz="4" w:space="0" w:color="BFC7D1"/>
              <w:left w:val="single" w:sz="4" w:space="0" w:color="BFC7D1"/>
              <w:bottom w:val="single" w:sz="4" w:space="0" w:color="BFC7D1"/>
              <w:right w:val="single" w:sz="4" w:space="0" w:color="BFC7D1"/>
            </w:tcBorders>
            <w:shd w:val="clear" w:color="auto" w:fill="FFFFFF"/>
            <w:tcMar>
              <w:top w:w="60" w:type="dxa"/>
              <w:left w:w="90" w:type="dxa"/>
              <w:bottom w:w="60" w:type="dxa"/>
              <w:right w:w="90" w:type="dxa"/>
            </w:tcMar>
          </w:tcPr>
          <w:p w14:paraId="65E1B9F0" w14:textId="77777777" w:rsidR="007A77AC" w:rsidRDefault="00000000">
            <w:r>
              <w:rPr>
                <w:sz w:val="18"/>
                <w:szCs w:val="18"/>
              </w:rPr>
              <w:t>19 slides on the DEPI template with speaker notes</w:t>
            </w:r>
          </w:p>
        </w:tc>
        <w:tc>
          <w:tcPr>
            <w:tcW w:w="2891" w:type="dxa"/>
            <w:tcBorders>
              <w:top w:val="single" w:sz="4" w:space="0" w:color="BFC7D1"/>
              <w:left w:val="single" w:sz="4" w:space="0" w:color="BFC7D1"/>
              <w:bottom w:val="single" w:sz="4" w:space="0" w:color="BFC7D1"/>
              <w:right w:val="single" w:sz="4" w:space="0" w:color="BFC7D1"/>
            </w:tcBorders>
            <w:shd w:val="clear" w:color="auto" w:fill="FFFFFF"/>
            <w:tcMar>
              <w:top w:w="60" w:type="dxa"/>
              <w:left w:w="90" w:type="dxa"/>
              <w:bottom w:w="60" w:type="dxa"/>
              <w:right w:w="90" w:type="dxa"/>
            </w:tcMar>
          </w:tcPr>
          <w:p w14:paraId="1FA717F0" w14:textId="77777777" w:rsidR="007A77AC" w:rsidRDefault="00000000">
            <w:r>
              <w:rPr>
                <w:sz w:val="18"/>
                <w:szCs w:val="18"/>
              </w:rPr>
              <w:t>IKEA_Egypt_Paid_Media_Graduation_Project.pptx</w:t>
            </w:r>
          </w:p>
        </w:tc>
      </w:tr>
    </w:tbl>
    <w:p w14:paraId="15614F3E" w14:textId="77777777" w:rsidR="007A77AC" w:rsidRDefault="007A77AC">
      <w:pPr>
        <w:spacing w:after="80"/>
      </w:pPr>
    </w:p>
    <w:p w14:paraId="5129B233" w14:textId="77777777" w:rsidR="007A77AC" w:rsidRDefault="00000000">
      <w:pPr>
        <w:pStyle w:val="Heading2"/>
      </w:pPr>
      <w:r>
        <w:t>5.2 Sample data</w:t>
      </w:r>
    </w:p>
    <w:p w14:paraId="47A61C9A" w14:textId="77777777" w:rsidR="007A77AC" w:rsidRDefault="00000000">
      <w:pPr>
        <w:spacing w:after="120" w:line="276" w:lineRule="auto"/>
      </w:pPr>
      <w:r>
        <w:t>The Sample Data sheet holds 240 simulated daily rows (30 days × 8 campaigns) generated from the plan's benchmarks with random noise and built-in patterns: a fatiguing Meta prospecting ad set (CTR falls from week 1 to week 4 while CPM rises), a budget-capped Search campaign, rising retargeting frequency, and two weak test channels. Twelve sample conversion paths drive the attribution comparison. The CRM holds 12 clearly fake seed leads across the campaigns.</w:t>
      </w:r>
    </w:p>
    <w:p w14:paraId="4AA42420" w14:textId="77777777" w:rsidR="007A77AC" w:rsidRDefault="00000000">
      <w:pPr>
        <w:pStyle w:val="Heading2"/>
      </w:pPr>
      <w:r>
        <w:t>5.3 Results from the sample data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99"/>
        <w:gridCol w:w="1157"/>
        <w:gridCol w:w="1542"/>
        <w:gridCol w:w="2120"/>
        <w:gridCol w:w="2120"/>
      </w:tblGrid>
      <w:tr w:rsidR="007A77AC" w14:paraId="356C5210" w14:textId="77777777">
        <w:trPr>
          <w:tblHeader/>
        </w:trPr>
        <w:tc>
          <w:tcPr>
            <w:tcW w:w="2699" w:type="dxa"/>
            <w:tcBorders>
              <w:top w:val="single" w:sz="4" w:space="0" w:color="BFC7D1"/>
              <w:left w:val="single" w:sz="4" w:space="0" w:color="BFC7D1"/>
              <w:bottom w:val="single" w:sz="4" w:space="0" w:color="BFC7D1"/>
              <w:right w:val="single" w:sz="4" w:space="0" w:color="BFC7D1"/>
            </w:tcBorders>
            <w:shd w:val="clear" w:color="auto" w:fill="0058A3"/>
            <w:tcMar>
              <w:top w:w="60" w:type="dxa"/>
              <w:left w:w="90" w:type="dxa"/>
              <w:bottom w:w="60" w:type="dxa"/>
              <w:right w:w="90" w:type="dxa"/>
            </w:tcMar>
          </w:tcPr>
          <w:p w14:paraId="160AB3D9" w14:textId="77777777" w:rsidR="007A77AC" w:rsidRDefault="00000000">
            <w:r>
              <w:rPr>
                <w:b/>
                <w:bCs/>
                <w:color w:val="FFFFFF"/>
                <w:sz w:val="18"/>
                <w:szCs w:val="18"/>
              </w:rPr>
              <w:t>Campaign</w:t>
            </w:r>
          </w:p>
        </w:tc>
        <w:tc>
          <w:tcPr>
            <w:tcW w:w="1157" w:type="dxa"/>
            <w:tcBorders>
              <w:top w:val="single" w:sz="4" w:space="0" w:color="BFC7D1"/>
              <w:left w:val="single" w:sz="4" w:space="0" w:color="BFC7D1"/>
              <w:bottom w:val="single" w:sz="4" w:space="0" w:color="BFC7D1"/>
              <w:right w:val="single" w:sz="4" w:space="0" w:color="BFC7D1"/>
            </w:tcBorders>
            <w:shd w:val="clear" w:color="auto" w:fill="0058A3"/>
            <w:tcMar>
              <w:top w:w="60" w:type="dxa"/>
              <w:left w:w="90" w:type="dxa"/>
              <w:bottom w:w="60" w:type="dxa"/>
              <w:right w:w="90" w:type="dxa"/>
            </w:tcMar>
          </w:tcPr>
          <w:p w14:paraId="33A2459A" w14:textId="77777777" w:rsidR="007A77AC" w:rsidRDefault="00000000">
            <w:r>
              <w:rPr>
                <w:b/>
                <w:bCs/>
                <w:color w:val="FFFFFF"/>
                <w:sz w:val="18"/>
                <w:szCs w:val="18"/>
              </w:rPr>
              <w:t>ROAS</w:t>
            </w:r>
          </w:p>
        </w:tc>
        <w:tc>
          <w:tcPr>
            <w:tcW w:w="1542" w:type="dxa"/>
            <w:tcBorders>
              <w:top w:val="single" w:sz="4" w:space="0" w:color="BFC7D1"/>
              <w:left w:val="single" w:sz="4" w:space="0" w:color="BFC7D1"/>
              <w:bottom w:val="single" w:sz="4" w:space="0" w:color="BFC7D1"/>
              <w:right w:val="single" w:sz="4" w:space="0" w:color="BFC7D1"/>
            </w:tcBorders>
            <w:shd w:val="clear" w:color="auto" w:fill="0058A3"/>
            <w:tcMar>
              <w:top w:w="60" w:type="dxa"/>
              <w:left w:w="90" w:type="dxa"/>
              <w:bottom w:w="60" w:type="dxa"/>
              <w:right w:w="90" w:type="dxa"/>
            </w:tcMar>
          </w:tcPr>
          <w:p w14:paraId="73550081" w14:textId="77777777" w:rsidR="007A77AC" w:rsidRDefault="00000000">
            <w:r>
              <w:rPr>
                <w:b/>
                <w:bCs/>
                <w:color w:val="FFFFFF"/>
                <w:sz w:val="18"/>
                <w:szCs w:val="18"/>
              </w:rPr>
              <w:t>Assist share</w:t>
            </w:r>
          </w:p>
        </w:tc>
        <w:tc>
          <w:tcPr>
            <w:tcW w:w="2120" w:type="dxa"/>
            <w:tcBorders>
              <w:top w:val="single" w:sz="4" w:space="0" w:color="BFC7D1"/>
              <w:left w:val="single" w:sz="4" w:space="0" w:color="BFC7D1"/>
              <w:bottom w:val="single" w:sz="4" w:space="0" w:color="BFC7D1"/>
              <w:right w:val="single" w:sz="4" w:space="0" w:color="BFC7D1"/>
            </w:tcBorders>
            <w:shd w:val="clear" w:color="auto" w:fill="0058A3"/>
            <w:tcMar>
              <w:top w:w="60" w:type="dxa"/>
              <w:left w:w="90" w:type="dxa"/>
              <w:bottom w:w="60" w:type="dxa"/>
              <w:right w:w="90" w:type="dxa"/>
            </w:tcMar>
          </w:tcPr>
          <w:p w14:paraId="1F0153B8" w14:textId="77777777" w:rsidR="007A77AC" w:rsidRDefault="00000000">
            <w:r>
              <w:rPr>
                <w:b/>
                <w:bCs/>
                <w:color w:val="FFFFFF"/>
                <w:sz w:val="18"/>
                <w:szCs w:val="18"/>
              </w:rPr>
              <w:t>CTR W1 → W4</w:t>
            </w:r>
          </w:p>
        </w:tc>
        <w:tc>
          <w:tcPr>
            <w:tcW w:w="2120" w:type="dxa"/>
            <w:tcBorders>
              <w:top w:val="single" w:sz="4" w:space="0" w:color="BFC7D1"/>
              <w:left w:val="single" w:sz="4" w:space="0" w:color="BFC7D1"/>
              <w:bottom w:val="single" w:sz="4" w:space="0" w:color="BFC7D1"/>
              <w:right w:val="single" w:sz="4" w:space="0" w:color="BFC7D1"/>
            </w:tcBorders>
            <w:shd w:val="clear" w:color="auto" w:fill="0058A3"/>
            <w:tcMar>
              <w:top w:w="60" w:type="dxa"/>
              <w:left w:w="90" w:type="dxa"/>
              <w:bottom w:w="60" w:type="dxa"/>
              <w:right w:w="90" w:type="dxa"/>
            </w:tcMar>
          </w:tcPr>
          <w:p w14:paraId="10F58141" w14:textId="77777777" w:rsidR="007A77AC" w:rsidRDefault="00000000">
            <w:r>
              <w:rPr>
                <w:b/>
                <w:bCs/>
                <w:color w:val="FFFFFF"/>
                <w:sz w:val="18"/>
                <w:szCs w:val="18"/>
              </w:rPr>
              <w:t>Status</w:t>
            </w:r>
          </w:p>
        </w:tc>
      </w:tr>
      <w:tr w:rsidR="007A77AC" w14:paraId="441820AE" w14:textId="77777777">
        <w:tc>
          <w:tcPr>
            <w:tcW w:w="2699" w:type="dxa"/>
            <w:tcBorders>
              <w:top w:val="single" w:sz="4" w:space="0" w:color="BFC7D1"/>
              <w:left w:val="single" w:sz="4" w:space="0" w:color="BFC7D1"/>
              <w:bottom w:val="single" w:sz="4" w:space="0" w:color="BFC7D1"/>
              <w:right w:val="single" w:sz="4" w:space="0" w:color="BFC7D1"/>
            </w:tcBorders>
            <w:shd w:val="clear" w:color="auto" w:fill="FFFFFF"/>
            <w:tcMar>
              <w:top w:w="60" w:type="dxa"/>
              <w:left w:w="90" w:type="dxa"/>
              <w:bottom w:w="60" w:type="dxa"/>
              <w:right w:w="90" w:type="dxa"/>
            </w:tcMar>
          </w:tcPr>
          <w:p w14:paraId="1794F32D" w14:textId="77777777" w:rsidR="007A77AC" w:rsidRDefault="00000000">
            <w:r>
              <w:rPr>
                <w:sz w:val="18"/>
                <w:szCs w:val="18"/>
              </w:rPr>
              <w:t>C01 TikTok</w:t>
            </w:r>
          </w:p>
        </w:tc>
        <w:tc>
          <w:tcPr>
            <w:tcW w:w="1157" w:type="dxa"/>
            <w:tcBorders>
              <w:top w:val="single" w:sz="4" w:space="0" w:color="BFC7D1"/>
              <w:left w:val="single" w:sz="4" w:space="0" w:color="BFC7D1"/>
              <w:bottom w:val="single" w:sz="4" w:space="0" w:color="BFC7D1"/>
              <w:right w:val="single" w:sz="4" w:space="0" w:color="BFC7D1"/>
            </w:tcBorders>
            <w:shd w:val="clear" w:color="auto" w:fill="FFFFFF"/>
            <w:tcMar>
              <w:top w:w="60" w:type="dxa"/>
              <w:left w:w="90" w:type="dxa"/>
              <w:bottom w:w="60" w:type="dxa"/>
              <w:right w:w="90" w:type="dxa"/>
            </w:tcMar>
          </w:tcPr>
          <w:p w14:paraId="4841C423" w14:textId="77777777" w:rsidR="007A77AC" w:rsidRDefault="00000000">
            <w:r>
              <w:rPr>
                <w:sz w:val="18"/>
                <w:szCs w:val="18"/>
              </w:rPr>
              <w:t>0.36x</w:t>
            </w:r>
          </w:p>
        </w:tc>
        <w:tc>
          <w:tcPr>
            <w:tcW w:w="1542" w:type="dxa"/>
            <w:tcBorders>
              <w:top w:val="single" w:sz="4" w:space="0" w:color="BFC7D1"/>
              <w:left w:val="single" w:sz="4" w:space="0" w:color="BFC7D1"/>
              <w:bottom w:val="single" w:sz="4" w:space="0" w:color="BFC7D1"/>
              <w:right w:val="single" w:sz="4" w:space="0" w:color="BFC7D1"/>
            </w:tcBorders>
            <w:shd w:val="clear" w:color="auto" w:fill="FFFFFF"/>
            <w:tcMar>
              <w:top w:w="60" w:type="dxa"/>
              <w:left w:w="90" w:type="dxa"/>
              <w:bottom w:w="60" w:type="dxa"/>
              <w:right w:w="90" w:type="dxa"/>
            </w:tcMar>
          </w:tcPr>
          <w:p w14:paraId="1E0E54CC" w14:textId="77777777" w:rsidR="007A77AC" w:rsidRDefault="00000000">
            <w:r>
              <w:rPr>
                <w:sz w:val="18"/>
                <w:szCs w:val="18"/>
              </w:rPr>
              <w:t>19.6%</w:t>
            </w:r>
          </w:p>
        </w:tc>
        <w:tc>
          <w:tcPr>
            <w:tcW w:w="2120" w:type="dxa"/>
            <w:tcBorders>
              <w:top w:val="single" w:sz="4" w:space="0" w:color="BFC7D1"/>
              <w:left w:val="single" w:sz="4" w:space="0" w:color="BFC7D1"/>
              <w:bottom w:val="single" w:sz="4" w:space="0" w:color="BFC7D1"/>
              <w:right w:val="single" w:sz="4" w:space="0" w:color="BFC7D1"/>
            </w:tcBorders>
            <w:shd w:val="clear" w:color="auto" w:fill="FFFFFF"/>
            <w:tcMar>
              <w:top w:w="60" w:type="dxa"/>
              <w:left w:w="90" w:type="dxa"/>
              <w:bottom w:w="60" w:type="dxa"/>
              <w:right w:w="90" w:type="dxa"/>
            </w:tcMar>
          </w:tcPr>
          <w:p w14:paraId="26D7E709" w14:textId="77777777" w:rsidR="007A77AC" w:rsidRDefault="00000000">
            <w:r>
              <w:rPr>
                <w:sz w:val="18"/>
                <w:szCs w:val="18"/>
              </w:rPr>
              <w:t>0.59% → 0.59%</w:t>
            </w:r>
          </w:p>
        </w:tc>
        <w:tc>
          <w:tcPr>
            <w:tcW w:w="2120" w:type="dxa"/>
            <w:tcBorders>
              <w:top w:val="single" w:sz="4" w:space="0" w:color="BFC7D1"/>
              <w:left w:val="single" w:sz="4" w:space="0" w:color="BFC7D1"/>
              <w:bottom w:val="single" w:sz="4" w:space="0" w:color="BFC7D1"/>
              <w:right w:val="single" w:sz="4" w:space="0" w:color="BFC7D1"/>
            </w:tcBorders>
            <w:shd w:val="clear" w:color="auto" w:fill="FFFFFF"/>
            <w:tcMar>
              <w:top w:w="60" w:type="dxa"/>
              <w:left w:w="90" w:type="dxa"/>
              <w:bottom w:w="60" w:type="dxa"/>
              <w:right w:w="90" w:type="dxa"/>
            </w:tcMar>
          </w:tcPr>
          <w:p w14:paraId="43C6FE57" w14:textId="77777777" w:rsidR="007A77AC" w:rsidRDefault="00000000">
            <w:r>
              <w:rPr>
                <w:color w:val="0058A3"/>
                <w:sz w:val="18"/>
                <w:szCs w:val="18"/>
              </w:rPr>
              <w:t>KEEP: ASSISTS</w:t>
            </w:r>
          </w:p>
        </w:tc>
      </w:tr>
      <w:tr w:rsidR="007A77AC" w14:paraId="1399E250" w14:textId="77777777">
        <w:tc>
          <w:tcPr>
            <w:tcW w:w="2699" w:type="dxa"/>
            <w:tcBorders>
              <w:top w:val="single" w:sz="4" w:space="0" w:color="BFC7D1"/>
              <w:left w:val="single" w:sz="4" w:space="0" w:color="BFC7D1"/>
              <w:bottom w:val="single" w:sz="4" w:space="0" w:color="BFC7D1"/>
              <w:right w:val="single" w:sz="4" w:space="0" w:color="BFC7D1"/>
            </w:tcBorders>
            <w:shd w:val="clear" w:color="auto" w:fill="F7F9FC"/>
            <w:tcMar>
              <w:top w:w="60" w:type="dxa"/>
              <w:left w:w="90" w:type="dxa"/>
              <w:bottom w:w="60" w:type="dxa"/>
              <w:right w:w="90" w:type="dxa"/>
            </w:tcMar>
          </w:tcPr>
          <w:p w14:paraId="6CAA7B37" w14:textId="77777777" w:rsidR="007A77AC" w:rsidRDefault="00000000">
            <w:r>
              <w:rPr>
                <w:sz w:val="18"/>
                <w:szCs w:val="18"/>
              </w:rPr>
              <w:t>C02 YouTube</w:t>
            </w:r>
          </w:p>
        </w:tc>
        <w:tc>
          <w:tcPr>
            <w:tcW w:w="1157" w:type="dxa"/>
            <w:tcBorders>
              <w:top w:val="single" w:sz="4" w:space="0" w:color="BFC7D1"/>
              <w:left w:val="single" w:sz="4" w:space="0" w:color="BFC7D1"/>
              <w:bottom w:val="single" w:sz="4" w:space="0" w:color="BFC7D1"/>
              <w:right w:val="single" w:sz="4" w:space="0" w:color="BFC7D1"/>
            </w:tcBorders>
            <w:shd w:val="clear" w:color="auto" w:fill="F7F9FC"/>
            <w:tcMar>
              <w:top w:w="60" w:type="dxa"/>
              <w:left w:w="90" w:type="dxa"/>
              <w:bottom w:w="60" w:type="dxa"/>
              <w:right w:w="90" w:type="dxa"/>
            </w:tcMar>
          </w:tcPr>
          <w:p w14:paraId="6345DC2C" w14:textId="77777777" w:rsidR="007A77AC" w:rsidRDefault="00000000">
            <w:r>
              <w:rPr>
                <w:sz w:val="18"/>
                <w:szCs w:val="18"/>
              </w:rPr>
              <w:t>0.88x</w:t>
            </w:r>
          </w:p>
        </w:tc>
        <w:tc>
          <w:tcPr>
            <w:tcW w:w="1542" w:type="dxa"/>
            <w:tcBorders>
              <w:top w:val="single" w:sz="4" w:space="0" w:color="BFC7D1"/>
              <w:left w:val="single" w:sz="4" w:space="0" w:color="BFC7D1"/>
              <w:bottom w:val="single" w:sz="4" w:space="0" w:color="BFC7D1"/>
              <w:right w:val="single" w:sz="4" w:space="0" w:color="BFC7D1"/>
            </w:tcBorders>
            <w:shd w:val="clear" w:color="auto" w:fill="F7F9FC"/>
            <w:tcMar>
              <w:top w:w="60" w:type="dxa"/>
              <w:left w:w="90" w:type="dxa"/>
              <w:bottom w:w="60" w:type="dxa"/>
              <w:right w:w="90" w:type="dxa"/>
            </w:tcMar>
          </w:tcPr>
          <w:p w14:paraId="0A1C731B" w14:textId="77777777" w:rsidR="007A77AC" w:rsidRDefault="00000000">
            <w:r>
              <w:rPr>
                <w:sz w:val="18"/>
                <w:szCs w:val="18"/>
              </w:rPr>
              <w:t>3.7%</w:t>
            </w:r>
          </w:p>
        </w:tc>
        <w:tc>
          <w:tcPr>
            <w:tcW w:w="2120" w:type="dxa"/>
            <w:tcBorders>
              <w:top w:val="single" w:sz="4" w:space="0" w:color="BFC7D1"/>
              <w:left w:val="single" w:sz="4" w:space="0" w:color="BFC7D1"/>
              <w:bottom w:val="single" w:sz="4" w:space="0" w:color="BFC7D1"/>
              <w:right w:val="single" w:sz="4" w:space="0" w:color="BFC7D1"/>
            </w:tcBorders>
            <w:shd w:val="clear" w:color="auto" w:fill="F7F9FC"/>
            <w:tcMar>
              <w:top w:w="60" w:type="dxa"/>
              <w:left w:w="90" w:type="dxa"/>
              <w:bottom w:w="60" w:type="dxa"/>
              <w:right w:w="90" w:type="dxa"/>
            </w:tcMar>
          </w:tcPr>
          <w:p w14:paraId="0078949A" w14:textId="77777777" w:rsidR="007A77AC" w:rsidRDefault="00000000">
            <w:r>
              <w:rPr>
                <w:sz w:val="18"/>
                <w:szCs w:val="18"/>
              </w:rPr>
              <w:t>0.29% → 0.26%</w:t>
            </w:r>
          </w:p>
        </w:tc>
        <w:tc>
          <w:tcPr>
            <w:tcW w:w="2120" w:type="dxa"/>
            <w:tcBorders>
              <w:top w:val="single" w:sz="4" w:space="0" w:color="BFC7D1"/>
              <w:left w:val="single" w:sz="4" w:space="0" w:color="BFC7D1"/>
              <w:bottom w:val="single" w:sz="4" w:space="0" w:color="BFC7D1"/>
              <w:right w:val="single" w:sz="4" w:space="0" w:color="BFC7D1"/>
            </w:tcBorders>
            <w:shd w:val="clear" w:color="auto" w:fill="F7F9FC"/>
            <w:tcMar>
              <w:top w:w="60" w:type="dxa"/>
              <w:left w:w="90" w:type="dxa"/>
              <w:bottom w:w="60" w:type="dxa"/>
              <w:right w:w="90" w:type="dxa"/>
            </w:tcMar>
          </w:tcPr>
          <w:p w14:paraId="2CE9777E" w14:textId="77777777" w:rsidR="007A77AC" w:rsidRDefault="00000000">
            <w:r>
              <w:rPr>
                <w:color w:val="C0392B"/>
                <w:sz w:val="18"/>
                <w:szCs w:val="18"/>
              </w:rPr>
              <w:t>CUT</w:t>
            </w:r>
          </w:p>
        </w:tc>
      </w:tr>
      <w:tr w:rsidR="007A77AC" w14:paraId="3F4996CE" w14:textId="77777777">
        <w:tc>
          <w:tcPr>
            <w:tcW w:w="2699" w:type="dxa"/>
            <w:tcBorders>
              <w:top w:val="single" w:sz="4" w:space="0" w:color="BFC7D1"/>
              <w:left w:val="single" w:sz="4" w:space="0" w:color="BFC7D1"/>
              <w:bottom w:val="single" w:sz="4" w:space="0" w:color="BFC7D1"/>
              <w:right w:val="single" w:sz="4" w:space="0" w:color="BFC7D1"/>
            </w:tcBorders>
            <w:shd w:val="clear" w:color="auto" w:fill="FFFFFF"/>
            <w:tcMar>
              <w:top w:w="60" w:type="dxa"/>
              <w:left w:w="90" w:type="dxa"/>
              <w:bottom w:w="60" w:type="dxa"/>
              <w:right w:w="90" w:type="dxa"/>
            </w:tcMar>
          </w:tcPr>
          <w:p w14:paraId="118BC542" w14:textId="77777777" w:rsidR="007A77AC" w:rsidRDefault="00000000">
            <w:r>
              <w:rPr>
                <w:sz w:val="18"/>
                <w:szCs w:val="18"/>
              </w:rPr>
              <w:t>C03 Snapchat</w:t>
            </w:r>
          </w:p>
        </w:tc>
        <w:tc>
          <w:tcPr>
            <w:tcW w:w="1157" w:type="dxa"/>
            <w:tcBorders>
              <w:top w:val="single" w:sz="4" w:space="0" w:color="BFC7D1"/>
              <w:left w:val="single" w:sz="4" w:space="0" w:color="BFC7D1"/>
              <w:bottom w:val="single" w:sz="4" w:space="0" w:color="BFC7D1"/>
              <w:right w:val="single" w:sz="4" w:space="0" w:color="BFC7D1"/>
            </w:tcBorders>
            <w:shd w:val="clear" w:color="auto" w:fill="FFFFFF"/>
            <w:tcMar>
              <w:top w:w="60" w:type="dxa"/>
              <w:left w:w="90" w:type="dxa"/>
              <w:bottom w:w="60" w:type="dxa"/>
              <w:right w:w="90" w:type="dxa"/>
            </w:tcMar>
          </w:tcPr>
          <w:p w14:paraId="3A1B3AEC" w14:textId="77777777" w:rsidR="007A77AC" w:rsidRDefault="00000000">
            <w:r>
              <w:rPr>
                <w:sz w:val="18"/>
                <w:szCs w:val="18"/>
              </w:rPr>
              <w:t>0.73x</w:t>
            </w:r>
          </w:p>
        </w:tc>
        <w:tc>
          <w:tcPr>
            <w:tcW w:w="1542" w:type="dxa"/>
            <w:tcBorders>
              <w:top w:val="single" w:sz="4" w:space="0" w:color="BFC7D1"/>
              <w:left w:val="single" w:sz="4" w:space="0" w:color="BFC7D1"/>
              <w:bottom w:val="single" w:sz="4" w:space="0" w:color="BFC7D1"/>
              <w:right w:val="single" w:sz="4" w:space="0" w:color="BFC7D1"/>
            </w:tcBorders>
            <w:shd w:val="clear" w:color="auto" w:fill="FFFFFF"/>
            <w:tcMar>
              <w:top w:w="60" w:type="dxa"/>
              <w:left w:w="90" w:type="dxa"/>
              <w:bottom w:w="60" w:type="dxa"/>
              <w:right w:w="90" w:type="dxa"/>
            </w:tcMar>
          </w:tcPr>
          <w:p w14:paraId="41B04BEF" w14:textId="77777777" w:rsidR="007A77AC" w:rsidRDefault="00000000">
            <w:r>
              <w:rPr>
                <w:sz w:val="18"/>
                <w:szCs w:val="18"/>
              </w:rPr>
              <w:t>3.4%</w:t>
            </w:r>
          </w:p>
        </w:tc>
        <w:tc>
          <w:tcPr>
            <w:tcW w:w="2120" w:type="dxa"/>
            <w:tcBorders>
              <w:top w:val="single" w:sz="4" w:space="0" w:color="BFC7D1"/>
              <w:left w:val="single" w:sz="4" w:space="0" w:color="BFC7D1"/>
              <w:bottom w:val="single" w:sz="4" w:space="0" w:color="BFC7D1"/>
              <w:right w:val="single" w:sz="4" w:space="0" w:color="BFC7D1"/>
            </w:tcBorders>
            <w:shd w:val="clear" w:color="auto" w:fill="FFFFFF"/>
            <w:tcMar>
              <w:top w:w="60" w:type="dxa"/>
              <w:left w:w="90" w:type="dxa"/>
              <w:bottom w:w="60" w:type="dxa"/>
              <w:right w:w="90" w:type="dxa"/>
            </w:tcMar>
          </w:tcPr>
          <w:p w14:paraId="235DEA0A" w14:textId="77777777" w:rsidR="007A77AC" w:rsidRDefault="00000000">
            <w:r>
              <w:rPr>
                <w:sz w:val="18"/>
                <w:szCs w:val="18"/>
              </w:rPr>
              <w:t>0.53% → 0.54%</w:t>
            </w:r>
          </w:p>
        </w:tc>
        <w:tc>
          <w:tcPr>
            <w:tcW w:w="2120" w:type="dxa"/>
            <w:tcBorders>
              <w:top w:val="single" w:sz="4" w:space="0" w:color="BFC7D1"/>
              <w:left w:val="single" w:sz="4" w:space="0" w:color="BFC7D1"/>
              <w:bottom w:val="single" w:sz="4" w:space="0" w:color="BFC7D1"/>
              <w:right w:val="single" w:sz="4" w:space="0" w:color="BFC7D1"/>
            </w:tcBorders>
            <w:shd w:val="clear" w:color="auto" w:fill="FFFFFF"/>
            <w:tcMar>
              <w:top w:w="60" w:type="dxa"/>
              <w:left w:w="90" w:type="dxa"/>
              <w:bottom w:w="60" w:type="dxa"/>
              <w:right w:w="90" w:type="dxa"/>
            </w:tcMar>
          </w:tcPr>
          <w:p w14:paraId="64E84FC8" w14:textId="77777777" w:rsidR="007A77AC" w:rsidRDefault="00000000">
            <w:r>
              <w:rPr>
                <w:color w:val="C0392B"/>
                <w:sz w:val="18"/>
                <w:szCs w:val="18"/>
              </w:rPr>
              <w:t>CUT</w:t>
            </w:r>
          </w:p>
        </w:tc>
      </w:tr>
      <w:tr w:rsidR="007A77AC" w14:paraId="35326512" w14:textId="77777777">
        <w:tc>
          <w:tcPr>
            <w:tcW w:w="2699" w:type="dxa"/>
            <w:tcBorders>
              <w:top w:val="single" w:sz="4" w:space="0" w:color="BFC7D1"/>
              <w:left w:val="single" w:sz="4" w:space="0" w:color="BFC7D1"/>
              <w:bottom w:val="single" w:sz="4" w:space="0" w:color="BFC7D1"/>
              <w:right w:val="single" w:sz="4" w:space="0" w:color="BFC7D1"/>
            </w:tcBorders>
            <w:shd w:val="clear" w:color="auto" w:fill="F7F9FC"/>
            <w:tcMar>
              <w:top w:w="60" w:type="dxa"/>
              <w:left w:w="90" w:type="dxa"/>
              <w:bottom w:w="60" w:type="dxa"/>
              <w:right w:w="90" w:type="dxa"/>
            </w:tcMar>
          </w:tcPr>
          <w:p w14:paraId="052B2CF0" w14:textId="77777777" w:rsidR="007A77AC" w:rsidRDefault="00000000">
            <w:r>
              <w:rPr>
                <w:sz w:val="18"/>
                <w:szCs w:val="18"/>
              </w:rPr>
              <w:t>C04 Meta</w:t>
            </w:r>
          </w:p>
        </w:tc>
        <w:tc>
          <w:tcPr>
            <w:tcW w:w="1157" w:type="dxa"/>
            <w:tcBorders>
              <w:top w:val="single" w:sz="4" w:space="0" w:color="BFC7D1"/>
              <w:left w:val="single" w:sz="4" w:space="0" w:color="BFC7D1"/>
              <w:bottom w:val="single" w:sz="4" w:space="0" w:color="BFC7D1"/>
              <w:right w:val="single" w:sz="4" w:space="0" w:color="BFC7D1"/>
            </w:tcBorders>
            <w:shd w:val="clear" w:color="auto" w:fill="F7F9FC"/>
            <w:tcMar>
              <w:top w:w="60" w:type="dxa"/>
              <w:left w:w="90" w:type="dxa"/>
              <w:bottom w:w="60" w:type="dxa"/>
              <w:right w:w="90" w:type="dxa"/>
            </w:tcMar>
          </w:tcPr>
          <w:p w14:paraId="6467AD54" w14:textId="77777777" w:rsidR="007A77AC" w:rsidRDefault="00000000">
            <w:r>
              <w:rPr>
                <w:sz w:val="18"/>
                <w:szCs w:val="18"/>
              </w:rPr>
              <w:t>3.14x</w:t>
            </w:r>
          </w:p>
        </w:tc>
        <w:tc>
          <w:tcPr>
            <w:tcW w:w="1542" w:type="dxa"/>
            <w:tcBorders>
              <w:top w:val="single" w:sz="4" w:space="0" w:color="BFC7D1"/>
              <w:left w:val="single" w:sz="4" w:space="0" w:color="BFC7D1"/>
              <w:bottom w:val="single" w:sz="4" w:space="0" w:color="BFC7D1"/>
              <w:right w:val="single" w:sz="4" w:space="0" w:color="BFC7D1"/>
            </w:tcBorders>
            <w:shd w:val="clear" w:color="auto" w:fill="F7F9FC"/>
            <w:tcMar>
              <w:top w:w="60" w:type="dxa"/>
              <w:left w:w="90" w:type="dxa"/>
              <w:bottom w:w="60" w:type="dxa"/>
              <w:right w:w="90" w:type="dxa"/>
            </w:tcMar>
          </w:tcPr>
          <w:p w14:paraId="78716DEB" w14:textId="77777777" w:rsidR="007A77AC" w:rsidRDefault="00000000">
            <w:r>
              <w:rPr>
                <w:sz w:val="18"/>
                <w:szCs w:val="18"/>
              </w:rPr>
              <w:t>9.8%</w:t>
            </w:r>
          </w:p>
        </w:tc>
        <w:tc>
          <w:tcPr>
            <w:tcW w:w="2120" w:type="dxa"/>
            <w:tcBorders>
              <w:top w:val="single" w:sz="4" w:space="0" w:color="BFC7D1"/>
              <w:left w:val="single" w:sz="4" w:space="0" w:color="BFC7D1"/>
              <w:bottom w:val="single" w:sz="4" w:space="0" w:color="BFC7D1"/>
              <w:right w:val="single" w:sz="4" w:space="0" w:color="BFC7D1"/>
            </w:tcBorders>
            <w:shd w:val="clear" w:color="auto" w:fill="F7F9FC"/>
            <w:tcMar>
              <w:top w:w="60" w:type="dxa"/>
              <w:left w:w="90" w:type="dxa"/>
              <w:bottom w:w="60" w:type="dxa"/>
              <w:right w:w="90" w:type="dxa"/>
            </w:tcMar>
          </w:tcPr>
          <w:p w14:paraId="3292BA9F" w14:textId="77777777" w:rsidR="007A77AC" w:rsidRDefault="00000000">
            <w:r>
              <w:rPr>
                <w:sz w:val="18"/>
                <w:szCs w:val="18"/>
              </w:rPr>
              <w:t>1.35% → 0.89%</w:t>
            </w:r>
          </w:p>
        </w:tc>
        <w:tc>
          <w:tcPr>
            <w:tcW w:w="2120" w:type="dxa"/>
            <w:tcBorders>
              <w:top w:val="single" w:sz="4" w:space="0" w:color="BFC7D1"/>
              <w:left w:val="single" w:sz="4" w:space="0" w:color="BFC7D1"/>
              <w:bottom w:val="single" w:sz="4" w:space="0" w:color="BFC7D1"/>
              <w:right w:val="single" w:sz="4" w:space="0" w:color="BFC7D1"/>
            </w:tcBorders>
            <w:shd w:val="clear" w:color="auto" w:fill="F7F9FC"/>
            <w:tcMar>
              <w:top w:w="60" w:type="dxa"/>
              <w:left w:w="90" w:type="dxa"/>
              <w:bottom w:w="60" w:type="dxa"/>
              <w:right w:w="90" w:type="dxa"/>
            </w:tcMar>
          </w:tcPr>
          <w:p w14:paraId="420E2F1E" w14:textId="77777777" w:rsidR="007A77AC" w:rsidRDefault="00000000">
            <w:r>
              <w:rPr>
                <w:color w:val="B45309"/>
                <w:sz w:val="18"/>
                <w:szCs w:val="18"/>
              </w:rPr>
              <w:t>HOLD + REFRESH CREATIVE</w:t>
            </w:r>
          </w:p>
        </w:tc>
      </w:tr>
      <w:tr w:rsidR="007A77AC" w14:paraId="20434FF5" w14:textId="77777777">
        <w:tc>
          <w:tcPr>
            <w:tcW w:w="2699" w:type="dxa"/>
            <w:tcBorders>
              <w:top w:val="single" w:sz="4" w:space="0" w:color="BFC7D1"/>
              <w:left w:val="single" w:sz="4" w:space="0" w:color="BFC7D1"/>
              <w:bottom w:val="single" w:sz="4" w:space="0" w:color="BFC7D1"/>
              <w:right w:val="single" w:sz="4" w:space="0" w:color="BFC7D1"/>
            </w:tcBorders>
            <w:shd w:val="clear" w:color="auto" w:fill="FFFFFF"/>
            <w:tcMar>
              <w:top w:w="60" w:type="dxa"/>
              <w:left w:w="90" w:type="dxa"/>
              <w:bottom w:w="60" w:type="dxa"/>
              <w:right w:w="90" w:type="dxa"/>
            </w:tcMar>
          </w:tcPr>
          <w:p w14:paraId="695C2ED7" w14:textId="77777777" w:rsidR="007A77AC" w:rsidRDefault="00000000">
            <w:r>
              <w:rPr>
                <w:sz w:val="18"/>
                <w:szCs w:val="18"/>
              </w:rPr>
              <w:t>C05 Google Search</w:t>
            </w:r>
          </w:p>
        </w:tc>
        <w:tc>
          <w:tcPr>
            <w:tcW w:w="1157" w:type="dxa"/>
            <w:tcBorders>
              <w:top w:val="single" w:sz="4" w:space="0" w:color="BFC7D1"/>
              <w:left w:val="single" w:sz="4" w:space="0" w:color="BFC7D1"/>
              <w:bottom w:val="single" w:sz="4" w:space="0" w:color="BFC7D1"/>
              <w:right w:val="single" w:sz="4" w:space="0" w:color="BFC7D1"/>
            </w:tcBorders>
            <w:shd w:val="clear" w:color="auto" w:fill="FFFFFF"/>
            <w:tcMar>
              <w:top w:w="60" w:type="dxa"/>
              <w:left w:w="90" w:type="dxa"/>
              <w:bottom w:w="60" w:type="dxa"/>
              <w:right w:w="90" w:type="dxa"/>
            </w:tcMar>
          </w:tcPr>
          <w:p w14:paraId="107DDD01" w14:textId="77777777" w:rsidR="007A77AC" w:rsidRDefault="00000000">
            <w:r>
              <w:rPr>
                <w:sz w:val="18"/>
                <w:szCs w:val="18"/>
              </w:rPr>
              <w:t>7.26x</w:t>
            </w:r>
          </w:p>
        </w:tc>
        <w:tc>
          <w:tcPr>
            <w:tcW w:w="1542" w:type="dxa"/>
            <w:tcBorders>
              <w:top w:val="single" w:sz="4" w:space="0" w:color="BFC7D1"/>
              <w:left w:val="single" w:sz="4" w:space="0" w:color="BFC7D1"/>
              <w:bottom w:val="single" w:sz="4" w:space="0" w:color="BFC7D1"/>
              <w:right w:val="single" w:sz="4" w:space="0" w:color="BFC7D1"/>
            </w:tcBorders>
            <w:shd w:val="clear" w:color="auto" w:fill="FFFFFF"/>
            <w:tcMar>
              <w:top w:w="60" w:type="dxa"/>
              <w:left w:w="90" w:type="dxa"/>
              <w:bottom w:w="60" w:type="dxa"/>
              <w:right w:w="90" w:type="dxa"/>
            </w:tcMar>
          </w:tcPr>
          <w:p w14:paraId="47941C3F" w14:textId="77777777" w:rsidR="007A77AC" w:rsidRDefault="00000000">
            <w:r>
              <w:rPr>
                <w:sz w:val="18"/>
                <w:szCs w:val="18"/>
              </w:rPr>
              <w:t>24.0%</w:t>
            </w:r>
          </w:p>
        </w:tc>
        <w:tc>
          <w:tcPr>
            <w:tcW w:w="2120" w:type="dxa"/>
            <w:tcBorders>
              <w:top w:val="single" w:sz="4" w:space="0" w:color="BFC7D1"/>
              <w:left w:val="single" w:sz="4" w:space="0" w:color="BFC7D1"/>
              <w:bottom w:val="single" w:sz="4" w:space="0" w:color="BFC7D1"/>
              <w:right w:val="single" w:sz="4" w:space="0" w:color="BFC7D1"/>
            </w:tcBorders>
            <w:shd w:val="clear" w:color="auto" w:fill="FFFFFF"/>
            <w:tcMar>
              <w:top w:w="60" w:type="dxa"/>
              <w:left w:w="90" w:type="dxa"/>
              <w:bottom w:w="60" w:type="dxa"/>
              <w:right w:w="90" w:type="dxa"/>
            </w:tcMar>
          </w:tcPr>
          <w:p w14:paraId="180C6F29" w14:textId="77777777" w:rsidR="007A77AC" w:rsidRDefault="00000000">
            <w:r>
              <w:rPr>
                <w:sz w:val="18"/>
                <w:szCs w:val="18"/>
              </w:rPr>
              <w:t>6.40% → 6.33%</w:t>
            </w:r>
          </w:p>
        </w:tc>
        <w:tc>
          <w:tcPr>
            <w:tcW w:w="2120" w:type="dxa"/>
            <w:tcBorders>
              <w:top w:val="single" w:sz="4" w:space="0" w:color="BFC7D1"/>
              <w:left w:val="single" w:sz="4" w:space="0" w:color="BFC7D1"/>
              <w:bottom w:val="single" w:sz="4" w:space="0" w:color="BFC7D1"/>
              <w:right w:val="single" w:sz="4" w:space="0" w:color="BFC7D1"/>
            </w:tcBorders>
            <w:shd w:val="clear" w:color="auto" w:fill="FFFFFF"/>
            <w:tcMar>
              <w:top w:w="60" w:type="dxa"/>
              <w:left w:w="90" w:type="dxa"/>
              <w:bottom w:w="60" w:type="dxa"/>
              <w:right w:w="90" w:type="dxa"/>
            </w:tcMar>
          </w:tcPr>
          <w:p w14:paraId="30113C4E" w14:textId="77777777" w:rsidR="007A77AC" w:rsidRDefault="00000000">
            <w:r>
              <w:rPr>
                <w:color w:val="1F9D65"/>
                <w:sz w:val="18"/>
                <w:szCs w:val="18"/>
              </w:rPr>
              <w:t>SCALE</w:t>
            </w:r>
          </w:p>
        </w:tc>
      </w:tr>
      <w:tr w:rsidR="007A77AC" w14:paraId="4211B5E5" w14:textId="77777777">
        <w:tc>
          <w:tcPr>
            <w:tcW w:w="2699" w:type="dxa"/>
            <w:tcBorders>
              <w:top w:val="single" w:sz="4" w:space="0" w:color="BFC7D1"/>
              <w:left w:val="single" w:sz="4" w:space="0" w:color="BFC7D1"/>
              <w:bottom w:val="single" w:sz="4" w:space="0" w:color="BFC7D1"/>
              <w:right w:val="single" w:sz="4" w:space="0" w:color="BFC7D1"/>
            </w:tcBorders>
            <w:shd w:val="clear" w:color="auto" w:fill="F7F9FC"/>
            <w:tcMar>
              <w:top w:w="60" w:type="dxa"/>
              <w:left w:w="90" w:type="dxa"/>
              <w:bottom w:w="60" w:type="dxa"/>
              <w:right w:w="90" w:type="dxa"/>
            </w:tcMar>
          </w:tcPr>
          <w:p w14:paraId="515F38C1" w14:textId="77777777" w:rsidR="007A77AC" w:rsidRDefault="00000000">
            <w:r>
              <w:rPr>
                <w:sz w:val="18"/>
                <w:szCs w:val="18"/>
              </w:rPr>
              <w:t xml:space="preserve">C06 Google </w:t>
            </w:r>
            <w:proofErr w:type="spellStart"/>
            <w:r>
              <w:rPr>
                <w:sz w:val="18"/>
                <w:szCs w:val="18"/>
              </w:rPr>
              <w:t>PMax</w:t>
            </w:r>
            <w:proofErr w:type="spellEnd"/>
          </w:p>
        </w:tc>
        <w:tc>
          <w:tcPr>
            <w:tcW w:w="1157" w:type="dxa"/>
            <w:tcBorders>
              <w:top w:val="single" w:sz="4" w:space="0" w:color="BFC7D1"/>
              <w:left w:val="single" w:sz="4" w:space="0" w:color="BFC7D1"/>
              <w:bottom w:val="single" w:sz="4" w:space="0" w:color="BFC7D1"/>
              <w:right w:val="single" w:sz="4" w:space="0" w:color="BFC7D1"/>
            </w:tcBorders>
            <w:shd w:val="clear" w:color="auto" w:fill="F7F9FC"/>
            <w:tcMar>
              <w:top w:w="60" w:type="dxa"/>
              <w:left w:w="90" w:type="dxa"/>
              <w:bottom w:w="60" w:type="dxa"/>
              <w:right w:w="90" w:type="dxa"/>
            </w:tcMar>
          </w:tcPr>
          <w:p w14:paraId="4D111A48" w14:textId="77777777" w:rsidR="007A77AC" w:rsidRDefault="00000000">
            <w:r>
              <w:rPr>
                <w:sz w:val="18"/>
                <w:szCs w:val="18"/>
              </w:rPr>
              <w:t>4.05x</w:t>
            </w:r>
          </w:p>
        </w:tc>
        <w:tc>
          <w:tcPr>
            <w:tcW w:w="1542" w:type="dxa"/>
            <w:tcBorders>
              <w:top w:val="single" w:sz="4" w:space="0" w:color="BFC7D1"/>
              <w:left w:val="single" w:sz="4" w:space="0" w:color="BFC7D1"/>
              <w:bottom w:val="single" w:sz="4" w:space="0" w:color="BFC7D1"/>
              <w:right w:val="single" w:sz="4" w:space="0" w:color="BFC7D1"/>
            </w:tcBorders>
            <w:shd w:val="clear" w:color="auto" w:fill="F7F9FC"/>
            <w:tcMar>
              <w:top w:w="60" w:type="dxa"/>
              <w:left w:w="90" w:type="dxa"/>
              <w:bottom w:w="60" w:type="dxa"/>
              <w:right w:w="90" w:type="dxa"/>
            </w:tcMar>
          </w:tcPr>
          <w:p w14:paraId="242A11A7" w14:textId="77777777" w:rsidR="007A77AC" w:rsidRDefault="00000000">
            <w:r>
              <w:rPr>
                <w:sz w:val="18"/>
                <w:szCs w:val="18"/>
              </w:rPr>
              <w:t>13.6%</w:t>
            </w:r>
          </w:p>
        </w:tc>
        <w:tc>
          <w:tcPr>
            <w:tcW w:w="2120" w:type="dxa"/>
            <w:tcBorders>
              <w:top w:val="single" w:sz="4" w:space="0" w:color="BFC7D1"/>
              <w:left w:val="single" w:sz="4" w:space="0" w:color="BFC7D1"/>
              <w:bottom w:val="single" w:sz="4" w:space="0" w:color="BFC7D1"/>
              <w:right w:val="single" w:sz="4" w:space="0" w:color="BFC7D1"/>
            </w:tcBorders>
            <w:shd w:val="clear" w:color="auto" w:fill="F7F9FC"/>
            <w:tcMar>
              <w:top w:w="60" w:type="dxa"/>
              <w:left w:w="90" w:type="dxa"/>
              <w:bottom w:w="60" w:type="dxa"/>
              <w:right w:w="90" w:type="dxa"/>
            </w:tcMar>
          </w:tcPr>
          <w:p w14:paraId="7CF3F0CE" w14:textId="77777777" w:rsidR="007A77AC" w:rsidRDefault="00000000">
            <w:r>
              <w:rPr>
                <w:sz w:val="18"/>
                <w:szCs w:val="18"/>
              </w:rPr>
              <w:t>1.46% → 1.47%</w:t>
            </w:r>
          </w:p>
        </w:tc>
        <w:tc>
          <w:tcPr>
            <w:tcW w:w="2120" w:type="dxa"/>
            <w:tcBorders>
              <w:top w:val="single" w:sz="4" w:space="0" w:color="BFC7D1"/>
              <w:left w:val="single" w:sz="4" w:space="0" w:color="BFC7D1"/>
              <w:bottom w:val="single" w:sz="4" w:space="0" w:color="BFC7D1"/>
              <w:right w:val="single" w:sz="4" w:space="0" w:color="BFC7D1"/>
            </w:tcBorders>
            <w:shd w:val="clear" w:color="auto" w:fill="F7F9FC"/>
            <w:tcMar>
              <w:top w:w="60" w:type="dxa"/>
              <w:left w:w="90" w:type="dxa"/>
              <w:bottom w:w="60" w:type="dxa"/>
              <w:right w:w="90" w:type="dxa"/>
            </w:tcMar>
          </w:tcPr>
          <w:p w14:paraId="356A176E" w14:textId="77777777" w:rsidR="007A77AC" w:rsidRDefault="00000000">
            <w:r>
              <w:rPr>
                <w:color w:val="B45309"/>
                <w:sz w:val="18"/>
                <w:szCs w:val="18"/>
              </w:rPr>
              <w:t>HOLD</w:t>
            </w:r>
          </w:p>
        </w:tc>
      </w:tr>
      <w:tr w:rsidR="007A77AC" w14:paraId="6737E6C4" w14:textId="77777777">
        <w:tc>
          <w:tcPr>
            <w:tcW w:w="2699" w:type="dxa"/>
            <w:tcBorders>
              <w:top w:val="single" w:sz="4" w:space="0" w:color="BFC7D1"/>
              <w:left w:val="single" w:sz="4" w:space="0" w:color="BFC7D1"/>
              <w:bottom w:val="single" w:sz="4" w:space="0" w:color="BFC7D1"/>
              <w:right w:val="single" w:sz="4" w:space="0" w:color="BFC7D1"/>
            </w:tcBorders>
            <w:shd w:val="clear" w:color="auto" w:fill="FFFFFF"/>
            <w:tcMar>
              <w:top w:w="60" w:type="dxa"/>
              <w:left w:w="90" w:type="dxa"/>
              <w:bottom w:w="60" w:type="dxa"/>
              <w:right w:w="90" w:type="dxa"/>
            </w:tcMar>
          </w:tcPr>
          <w:p w14:paraId="3C7BF15A" w14:textId="77777777" w:rsidR="007A77AC" w:rsidRDefault="00000000">
            <w:r>
              <w:rPr>
                <w:sz w:val="18"/>
                <w:szCs w:val="18"/>
              </w:rPr>
              <w:t>C07 Meta</w:t>
            </w:r>
          </w:p>
        </w:tc>
        <w:tc>
          <w:tcPr>
            <w:tcW w:w="1157" w:type="dxa"/>
            <w:tcBorders>
              <w:top w:val="single" w:sz="4" w:space="0" w:color="BFC7D1"/>
              <w:left w:val="single" w:sz="4" w:space="0" w:color="BFC7D1"/>
              <w:bottom w:val="single" w:sz="4" w:space="0" w:color="BFC7D1"/>
              <w:right w:val="single" w:sz="4" w:space="0" w:color="BFC7D1"/>
            </w:tcBorders>
            <w:shd w:val="clear" w:color="auto" w:fill="FFFFFF"/>
            <w:tcMar>
              <w:top w:w="60" w:type="dxa"/>
              <w:left w:w="90" w:type="dxa"/>
              <w:bottom w:w="60" w:type="dxa"/>
              <w:right w:w="90" w:type="dxa"/>
            </w:tcMar>
          </w:tcPr>
          <w:p w14:paraId="79E6D765" w14:textId="77777777" w:rsidR="007A77AC" w:rsidRDefault="00000000">
            <w:r>
              <w:rPr>
                <w:sz w:val="18"/>
                <w:szCs w:val="18"/>
              </w:rPr>
              <w:t>5.29x</w:t>
            </w:r>
          </w:p>
        </w:tc>
        <w:tc>
          <w:tcPr>
            <w:tcW w:w="1542" w:type="dxa"/>
            <w:tcBorders>
              <w:top w:val="single" w:sz="4" w:space="0" w:color="BFC7D1"/>
              <w:left w:val="single" w:sz="4" w:space="0" w:color="BFC7D1"/>
              <w:bottom w:val="single" w:sz="4" w:space="0" w:color="BFC7D1"/>
              <w:right w:val="single" w:sz="4" w:space="0" w:color="BFC7D1"/>
            </w:tcBorders>
            <w:shd w:val="clear" w:color="auto" w:fill="FFFFFF"/>
            <w:tcMar>
              <w:top w:w="60" w:type="dxa"/>
              <w:left w:w="90" w:type="dxa"/>
              <w:bottom w:w="60" w:type="dxa"/>
              <w:right w:w="90" w:type="dxa"/>
            </w:tcMar>
          </w:tcPr>
          <w:p w14:paraId="27E22565" w14:textId="77777777" w:rsidR="007A77AC" w:rsidRDefault="00000000">
            <w:r>
              <w:rPr>
                <w:sz w:val="18"/>
                <w:szCs w:val="18"/>
              </w:rPr>
              <w:t>9.9%</w:t>
            </w:r>
          </w:p>
        </w:tc>
        <w:tc>
          <w:tcPr>
            <w:tcW w:w="2120" w:type="dxa"/>
            <w:tcBorders>
              <w:top w:val="single" w:sz="4" w:space="0" w:color="BFC7D1"/>
              <w:left w:val="single" w:sz="4" w:space="0" w:color="BFC7D1"/>
              <w:bottom w:val="single" w:sz="4" w:space="0" w:color="BFC7D1"/>
              <w:right w:val="single" w:sz="4" w:space="0" w:color="BFC7D1"/>
            </w:tcBorders>
            <w:shd w:val="clear" w:color="auto" w:fill="FFFFFF"/>
            <w:tcMar>
              <w:top w:w="60" w:type="dxa"/>
              <w:left w:w="90" w:type="dxa"/>
              <w:bottom w:w="60" w:type="dxa"/>
              <w:right w:w="90" w:type="dxa"/>
            </w:tcMar>
          </w:tcPr>
          <w:p w14:paraId="29C15628" w14:textId="77777777" w:rsidR="007A77AC" w:rsidRDefault="00000000">
            <w:r>
              <w:rPr>
                <w:sz w:val="18"/>
                <w:szCs w:val="18"/>
              </w:rPr>
              <w:t>1.77% → 1.53%</w:t>
            </w:r>
          </w:p>
        </w:tc>
        <w:tc>
          <w:tcPr>
            <w:tcW w:w="2120" w:type="dxa"/>
            <w:tcBorders>
              <w:top w:val="single" w:sz="4" w:space="0" w:color="BFC7D1"/>
              <w:left w:val="single" w:sz="4" w:space="0" w:color="BFC7D1"/>
              <w:bottom w:val="single" w:sz="4" w:space="0" w:color="BFC7D1"/>
              <w:right w:val="single" w:sz="4" w:space="0" w:color="BFC7D1"/>
            </w:tcBorders>
            <w:shd w:val="clear" w:color="auto" w:fill="FFFFFF"/>
            <w:tcMar>
              <w:top w:w="60" w:type="dxa"/>
              <w:left w:w="90" w:type="dxa"/>
              <w:bottom w:w="60" w:type="dxa"/>
              <w:right w:w="90" w:type="dxa"/>
            </w:tcMar>
          </w:tcPr>
          <w:p w14:paraId="7912F46D" w14:textId="77777777" w:rsidR="007A77AC" w:rsidRDefault="00000000">
            <w:r>
              <w:rPr>
                <w:color w:val="1F9D65"/>
                <w:sz w:val="18"/>
                <w:szCs w:val="18"/>
              </w:rPr>
              <w:t>SCALE</w:t>
            </w:r>
          </w:p>
        </w:tc>
      </w:tr>
      <w:tr w:rsidR="007A77AC" w14:paraId="089198F1" w14:textId="77777777">
        <w:tc>
          <w:tcPr>
            <w:tcW w:w="2699" w:type="dxa"/>
            <w:tcBorders>
              <w:top w:val="single" w:sz="4" w:space="0" w:color="BFC7D1"/>
              <w:left w:val="single" w:sz="4" w:space="0" w:color="BFC7D1"/>
              <w:bottom w:val="single" w:sz="4" w:space="0" w:color="BFC7D1"/>
              <w:right w:val="single" w:sz="4" w:space="0" w:color="BFC7D1"/>
            </w:tcBorders>
            <w:shd w:val="clear" w:color="auto" w:fill="F7F9FC"/>
            <w:tcMar>
              <w:top w:w="60" w:type="dxa"/>
              <w:left w:w="90" w:type="dxa"/>
              <w:bottom w:w="60" w:type="dxa"/>
              <w:right w:w="90" w:type="dxa"/>
            </w:tcMar>
          </w:tcPr>
          <w:p w14:paraId="669CE011" w14:textId="77777777" w:rsidR="007A77AC" w:rsidRDefault="00000000">
            <w:r>
              <w:rPr>
                <w:sz w:val="18"/>
                <w:szCs w:val="18"/>
              </w:rPr>
              <w:t>C08 Email + WhatsApp</w:t>
            </w:r>
          </w:p>
        </w:tc>
        <w:tc>
          <w:tcPr>
            <w:tcW w:w="1157" w:type="dxa"/>
            <w:tcBorders>
              <w:top w:val="single" w:sz="4" w:space="0" w:color="BFC7D1"/>
              <w:left w:val="single" w:sz="4" w:space="0" w:color="BFC7D1"/>
              <w:bottom w:val="single" w:sz="4" w:space="0" w:color="BFC7D1"/>
              <w:right w:val="single" w:sz="4" w:space="0" w:color="BFC7D1"/>
            </w:tcBorders>
            <w:shd w:val="clear" w:color="auto" w:fill="F7F9FC"/>
            <w:tcMar>
              <w:top w:w="60" w:type="dxa"/>
              <w:left w:w="90" w:type="dxa"/>
              <w:bottom w:w="60" w:type="dxa"/>
              <w:right w:w="90" w:type="dxa"/>
            </w:tcMar>
          </w:tcPr>
          <w:p w14:paraId="2B4CD77A" w14:textId="77777777" w:rsidR="007A77AC" w:rsidRDefault="00000000">
            <w:r>
              <w:rPr>
                <w:sz w:val="18"/>
                <w:szCs w:val="18"/>
              </w:rPr>
              <w:t>9.17x</w:t>
            </w:r>
          </w:p>
        </w:tc>
        <w:tc>
          <w:tcPr>
            <w:tcW w:w="1542" w:type="dxa"/>
            <w:tcBorders>
              <w:top w:val="single" w:sz="4" w:space="0" w:color="BFC7D1"/>
              <w:left w:val="single" w:sz="4" w:space="0" w:color="BFC7D1"/>
              <w:bottom w:val="single" w:sz="4" w:space="0" w:color="BFC7D1"/>
              <w:right w:val="single" w:sz="4" w:space="0" w:color="BFC7D1"/>
            </w:tcBorders>
            <w:shd w:val="clear" w:color="auto" w:fill="F7F9FC"/>
            <w:tcMar>
              <w:top w:w="60" w:type="dxa"/>
              <w:left w:w="90" w:type="dxa"/>
              <w:bottom w:w="60" w:type="dxa"/>
              <w:right w:w="90" w:type="dxa"/>
            </w:tcMar>
          </w:tcPr>
          <w:p w14:paraId="3DF31AFE" w14:textId="77777777" w:rsidR="007A77AC" w:rsidRDefault="00000000">
            <w:r>
              <w:rPr>
                <w:sz w:val="18"/>
                <w:szCs w:val="18"/>
              </w:rPr>
              <w:t>16.1%</w:t>
            </w:r>
          </w:p>
        </w:tc>
        <w:tc>
          <w:tcPr>
            <w:tcW w:w="2120" w:type="dxa"/>
            <w:tcBorders>
              <w:top w:val="single" w:sz="4" w:space="0" w:color="BFC7D1"/>
              <w:left w:val="single" w:sz="4" w:space="0" w:color="BFC7D1"/>
              <w:bottom w:val="single" w:sz="4" w:space="0" w:color="BFC7D1"/>
              <w:right w:val="single" w:sz="4" w:space="0" w:color="BFC7D1"/>
            </w:tcBorders>
            <w:shd w:val="clear" w:color="auto" w:fill="F7F9FC"/>
            <w:tcMar>
              <w:top w:w="60" w:type="dxa"/>
              <w:left w:w="90" w:type="dxa"/>
              <w:bottom w:w="60" w:type="dxa"/>
              <w:right w:w="90" w:type="dxa"/>
            </w:tcMar>
          </w:tcPr>
          <w:p w14:paraId="325F5A8A" w14:textId="77777777" w:rsidR="007A77AC" w:rsidRDefault="00000000">
            <w:r>
              <w:rPr>
                <w:sz w:val="18"/>
                <w:szCs w:val="18"/>
              </w:rPr>
              <w:t>8.17% → 8.11%</w:t>
            </w:r>
          </w:p>
        </w:tc>
        <w:tc>
          <w:tcPr>
            <w:tcW w:w="2120" w:type="dxa"/>
            <w:tcBorders>
              <w:top w:val="single" w:sz="4" w:space="0" w:color="BFC7D1"/>
              <w:left w:val="single" w:sz="4" w:space="0" w:color="BFC7D1"/>
              <w:bottom w:val="single" w:sz="4" w:space="0" w:color="BFC7D1"/>
              <w:right w:val="single" w:sz="4" w:space="0" w:color="BFC7D1"/>
            </w:tcBorders>
            <w:shd w:val="clear" w:color="auto" w:fill="F7F9FC"/>
            <w:tcMar>
              <w:top w:w="60" w:type="dxa"/>
              <w:left w:w="90" w:type="dxa"/>
              <w:bottom w:w="60" w:type="dxa"/>
              <w:right w:w="90" w:type="dxa"/>
            </w:tcMar>
          </w:tcPr>
          <w:p w14:paraId="0F2138ED" w14:textId="77777777" w:rsidR="007A77AC" w:rsidRDefault="00000000">
            <w:r>
              <w:rPr>
                <w:color w:val="1F9D65"/>
                <w:sz w:val="18"/>
                <w:szCs w:val="18"/>
              </w:rPr>
              <w:t>SCALE</w:t>
            </w:r>
          </w:p>
        </w:tc>
      </w:tr>
    </w:tbl>
    <w:p w14:paraId="54A51BE8" w14:textId="77777777" w:rsidR="007A77AC" w:rsidRDefault="007A77AC">
      <w:pPr>
        <w:spacing w:after="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13"/>
        <w:gridCol w:w="1831"/>
        <w:gridCol w:w="1831"/>
        <w:gridCol w:w="1831"/>
        <w:gridCol w:w="1832"/>
      </w:tblGrid>
      <w:tr w:rsidR="007A77AC" w14:paraId="7459A0CC" w14:textId="77777777">
        <w:trPr>
          <w:tblHeader/>
        </w:trPr>
        <w:tc>
          <w:tcPr>
            <w:tcW w:w="2313" w:type="dxa"/>
            <w:tcBorders>
              <w:top w:val="single" w:sz="4" w:space="0" w:color="BFC7D1"/>
              <w:left w:val="single" w:sz="4" w:space="0" w:color="BFC7D1"/>
              <w:bottom w:val="single" w:sz="4" w:space="0" w:color="BFC7D1"/>
              <w:right w:val="single" w:sz="4" w:space="0" w:color="BFC7D1"/>
            </w:tcBorders>
            <w:shd w:val="clear" w:color="auto" w:fill="0058A3"/>
            <w:tcMar>
              <w:top w:w="60" w:type="dxa"/>
              <w:left w:w="90" w:type="dxa"/>
              <w:bottom w:w="60" w:type="dxa"/>
              <w:right w:w="90" w:type="dxa"/>
            </w:tcMar>
          </w:tcPr>
          <w:p w14:paraId="5D2C82A0" w14:textId="77777777" w:rsidR="007A77AC" w:rsidRDefault="00000000">
            <w:r>
              <w:rPr>
                <w:b/>
                <w:bCs/>
                <w:color w:val="FFFFFF"/>
                <w:sz w:val="18"/>
                <w:szCs w:val="18"/>
              </w:rPr>
              <w:t>Model</w:t>
            </w:r>
          </w:p>
        </w:tc>
        <w:tc>
          <w:tcPr>
            <w:tcW w:w="1831" w:type="dxa"/>
            <w:tcBorders>
              <w:top w:val="single" w:sz="4" w:space="0" w:color="BFC7D1"/>
              <w:left w:val="single" w:sz="4" w:space="0" w:color="BFC7D1"/>
              <w:bottom w:val="single" w:sz="4" w:space="0" w:color="BFC7D1"/>
              <w:right w:val="single" w:sz="4" w:space="0" w:color="BFC7D1"/>
            </w:tcBorders>
            <w:shd w:val="clear" w:color="auto" w:fill="0058A3"/>
            <w:tcMar>
              <w:top w:w="60" w:type="dxa"/>
              <w:left w:w="90" w:type="dxa"/>
              <w:bottom w:w="60" w:type="dxa"/>
              <w:right w:w="90" w:type="dxa"/>
            </w:tcMar>
          </w:tcPr>
          <w:p w14:paraId="0F9C0AD2" w14:textId="77777777" w:rsidR="007A77AC" w:rsidRDefault="00000000">
            <w:r>
              <w:rPr>
                <w:b/>
                <w:bCs/>
                <w:color w:val="FFFFFF"/>
                <w:sz w:val="18"/>
                <w:szCs w:val="18"/>
              </w:rPr>
              <w:t>TikTok</w:t>
            </w:r>
          </w:p>
        </w:tc>
        <w:tc>
          <w:tcPr>
            <w:tcW w:w="1831" w:type="dxa"/>
            <w:tcBorders>
              <w:top w:val="single" w:sz="4" w:space="0" w:color="BFC7D1"/>
              <w:left w:val="single" w:sz="4" w:space="0" w:color="BFC7D1"/>
              <w:bottom w:val="single" w:sz="4" w:space="0" w:color="BFC7D1"/>
              <w:right w:val="single" w:sz="4" w:space="0" w:color="BFC7D1"/>
            </w:tcBorders>
            <w:shd w:val="clear" w:color="auto" w:fill="0058A3"/>
            <w:tcMar>
              <w:top w:w="60" w:type="dxa"/>
              <w:left w:w="90" w:type="dxa"/>
              <w:bottom w:w="60" w:type="dxa"/>
              <w:right w:w="90" w:type="dxa"/>
            </w:tcMar>
          </w:tcPr>
          <w:p w14:paraId="7057D3D5" w14:textId="77777777" w:rsidR="007A77AC" w:rsidRDefault="00000000">
            <w:r>
              <w:rPr>
                <w:b/>
                <w:bCs/>
                <w:color w:val="FFFFFF"/>
                <w:sz w:val="18"/>
                <w:szCs w:val="18"/>
              </w:rPr>
              <w:t>Google Search</w:t>
            </w:r>
          </w:p>
        </w:tc>
        <w:tc>
          <w:tcPr>
            <w:tcW w:w="1831" w:type="dxa"/>
            <w:tcBorders>
              <w:top w:val="single" w:sz="4" w:space="0" w:color="BFC7D1"/>
              <w:left w:val="single" w:sz="4" w:space="0" w:color="BFC7D1"/>
              <w:bottom w:val="single" w:sz="4" w:space="0" w:color="BFC7D1"/>
              <w:right w:val="single" w:sz="4" w:space="0" w:color="BFC7D1"/>
            </w:tcBorders>
            <w:shd w:val="clear" w:color="auto" w:fill="0058A3"/>
            <w:tcMar>
              <w:top w:w="60" w:type="dxa"/>
              <w:left w:w="90" w:type="dxa"/>
              <w:bottom w:w="60" w:type="dxa"/>
              <w:right w:w="90" w:type="dxa"/>
            </w:tcMar>
          </w:tcPr>
          <w:p w14:paraId="74667F66" w14:textId="77777777" w:rsidR="007A77AC" w:rsidRDefault="00000000">
            <w:r>
              <w:rPr>
                <w:b/>
                <w:bCs/>
                <w:color w:val="FFFFFF"/>
                <w:sz w:val="18"/>
                <w:szCs w:val="18"/>
              </w:rPr>
              <w:t>Email/WhatsApp</w:t>
            </w:r>
          </w:p>
        </w:tc>
        <w:tc>
          <w:tcPr>
            <w:tcW w:w="1832" w:type="dxa"/>
            <w:tcBorders>
              <w:top w:val="single" w:sz="4" w:space="0" w:color="BFC7D1"/>
              <w:left w:val="single" w:sz="4" w:space="0" w:color="BFC7D1"/>
              <w:bottom w:val="single" w:sz="4" w:space="0" w:color="BFC7D1"/>
              <w:right w:val="single" w:sz="4" w:space="0" w:color="BFC7D1"/>
            </w:tcBorders>
            <w:shd w:val="clear" w:color="auto" w:fill="0058A3"/>
            <w:tcMar>
              <w:top w:w="60" w:type="dxa"/>
              <w:left w:w="90" w:type="dxa"/>
              <w:bottom w:w="60" w:type="dxa"/>
              <w:right w:w="90" w:type="dxa"/>
            </w:tcMar>
          </w:tcPr>
          <w:p w14:paraId="1B3250FC" w14:textId="77777777" w:rsidR="007A77AC" w:rsidRDefault="00000000">
            <w:r>
              <w:rPr>
                <w:b/>
                <w:bCs/>
                <w:color w:val="FFFFFF"/>
                <w:sz w:val="18"/>
                <w:szCs w:val="18"/>
              </w:rPr>
              <w:t>YouTube</w:t>
            </w:r>
          </w:p>
        </w:tc>
      </w:tr>
      <w:tr w:rsidR="007A77AC" w14:paraId="2587FBB4" w14:textId="77777777">
        <w:tc>
          <w:tcPr>
            <w:tcW w:w="2313" w:type="dxa"/>
            <w:tcBorders>
              <w:top w:val="single" w:sz="4" w:space="0" w:color="BFC7D1"/>
              <w:left w:val="single" w:sz="4" w:space="0" w:color="BFC7D1"/>
              <w:bottom w:val="single" w:sz="4" w:space="0" w:color="BFC7D1"/>
              <w:right w:val="single" w:sz="4" w:space="0" w:color="BFC7D1"/>
            </w:tcBorders>
            <w:shd w:val="clear" w:color="auto" w:fill="FFFFFF"/>
            <w:tcMar>
              <w:top w:w="60" w:type="dxa"/>
              <w:left w:w="90" w:type="dxa"/>
              <w:bottom w:w="60" w:type="dxa"/>
              <w:right w:w="90" w:type="dxa"/>
            </w:tcMar>
          </w:tcPr>
          <w:p w14:paraId="2D7A965D" w14:textId="77777777" w:rsidR="007A77AC" w:rsidRDefault="00000000">
            <w:r>
              <w:rPr>
                <w:sz w:val="18"/>
                <w:szCs w:val="18"/>
              </w:rPr>
              <w:t>Last click</w:t>
            </w:r>
          </w:p>
        </w:tc>
        <w:tc>
          <w:tcPr>
            <w:tcW w:w="1831" w:type="dxa"/>
            <w:tcBorders>
              <w:top w:val="single" w:sz="4" w:space="0" w:color="BFC7D1"/>
              <w:left w:val="single" w:sz="4" w:space="0" w:color="BFC7D1"/>
              <w:bottom w:val="single" w:sz="4" w:space="0" w:color="BFC7D1"/>
              <w:right w:val="single" w:sz="4" w:space="0" w:color="BFC7D1"/>
            </w:tcBorders>
            <w:shd w:val="clear" w:color="auto" w:fill="FFFFFF"/>
            <w:tcMar>
              <w:top w:w="60" w:type="dxa"/>
              <w:left w:w="90" w:type="dxa"/>
              <w:bottom w:w="60" w:type="dxa"/>
              <w:right w:w="90" w:type="dxa"/>
            </w:tcMar>
          </w:tcPr>
          <w:p w14:paraId="52E7491F" w14:textId="77777777" w:rsidR="007A77AC" w:rsidRDefault="00000000">
            <w:r>
              <w:rPr>
                <w:sz w:val="18"/>
                <w:szCs w:val="18"/>
              </w:rPr>
              <w:t>0</w:t>
            </w:r>
          </w:p>
        </w:tc>
        <w:tc>
          <w:tcPr>
            <w:tcW w:w="1831" w:type="dxa"/>
            <w:tcBorders>
              <w:top w:val="single" w:sz="4" w:space="0" w:color="BFC7D1"/>
              <w:left w:val="single" w:sz="4" w:space="0" w:color="BFC7D1"/>
              <w:bottom w:val="single" w:sz="4" w:space="0" w:color="BFC7D1"/>
              <w:right w:val="single" w:sz="4" w:space="0" w:color="BFC7D1"/>
            </w:tcBorders>
            <w:shd w:val="clear" w:color="auto" w:fill="FFFFFF"/>
            <w:tcMar>
              <w:top w:w="60" w:type="dxa"/>
              <w:left w:w="90" w:type="dxa"/>
              <w:bottom w:w="60" w:type="dxa"/>
              <w:right w:w="90" w:type="dxa"/>
            </w:tcMar>
          </w:tcPr>
          <w:p w14:paraId="0DED1437" w14:textId="77777777" w:rsidR="007A77AC" w:rsidRDefault="00000000">
            <w:r>
              <w:rPr>
                <w:sz w:val="18"/>
                <w:szCs w:val="18"/>
              </w:rPr>
              <w:t>23,400</w:t>
            </w:r>
          </w:p>
        </w:tc>
        <w:tc>
          <w:tcPr>
            <w:tcW w:w="1831" w:type="dxa"/>
            <w:tcBorders>
              <w:top w:val="single" w:sz="4" w:space="0" w:color="BFC7D1"/>
              <w:left w:val="single" w:sz="4" w:space="0" w:color="BFC7D1"/>
              <w:bottom w:val="single" w:sz="4" w:space="0" w:color="BFC7D1"/>
              <w:right w:val="single" w:sz="4" w:space="0" w:color="BFC7D1"/>
            </w:tcBorders>
            <w:shd w:val="clear" w:color="auto" w:fill="FFFFFF"/>
            <w:tcMar>
              <w:top w:w="60" w:type="dxa"/>
              <w:left w:w="90" w:type="dxa"/>
              <w:bottom w:w="60" w:type="dxa"/>
              <w:right w:w="90" w:type="dxa"/>
            </w:tcMar>
          </w:tcPr>
          <w:p w14:paraId="5B2D2F50" w14:textId="77777777" w:rsidR="007A77AC" w:rsidRDefault="00000000">
            <w:r>
              <w:rPr>
                <w:sz w:val="18"/>
                <w:szCs w:val="18"/>
              </w:rPr>
              <w:t>15,300</w:t>
            </w:r>
          </w:p>
        </w:tc>
        <w:tc>
          <w:tcPr>
            <w:tcW w:w="1832" w:type="dxa"/>
            <w:tcBorders>
              <w:top w:val="single" w:sz="4" w:space="0" w:color="BFC7D1"/>
              <w:left w:val="single" w:sz="4" w:space="0" w:color="BFC7D1"/>
              <w:bottom w:val="single" w:sz="4" w:space="0" w:color="BFC7D1"/>
              <w:right w:val="single" w:sz="4" w:space="0" w:color="BFC7D1"/>
            </w:tcBorders>
            <w:shd w:val="clear" w:color="auto" w:fill="FFFFFF"/>
            <w:tcMar>
              <w:top w:w="60" w:type="dxa"/>
              <w:left w:w="90" w:type="dxa"/>
              <w:bottom w:w="60" w:type="dxa"/>
              <w:right w:w="90" w:type="dxa"/>
            </w:tcMar>
          </w:tcPr>
          <w:p w14:paraId="6F7CE5C7" w14:textId="77777777" w:rsidR="007A77AC" w:rsidRDefault="00000000">
            <w:r>
              <w:rPr>
                <w:sz w:val="18"/>
                <w:szCs w:val="18"/>
              </w:rPr>
              <w:t>0</w:t>
            </w:r>
          </w:p>
        </w:tc>
      </w:tr>
      <w:tr w:rsidR="007A77AC" w14:paraId="2FF0DB32" w14:textId="77777777">
        <w:tc>
          <w:tcPr>
            <w:tcW w:w="2313" w:type="dxa"/>
            <w:tcBorders>
              <w:top w:val="single" w:sz="4" w:space="0" w:color="BFC7D1"/>
              <w:left w:val="single" w:sz="4" w:space="0" w:color="BFC7D1"/>
              <w:bottom w:val="single" w:sz="4" w:space="0" w:color="BFC7D1"/>
              <w:right w:val="single" w:sz="4" w:space="0" w:color="BFC7D1"/>
            </w:tcBorders>
            <w:shd w:val="clear" w:color="auto" w:fill="F7F9FC"/>
            <w:tcMar>
              <w:top w:w="60" w:type="dxa"/>
              <w:left w:w="90" w:type="dxa"/>
              <w:bottom w:w="60" w:type="dxa"/>
              <w:right w:w="90" w:type="dxa"/>
            </w:tcMar>
          </w:tcPr>
          <w:p w14:paraId="6CCFFE55" w14:textId="77777777" w:rsidR="007A77AC" w:rsidRDefault="00000000">
            <w:r>
              <w:rPr>
                <w:sz w:val="18"/>
                <w:szCs w:val="18"/>
              </w:rPr>
              <w:t>First click</w:t>
            </w:r>
          </w:p>
        </w:tc>
        <w:tc>
          <w:tcPr>
            <w:tcW w:w="1831" w:type="dxa"/>
            <w:tcBorders>
              <w:top w:val="single" w:sz="4" w:space="0" w:color="BFC7D1"/>
              <w:left w:val="single" w:sz="4" w:space="0" w:color="BFC7D1"/>
              <w:bottom w:val="single" w:sz="4" w:space="0" w:color="BFC7D1"/>
              <w:right w:val="single" w:sz="4" w:space="0" w:color="BFC7D1"/>
            </w:tcBorders>
            <w:shd w:val="clear" w:color="auto" w:fill="F7F9FC"/>
            <w:tcMar>
              <w:top w:w="60" w:type="dxa"/>
              <w:left w:w="90" w:type="dxa"/>
              <w:bottom w:w="60" w:type="dxa"/>
              <w:right w:w="90" w:type="dxa"/>
            </w:tcMar>
          </w:tcPr>
          <w:p w14:paraId="025CE9D6" w14:textId="77777777" w:rsidR="007A77AC" w:rsidRDefault="00000000">
            <w:r>
              <w:rPr>
                <w:sz w:val="18"/>
                <w:szCs w:val="18"/>
              </w:rPr>
              <w:t>25,900</w:t>
            </w:r>
          </w:p>
        </w:tc>
        <w:tc>
          <w:tcPr>
            <w:tcW w:w="1831" w:type="dxa"/>
            <w:tcBorders>
              <w:top w:val="single" w:sz="4" w:space="0" w:color="BFC7D1"/>
              <w:left w:val="single" w:sz="4" w:space="0" w:color="BFC7D1"/>
              <w:bottom w:val="single" w:sz="4" w:space="0" w:color="BFC7D1"/>
              <w:right w:val="single" w:sz="4" w:space="0" w:color="BFC7D1"/>
            </w:tcBorders>
            <w:shd w:val="clear" w:color="auto" w:fill="F7F9FC"/>
            <w:tcMar>
              <w:top w:w="60" w:type="dxa"/>
              <w:left w:w="90" w:type="dxa"/>
              <w:bottom w:w="60" w:type="dxa"/>
              <w:right w:w="90" w:type="dxa"/>
            </w:tcMar>
          </w:tcPr>
          <w:p w14:paraId="41835A09" w14:textId="77777777" w:rsidR="007A77AC" w:rsidRDefault="00000000">
            <w:r>
              <w:rPr>
                <w:sz w:val="18"/>
                <w:szCs w:val="18"/>
              </w:rPr>
              <w:t>3,900</w:t>
            </w:r>
          </w:p>
        </w:tc>
        <w:tc>
          <w:tcPr>
            <w:tcW w:w="1831" w:type="dxa"/>
            <w:tcBorders>
              <w:top w:val="single" w:sz="4" w:space="0" w:color="BFC7D1"/>
              <w:left w:val="single" w:sz="4" w:space="0" w:color="BFC7D1"/>
              <w:bottom w:val="single" w:sz="4" w:space="0" w:color="BFC7D1"/>
              <w:right w:val="single" w:sz="4" w:space="0" w:color="BFC7D1"/>
            </w:tcBorders>
            <w:shd w:val="clear" w:color="auto" w:fill="F7F9FC"/>
            <w:tcMar>
              <w:top w:w="60" w:type="dxa"/>
              <w:left w:w="90" w:type="dxa"/>
              <w:bottom w:w="60" w:type="dxa"/>
              <w:right w:w="90" w:type="dxa"/>
            </w:tcMar>
          </w:tcPr>
          <w:p w14:paraId="6721D3F3" w14:textId="77777777" w:rsidR="007A77AC" w:rsidRDefault="00000000">
            <w:r>
              <w:rPr>
                <w:sz w:val="18"/>
                <w:szCs w:val="18"/>
              </w:rPr>
              <w:t>4,600</w:t>
            </w:r>
          </w:p>
        </w:tc>
        <w:tc>
          <w:tcPr>
            <w:tcW w:w="1832" w:type="dxa"/>
            <w:tcBorders>
              <w:top w:val="single" w:sz="4" w:space="0" w:color="BFC7D1"/>
              <w:left w:val="single" w:sz="4" w:space="0" w:color="BFC7D1"/>
              <w:bottom w:val="single" w:sz="4" w:space="0" w:color="BFC7D1"/>
              <w:right w:val="single" w:sz="4" w:space="0" w:color="BFC7D1"/>
            </w:tcBorders>
            <w:shd w:val="clear" w:color="auto" w:fill="F7F9FC"/>
            <w:tcMar>
              <w:top w:w="60" w:type="dxa"/>
              <w:left w:w="90" w:type="dxa"/>
              <w:bottom w:w="60" w:type="dxa"/>
              <w:right w:w="90" w:type="dxa"/>
            </w:tcMar>
          </w:tcPr>
          <w:p w14:paraId="17CD0977" w14:textId="77777777" w:rsidR="007A77AC" w:rsidRDefault="00000000">
            <w:r>
              <w:rPr>
                <w:sz w:val="18"/>
                <w:szCs w:val="18"/>
              </w:rPr>
              <w:t>4,100</w:t>
            </w:r>
          </w:p>
        </w:tc>
      </w:tr>
      <w:tr w:rsidR="007A77AC" w14:paraId="271A4ABA" w14:textId="77777777">
        <w:tc>
          <w:tcPr>
            <w:tcW w:w="2313" w:type="dxa"/>
            <w:tcBorders>
              <w:top w:val="single" w:sz="4" w:space="0" w:color="BFC7D1"/>
              <w:left w:val="single" w:sz="4" w:space="0" w:color="BFC7D1"/>
              <w:bottom w:val="single" w:sz="4" w:space="0" w:color="BFC7D1"/>
              <w:right w:val="single" w:sz="4" w:space="0" w:color="BFC7D1"/>
            </w:tcBorders>
            <w:shd w:val="clear" w:color="auto" w:fill="FFFFFF"/>
            <w:tcMar>
              <w:top w:w="60" w:type="dxa"/>
              <w:left w:w="90" w:type="dxa"/>
              <w:bottom w:w="60" w:type="dxa"/>
              <w:right w:w="90" w:type="dxa"/>
            </w:tcMar>
          </w:tcPr>
          <w:p w14:paraId="4615D326" w14:textId="77777777" w:rsidR="007A77AC" w:rsidRDefault="00000000">
            <w:r>
              <w:rPr>
                <w:sz w:val="18"/>
                <w:szCs w:val="18"/>
              </w:rPr>
              <w:t>Linear</w:t>
            </w:r>
          </w:p>
        </w:tc>
        <w:tc>
          <w:tcPr>
            <w:tcW w:w="1831" w:type="dxa"/>
            <w:tcBorders>
              <w:top w:val="single" w:sz="4" w:space="0" w:color="BFC7D1"/>
              <w:left w:val="single" w:sz="4" w:space="0" w:color="BFC7D1"/>
              <w:bottom w:val="single" w:sz="4" w:space="0" w:color="BFC7D1"/>
              <w:right w:val="single" w:sz="4" w:space="0" w:color="BFC7D1"/>
            </w:tcBorders>
            <w:shd w:val="clear" w:color="auto" w:fill="FFFFFF"/>
            <w:tcMar>
              <w:top w:w="60" w:type="dxa"/>
              <w:left w:w="90" w:type="dxa"/>
              <w:bottom w:w="60" w:type="dxa"/>
              <w:right w:w="90" w:type="dxa"/>
            </w:tcMar>
          </w:tcPr>
          <w:p w14:paraId="4E52254E" w14:textId="77777777" w:rsidR="007A77AC" w:rsidRDefault="00000000">
            <w:r>
              <w:rPr>
                <w:sz w:val="18"/>
                <w:szCs w:val="18"/>
              </w:rPr>
              <w:t>8,817</w:t>
            </w:r>
          </w:p>
        </w:tc>
        <w:tc>
          <w:tcPr>
            <w:tcW w:w="1831" w:type="dxa"/>
            <w:tcBorders>
              <w:top w:val="single" w:sz="4" w:space="0" w:color="BFC7D1"/>
              <w:left w:val="single" w:sz="4" w:space="0" w:color="BFC7D1"/>
              <w:bottom w:val="single" w:sz="4" w:space="0" w:color="BFC7D1"/>
              <w:right w:val="single" w:sz="4" w:space="0" w:color="BFC7D1"/>
            </w:tcBorders>
            <w:shd w:val="clear" w:color="auto" w:fill="FFFFFF"/>
            <w:tcMar>
              <w:top w:w="60" w:type="dxa"/>
              <w:left w:w="90" w:type="dxa"/>
              <w:bottom w:w="60" w:type="dxa"/>
              <w:right w:w="90" w:type="dxa"/>
            </w:tcMar>
          </w:tcPr>
          <w:p w14:paraId="406E0CA2" w14:textId="77777777" w:rsidR="007A77AC" w:rsidRDefault="00000000">
            <w:r>
              <w:rPr>
                <w:sz w:val="18"/>
                <w:szCs w:val="18"/>
              </w:rPr>
              <w:t>12,417</w:t>
            </w:r>
          </w:p>
        </w:tc>
        <w:tc>
          <w:tcPr>
            <w:tcW w:w="1831" w:type="dxa"/>
            <w:tcBorders>
              <w:top w:val="single" w:sz="4" w:space="0" w:color="BFC7D1"/>
              <w:left w:val="single" w:sz="4" w:space="0" w:color="BFC7D1"/>
              <w:bottom w:val="single" w:sz="4" w:space="0" w:color="BFC7D1"/>
              <w:right w:val="single" w:sz="4" w:space="0" w:color="BFC7D1"/>
            </w:tcBorders>
            <w:shd w:val="clear" w:color="auto" w:fill="FFFFFF"/>
            <w:tcMar>
              <w:top w:w="60" w:type="dxa"/>
              <w:left w:w="90" w:type="dxa"/>
              <w:bottom w:w="60" w:type="dxa"/>
              <w:right w:w="90" w:type="dxa"/>
            </w:tcMar>
          </w:tcPr>
          <w:p w14:paraId="58E780E3" w14:textId="77777777" w:rsidR="007A77AC" w:rsidRDefault="00000000">
            <w:r>
              <w:rPr>
                <w:sz w:val="18"/>
                <w:szCs w:val="18"/>
              </w:rPr>
              <w:t>8,167</w:t>
            </w:r>
          </w:p>
        </w:tc>
        <w:tc>
          <w:tcPr>
            <w:tcW w:w="1832" w:type="dxa"/>
            <w:tcBorders>
              <w:top w:val="single" w:sz="4" w:space="0" w:color="BFC7D1"/>
              <w:left w:val="single" w:sz="4" w:space="0" w:color="BFC7D1"/>
              <w:bottom w:val="single" w:sz="4" w:space="0" w:color="BFC7D1"/>
              <w:right w:val="single" w:sz="4" w:space="0" w:color="BFC7D1"/>
            </w:tcBorders>
            <w:shd w:val="clear" w:color="auto" w:fill="FFFFFF"/>
            <w:tcMar>
              <w:top w:w="60" w:type="dxa"/>
              <w:left w:w="90" w:type="dxa"/>
              <w:bottom w:w="60" w:type="dxa"/>
              <w:right w:w="90" w:type="dxa"/>
            </w:tcMar>
          </w:tcPr>
          <w:p w14:paraId="44485CBB" w14:textId="77777777" w:rsidR="007A77AC" w:rsidRDefault="00000000">
            <w:r>
              <w:rPr>
                <w:sz w:val="18"/>
                <w:szCs w:val="18"/>
              </w:rPr>
              <w:t>2,050</w:t>
            </w:r>
          </w:p>
        </w:tc>
      </w:tr>
      <w:tr w:rsidR="007A77AC" w14:paraId="45B0CC6B" w14:textId="77777777">
        <w:tc>
          <w:tcPr>
            <w:tcW w:w="2313" w:type="dxa"/>
            <w:tcBorders>
              <w:top w:val="single" w:sz="4" w:space="0" w:color="BFC7D1"/>
              <w:left w:val="single" w:sz="4" w:space="0" w:color="BFC7D1"/>
              <w:bottom w:val="single" w:sz="4" w:space="0" w:color="BFC7D1"/>
              <w:right w:val="single" w:sz="4" w:space="0" w:color="BFC7D1"/>
            </w:tcBorders>
            <w:shd w:val="clear" w:color="auto" w:fill="F7F9FC"/>
            <w:tcMar>
              <w:top w:w="60" w:type="dxa"/>
              <w:left w:w="90" w:type="dxa"/>
              <w:bottom w:w="60" w:type="dxa"/>
              <w:right w:w="90" w:type="dxa"/>
            </w:tcMar>
          </w:tcPr>
          <w:p w14:paraId="36B17E6A" w14:textId="77777777" w:rsidR="007A77AC" w:rsidRDefault="00000000">
            <w:r>
              <w:rPr>
                <w:sz w:val="18"/>
                <w:szCs w:val="18"/>
              </w:rPr>
              <w:t>Time decay</w:t>
            </w:r>
          </w:p>
        </w:tc>
        <w:tc>
          <w:tcPr>
            <w:tcW w:w="1831" w:type="dxa"/>
            <w:tcBorders>
              <w:top w:val="single" w:sz="4" w:space="0" w:color="BFC7D1"/>
              <w:left w:val="single" w:sz="4" w:space="0" w:color="BFC7D1"/>
              <w:bottom w:val="single" w:sz="4" w:space="0" w:color="BFC7D1"/>
              <w:right w:val="single" w:sz="4" w:space="0" w:color="BFC7D1"/>
            </w:tcBorders>
            <w:shd w:val="clear" w:color="auto" w:fill="F7F9FC"/>
            <w:tcMar>
              <w:top w:w="60" w:type="dxa"/>
              <w:left w:w="90" w:type="dxa"/>
              <w:bottom w:w="60" w:type="dxa"/>
              <w:right w:w="90" w:type="dxa"/>
            </w:tcMar>
          </w:tcPr>
          <w:p w14:paraId="524B6EDD" w14:textId="77777777" w:rsidR="007A77AC" w:rsidRDefault="00000000">
            <w:r>
              <w:rPr>
                <w:sz w:val="18"/>
                <w:szCs w:val="18"/>
              </w:rPr>
              <w:t>4,028</w:t>
            </w:r>
          </w:p>
        </w:tc>
        <w:tc>
          <w:tcPr>
            <w:tcW w:w="1831" w:type="dxa"/>
            <w:tcBorders>
              <w:top w:val="single" w:sz="4" w:space="0" w:color="BFC7D1"/>
              <w:left w:val="single" w:sz="4" w:space="0" w:color="BFC7D1"/>
              <w:bottom w:val="single" w:sz="4" w:space="0" w:color="BFC7D1"/>
              <w:right w:val="single" w:sz="4" w:space="0" w:color="BFC7D1"/>
            </w:tcBorders>
            <w:shd w:val="clear" w:color="auto" w:fill="F7F9FC"/>
            <w:tcMar>
              <w:top w:w="60" w:type="dxa"/>
              <w:left w:w="90" w:type="dxa"/>
              <w:bottom w:w="60" w:type="dxa"/>
              <w:right w:w="90" w:type="dxa"/>
            </w:tcMar>
          </w:tcPr>
          <w:p w14:paraId="32E903A1" w14:textId="77777777" w:rsidR="007A77AC" w:rsidRDefault="00000000">
            <w:r>
              <w:rPr>
                <w:sz w:val="18"/>
                <w:szCs w:val="18"/>
              </w:rPr>
              <w:t>16,788</w:t>
            </w:r>
          </w:p>
        </w:tc>
        <w:tc>
          <w:tcPr>
            <w:tcW w:w="1831" w:type="dxa"/>
            <w:tcBorders>
              <w:top w:val="single" w:sz="4" w:space="0" w:color="BFC7D1"/>
              <w:left w:val="single" w:sz="4" w:space="0" w:color="BFC7D1"/>
              <w:bottom w:val="single" w:sz="4" w:space="0" w:color="BFC7D1"/>
              <w:right w:val="single" w:sz="4" w:space="0" w:color="BFC7D1"/>
            </w:tcBorders>
            <w:shd w:val="clear" w:color="auto" w:fill="F7F9FC"/>
            <w:tcMar>
              <w:top w:w="60" w:type="dxa"/>
              <w:left w:w="90" w:type="dxa"/>
              <w:bottom w:w="60" w:type="dxa"/>
              <w:right w:w="90" w:type="dxa"/>
            </w:tcMar>
          </w:tcPr>
          <w:p w14:paraId="303D0E2E" w14:textId="77777777" w:rsidR="007A77AC" w:rsidRDefault="00000000">
            <w:r>
              <w:rPr>
                <w:sz w:val="18"/>
                <w:szCs w:val="18"/>
              </w:rPr>
              <w:t>10,714</w:t>
            </w:r>
          </w:p>
        </w:tc>
        <w:tc>
          <w:tcPr>
            <w:tcW w:w="1832" w:type="dxa"/>
            <w:tcBorders>
              <w:top w:val="single" w:sz="4" w:space="0" w:color="BFC7D1"/>
              <w:left w:val="single" w:sz="4" w:space="0" w:color="BFC7D1"/>
              <w:bottom w:val="single" w:sz="4" w:space="0" w:color="BFC7D1"/>
              <w:right w:val="single" w:sz="4" w:space="0" w:color="BFC7D1"/>
            </w:tcBorders>
            <w:shd w:val="clear" w:color="auto" w:fill="F7F9FC"/>
            <w:tcMar>
              <w:top w:w="60" w:type="dxa"/>
              <w:left w:w="90" w:type="dxa"/>
              <w:bottom w:w="60" w:type="dxa"/>
              <w:right w:w="90" w:type="dxa"/>
            </w:tcMar>
          </w:tcPr>
          <w:p w14:paraId="3155DA9F" w14:textId="77777777" w:rsidR="007A77AC" w:rsidRDefault="00000000">
            <w:r>
              <w:rPr>
                <w:sz w:val="18"/>
                <w:szCs w:val="18"/>
              </w:rPr>
              <w:t>1,367</w:t>
            </w:r>
          </w:p>
        </w:tc>
      </w:tr>
      <w:tr w:rsidR="007A77AC" w14:paraId="7E07D6BD" w14:textId="77777777">
        <w:tc>
          <w:tcPr>
            <w:tcW w:w="2313" w:type="dxa"/>
            <w:tcBorders>
              <w:top w:val="single" w:sz="4" w:space="0" w:color="BFC7D1"/>
              <w:left w:val="single" w:sz="4" w:space="0" w:color="BFC7D1"/>
              <w:bottom w:val="single" w:sz="4" w:space="0" w:color="BFC7D1"/>
              <w:right w:val="single" w:sz="4" w:space="0" w:color="BFC7D1"/>
            </w:tcBorders>
            <w:shd w:val="clear" w:color="auto" w:fill="FFFFFF"/>
            <w:tcMar>
              <w:top w:w="60" w:type="dxa"/>
              <w:left w:w="90" w:type="dxa"/>
              <w:bottom w:w="60" w:type="dxa"/>
              <w:right w:w="90" w:type="dxa"/>
            </w:tcMar>
          </w:tcPr>
          <w:p w14:paraId="2A9F09BA" w14:textId="77777777" w:rsidR="007A77AC" w:rsidRDefault="00000000">
            <w:r>
              <w:rPr>
                <w:sz w:val="18"/>
                <w:szCs w:val="18"/>
              </w:rPr>
              <w:t>Position-based</w:t>
            </w:r>
          </w:p>
        </w:tc>
        <w:tc>
          <w:tcPr>
            <w:tcW w:w="1831" w:type="dxa"/>
            <w:tcBorders>
              <w:top w:val="single" w:sz="4" w:space="0" w:color="BFC7D1"/>
              <w:left w:val="single" w:sz="4" w:space="0" w:color="BFC7D1"/>
              <w:bottom w:val="single" w:sz="4" w:space="0" w:color="BFC7D1"/>
              <w:right w:val="single" w:sz="4" w:space="0" w:color="BFC7D1"/>
            </w:tcBorders>
            <w:shd w:val="clear" w:color="auto" w:fill="FFFFFF"/>
            <w:tcMar>
              <w:top w:w="60" w:type="dxa"/>
              <w:left w:w="90" w:type="dxa"/>
              <w:bottom w:w="60" w:type="dxa"/>
              <w:right w:w="90" w:type="dxa"/>
            </w:tcMar>
          </w:tcPr>
          <w:p w14:paraId="3244EAC7" w14:textId="77777777" w:rsidR="007A77AC" w:rsidRDefault="00000000">
            <w:r>
              <w:rPr>
                <w:sz w:val="18"/>
                <w:szCs w:val="18"/>
              </w:rPr>
              <w:t>10,780</w:t>
            </w:r>
          </w:p>
        </w:tc>
        <w:tc>
          <w:tcPr>
            <w:tcW w:w="1831" w:type="dxa"/>
            <w:tcBorders>
              <w:top w:val="single" w:sz="4" w:space="0" w:color="BFC7D1"/>
              <w:left w:val="single" w:sz="4" w:space="0" w:color="BFC7D1"/>
              <w:bottom w:val="single" w:sz="4" w:space="0" w:color="BFC7D1"/>
              <w:right w:val="single" w:sz="4" w:space="0" w:color="BFC7D1"/>
            </w:tcBorders>
            <w:shd w:val="clear" w:color="auto" w:fill="FFFFFF"/>
            <w:tcMar>
              <w:top w:w="60" w:type="dxa"/>
              <w:left w:w="90" w:type="dxa"/>
              <w:bottom w:w="60" w:type="dxa"/>
              <w:right w:w="90" w:type="dxa"/>
            </w:tcMar>
          </w:tcPr>
          <w:p w14:paraId="18EFB5B4" w14:textId="77777777" w:rsidR="007A77AC" w:rsidRDefault="00000000">
            <w:r>
              <w:rPr>
                <w:sz w:val="18"/>
                <w:szCs w:val="18"/>
              </w:rPr>
              <w:t>13,220</w:t>
            </w:r>
          </w:p>
        </w:tc>
        <w:tc>
          <w:tcPr>
            <w:tcW w:w="1831" w:type="dxa"/>
            <w:tcBorders>
              <w:top w:val="single" w:sz="4" w:space="0" w:color="BFC7D1"/>
              <w:left w:val="single" w:sz="4" w:space="0" w:color="BFC7D1"/>
              <w:bottom w:val="single" w:sz="4" w:space="0" w:color="BFC7D1"/>
              <w:right w:val="single" w:sz="4" w:space="0" w:color="BFC7D1"/>
            </w:tcBorders>
            <w:shd w:val="clear" w:color="auto" w:fill="FFFFFF"/>
            <w:tcMar>
              <w:top w:w="60" w:type="dxa"/>
              <w:left w:w="90" w:type="dxa"/>
              <w:bottom w:w="60" w:type="dxa"/>
              <w:right w:w="90" w:type="dxa"/>
            </w:tcMar>
          </w:tcPr>
          <w:p w14:paraId="3F1A72F6" w14:textId="77777777" w:rsidR="007A77AC" w:rsidRDefault="00000000">
            <w:r>
              <w:rPr>
                <w:sz w:val="18"/>
                <w:szCs w:val="18"/>
              </w:rPr>
              <w:t>8,880</w:t>
            </w:r>
          </w:p>
        </w:tc>
        <w:tc>
          <w:tcPr>
            <w:tcW w:w="1832" w:type="dxa"/>
            <w:tcBorders>
              <w:top w:val="single" w:sz="4" w:space="0" w:color="BFC7D1"/>
              <w:left w:val="single" w:sz="4" w:space="0" w:color="BFC7D1"/>
              <w:bottom w:val="single" w:sz="4" w:space="0" w:color="BFC7D1"/>
              <w:right w:val="single" w:sz="4" w:space="0" w:color="BFC7D1"/>
            </w:tcBorders>
            <w:shd w:val="clear" w:color="auto" w:fill="FFFFFF"/>
            <w:tcMar>
              <w:top w:w="60" w:type="dxa"/>
              <w:left w:w="90" w:type="dxa"/>
              <w:bottom w:w="60" w:type="dxa"/>
              <w:right w:w="90" w:type="dxa"/>
            </w:tcMar>
          </w:tcPr>
          <w:p w14:paraId="74B92686" w14:textId="77777777" w:rsidR="007A77AC" w:rsidRDefault="00000000">
            <w:r>
              <w:rPr>
                <w:sz w:val="18"/>
                <w:szCs w:val="18"/>
              </w:rPr>
              <w:t>2,050</w:t>
            </w:r>
          </w:p>
        </w:tc>
      </w:tr>
    </w:tbl>
    <w:p w14:paraId="0DC61ECD" w14:textId="77777777" w:rsidR="007A77AC" w:rsidRDefault="007A77AC">
      <w:pPr>
        <w:spacing w:after="80"/>
      </w:pPr>
    </w:p>
    <w:p w14:paraId="049867FB" w14:textId="77777777" w:rsidR="007A77AC" w:rsidRDefault="00000000">
      <w:pPr>
        <w:pStyle w:val="Heading2"/>
      </w:pPr>
      <w:r>
        <w:t>5.4 Evidence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9"/>
        <w:gridCol w:w="13409"/>
        <w:gridCol w:w="990"/>
      </w:tblGrid>
      <w:tr w:rsidR="007A77AC" w14:paraId="463F51B8" w14:textId="77777777">
        <w:trPr>
          <w:tblHeader/>
        </w:trPr>
        <w:tc>
          <w:tcPr>
            <w:tcW w:w="1735" w:type="dxa"/>
            <w:tcBorders>
              <w:top w:val="single" w:sz="4" w:space="0" w:color="BFC7D1"/>
              <w:left w:val="single" w:sz="4" w:space="0" w:color="BFC7D1"/>
              <w:bottom w:val="single" w:sz="4" w:space="0" w:color="BFC7D1"/>
              <w:right w:val="single" w:sz="4" w:space="0" w:color="BFC7D1"/>
            </w:tcBorders>
            <w:shd w:val="clear" w:color="auto" w:fill="0058A3"/>
            <w:tcMar>
              <w:top w:w="60" w:type="dxa"/>
              <w:left w:w="90" w:type="dxa"/>
              <w:bottom w:w="60" w:type="dxa"/>
              <w:right w:w="90" w:type="dxa"/>
            </w:tcMar>
          </w:tcPr>
          <w:p w14:paraId="65D9C2ED" w14:textId="77777777" w:rsidR="007A77AC" w:rsidRDefault="00000000">
            <w:r>
              <w:rPr>
                <w:b/>
                <w:bCs/>
                <w:color w:val="FFFFFF"/>
                <w:sz w:val="18"/>
                <w:szCs w:val="18"/>
              </w:rPr>
              <w:lastRenderedPageBreak/>
              <w:t>Evidence</w:t>
            </w:r>
          </w:p>
        </w:tc>
        <w:tc>
          <w:tcPr>
            <w:tcW w:w="4241" w:type="dxa"/>
            <w:tcBorders>
              <w:top w:val="single" w:sz="4" w:space="0" w:color="BFC7D1"/>
              <w:left w:val="single" w:sz="4" w:space="0" w:color="BFC7D1"/>
              <w:bottom w:val="single" w:sz="4" w:space="0" w:color="BFC7D1"/>
              <w:right w:val="single" w:sz="4" w:space="0" w:color="BFC7D1"/>
            </w:tcBorders>
            <w:shd w:val="clear" w:color="auto" w:fill="0058A3"/>
            <w:tcMar>
              <w:top w:w="60" w:type="dxa"/>
              <w:left w:w="90" w:type="dxa"/>
              <w:bottom w:w="60" w:type="dxa"/>
              <w:right w:w="90" w:type="dxa"/>
            </w:tcMar>
          </w:tcPr>
          <w:p w14:paraId="6E17E785" w14:textId="77777777" w:rsidR="007A77AC" w:rsidRDefault="00000000">
            <w:r>
              <w:rPr>
                <w:b/>
                <w:bCs/>
                <w:color w:val="FFFFFF"/>
                <w:sz w:val="18"/>
                <w:szCs w:val="18"/>
              </w:rPr>
              <w:t>Link / location</w:t>
            </w:r>
          </w:p>
        </w:tc>
        <w:tc>
          <w:tcPr>
            <w:tcW w:w="3662" w:type="dxa"/>
            <w:tcBorders>
              <w:top w:val="single" w:sz="4" w:space="0" w:color="BFC7D1"/>
              <w:left w:val="single" w:sz="4" w:space="0" w:color="BFC7D1"/>
              <w:bottom w:val="single" w:sz="4" w:space="0" w:color="BFC7D1"/>
              <w:right w:val="single" w:sz="4" w:space="0" w:color="BFC7D1"/>
            </w:tcBorders>
            <w:shd w:val="clear" w:color="auto" w:fill="0058A3"/>
            <w:tcMar>
              <w:top w:w="60" w:type="dxa"/>
              <w:left w:w="90" w:type="dxa"/>
              <w:bottom w:w="60" w:type="dxa"/>
              <w:right w:w="90" w:type="dxa"/>
            </w:tcMar>
          </w:tcPr>
          <w:p w14:paraId="2619C8F6" w14:textId="77777777" w:rsidR="007A77AC" w:rsidRDefault="00000000">
            <w:r>
              <w:rPr>
                <w:b/>
                <w:bCs/>
                <w:color w:val="FFFFFF"/>
                <w:sz w:val="18"/>
                <w:szCs w:val="18"/>
              </w:rPr>
              <w:t>What it shows</w:t>
            </w:r>
          </w:p>
        </w:tc>
      </w:tr>
      <w:tr w:rsidR="007A77AC" w14:paraId="4967ED8C" w14:textId="77777777">
        <w:tc>
          <w:tcPr>
            <w:tcW w:w="1735" w:type="dxa"/>
            <w:tcBorders>
              <w:top w:val="single" w:sz="4" w:space="0" w:color="BFC7D1"/>
              <w:left w:val="single" w:sz="4" w:space="0" w:color="BFC7D1"/>
              <w:bottom w:val="single" w:sz="4" w:space="0" w:color="BFC7D1"/>
              <w:right w:val="single" w:sz="4" w:space="0" w:color="BFC7D1"/>
            </w:tcBorders>
            <w:shd w:val="clear" w:color="auto" w:fill="FFFFFF"/>
            <w:tcMar>
              <w:top w:w="60" w:type="dxa"/>
              <w:left w:w="90" w:type="dxa"/>
              <w:bottom w:w="60" w:type="dxa"/>
              <w:right w:w="90" w:type="dxa"/>
            </w:tcMar>
          </w:tcPr>
          <w:p w14:paraId="062EDD35" w14:textId="77777777" w:rsidR="007A77AC" w:rsidRDefault="00000000">
            <w:r>
              <w:rPr>
                <w:sz w:val="18"/>
                <w:szCs w:val="18"/>
              </w:rPr>
              <w:t>Live landing page</w:t>
            </w:r>
          </w:p>
        </w:tc>
        <w:tc>
          <w:tcPr>
            <w:tcW w:w="4241" w:type="dxa"/>
            <w:tcBorders>
              <w:top w:val="single" w:sz="4" w:space="0" w:color="BFC7D1"/>
              <w:left w:val="single" w:sz="4" w:space="0" w:color="BFC7D1"/>
              <w:bottom w:val="single" w:sz="4" w:space="0" w:color="BFC7D1"/>
              <w:right w:val="single" w:sz="4" w:space="0" w:color="BFC7D1"/>
            </w:tcBorders>
            <w:shd w:val="clear" w:color="auto" w:fill="FFFFFF"/>
            <w:tcMar>
              <w:top w:w="60" w:type="dxa"/>
              <w:left w:w="90" w:type="dxa"/>
              <w:bottom w:w="60" w:type="dxa"/>
              <w:right w:w="90" w:type="dxa"/>
            </w:tcMar>
          </w:tcPr>
          <w:p w14:paraId="4EE8FA2B" w14:textId="77777777" w:rsidR="007A77AC" w:rsidRDefault="00000000">
            <w:r>
              <w:rPr>
                <w:sz w:val="18"/>
                <w:szCs w:val="18"/>
              </w:rPr>
              <w:t>https://new-home-starter-bundle.lovable.app/?utm_source=google&amp;utm_medium=cpc&amp;utm_campaign=purchase_intent_nhsb_202611&amp;utm_content=rsa_bundle_price_v1&amp;utm_term=furniture_new_cairo</w:t>
            </w:r>
          </w:p>
        </w:tc>
        <w:tc>
          <w:tcPr>
            <w:tcW w:w="3662" w:type="dxa"/>
            <w:tcBorders>
              <w:top w:val="single" w:sz="4" w:space="0" w:color="BFC7D1"/>
              <w:left w:val="single" w:sz="4" w:space="0" w:color="BFC7D1"/>
              <w:bottom w:val="single" w:sz="4" w:space="0" w:color="BFC7D1"/>
              <w:right w:val="single" w:sz="4" w:space="0" w:color="BFC7D1"/>
            </w:tcBorders>
            <w:shd w:val="clear" w:color="auto" w:fill="FFFFFF"/>
            <w:tcMar>
              <w:top w:w="60" w:type="dxa"/>
              <w:left w:w="90" w:type="dxa"/>
              <w:bottom w:w="60" w:type="dxa"/>
              <w:right w:w="90" w:type="dxa"/>
            </w:tcMar>
          </w:tcPr>
          <w:p w14:paraId="5AD21B23" w14:textId="77777777" w:rsidR="007A77AC" w:rsidRDefault="00000000">
            <w:r>
              <w:rPr>
                <w:sz w:val="18"/>
                <w:szCs w:val="18"/>
              </w:rPr>
              <w:t>Open the 'Tracking debug' card: Channel Paid Search and all five UTMs (verified on the published site, 10 Oct 2026)</w:t>
            </w:r>
          </w:p>
        </w:tc>
      </w:tr>
      <w:tr w:rsidR="007A77AC" w14:paraId="7755C925" w14:textId="77777777">
        <w:tc>
          <w:tcPr>
            <w:tcW w:w="1735" w:type="dxa"/>
            <w:tcBorders>
              <w:top w:val="single" w:sz="4" w:space="0" w:color="BFC7D1"/>
              <w:left w:val="single" w:sz="4" w:space="0" w:color="BFC7D1"/>
              <w:bottom w:val="single" w:sz="4" w:space="0" w:color="BFC7D1"/>
              <w:right w:val="single" w:sz="4" w:space="0" w:color="BFC7D1"/>
            </w:tcBorders>
            <w:shd w:val="clear" w:color="auto" w:fill="F7F9FC"/>
            <w:tcMar>
              <w:top w:w="60" w:type="dxa"/>
              <w:left w:w="90" w:type="dxa"/>
              <w:bottom w:w="60" w:type="dxa"/>
              <w:right w:w="90" w:type="dxa"/>
            </w:tcMar>
          </w:tcPr>
          <w:p w14:paraId="3310F9EA" w14:textId="77777777" w:rsidR="007A77AC" w:rsidRDefault="00000000">
            <w:r>
              <w:rPr>
                <w:sz w:val="18"/>
                <w:szCs w:val="18"/>
              </w:rPr>
              <w:t>CRM (demo)</w:t>
            </w:r>
          </w:p>
        </w:tc>
        <w:tc>
          <w:tcPr>
            <w:tcW w:w="4241" w:type="dxa"/>
            <w:tcBorders>
              <w:top w:val="single" w:sz="4" w:space="0" w:color="BFC7D1"/>
              <w:left w:val="single" w:sz="4" w:space="0" w:color="BFC7D1"/>
              <w:bottom w:val="single" w:sz="4" w:space="0" w:color="BFC7D1"/>
              <w:right w:val="single" w:sz="4" w:space="0" w:color="BFC7D1"/>
            </w:tcBorders>
            <w:shd w:val="clear" w:color="auto" w:fill="F7F9FC"/>
            <w:tcMar>
              <w:top w:w="60" w:type="dxa"/>
              <w:left w:w="90" w:type="dxa"/>
              <w:bottom w:w="60" w:type="dxa"/>
              <w:right w:w="90" w:type="dxa"/>
            </w:tcMar>
          </w:tcPr>
          <w:p w14:paraId="2D50489F" w14:textId="77777777" w:rsidR="007A77AC" w:rsidRDefault="00000000">
            <w:r>
              <w:rPr>
                <w:sz w:val="18"/>
                <w:szCs w:val="18"/>
              </w:rPr>
              <w:t>https://new-home-starter-bundle.lovable.app/leads · access code depi2026</w:t>
            </w:r>
          </w:p>
        </w:tc>
        <w:tc>
          <w:tcPr>
            <w:tcW w:w="3662" w:type="dxa"/>
            <w:tcBorders>
              <w:top w:val="single" w:sz="4" w:space="0" w:color="BFC7D1"/>
              <w:left w:val="single" w:sz="4" w:space="0" w:color="BFC7D1"/>
              <w:bottom w:val="single" w:sz="4" w:space="0" w:color="BFC7D1"/>
              <w:right w:val="single" w:sz="4" w:space="0" w:color="BFC7D1"/>
            </w:tcBorders>
            <w:shd w:val="clear" w:color="auto" w:fill="F7F9FC"/>
            <w:tcMar>
              <w:top w:w="60" w:type="dxa"/>
              <w:left w:w="90" w:type="dxa"/>
              <w:bottom w:w="60" w:type="dxa"/>
              <w:right w:w="90" w:type="dxa"/>
            </w:tcMar>
          </w:tcPr>
          <w:p w14:paraId="7BFEC197" w14:textId="77777777" w:rsidR="007A77AC" w:rsidRDefault="00000000">
            <w:r>
              <w:rPr>
                <w:sz w:val="18"/>
                <w:szCs w:val="18"/>
              </w:rPr>
              <w:t>KPIs, leads by source, status updates, AI follow-up drafts on 13 test leads</w:t>
            </w:r>
          </w:p>
        </w:tc>
      </w:tr>
      <w:tr w:rsidR="007A77AC" w14:paraId="04BBBEA7" w14:textId="77777777">
        <w:tc>
          <w:tcPr>
            <w:tcW w:w="1735" w:type="dxa"/>
            <w:tcBorders>
              <w:top w:val="single" w:sz="4" w:space="0" w:color="BFC7D1"/>
              <w:left w:val="single" w:sz="4" w:space="0" w:color="BFC7D1"/>
              <w:bottom w:val="single" w:sz="4" w:space="0" w:color="BFC7D1"/>
              <w:right w:val="single" w:sz="4" w:space="0" w:color="BFC7D1"/>
            </w:tcBorders>
            <w:shd w:val="clear" w:color="auto" w:fill="FFFFFF"/>
            <w:tcMar>
              <w:top w:w="60" w:type="dxa"/>
              <w:left w:w="90" w:type="dxa"/>
              <w:bottom w:w="60" w:type="dxa"/>
              <w:right w:w="90" w:type="dxa"/>
            </w:tcMar>
          </w:tcPr>
          <w:p w14:paraId="3112840F" w14:textId="77777777" w:rsidR="007A77AC" w:rsidRDefault="00000000">
            <w:r>
              <w:rPr>
                <w:sz w:val="18"/>
                <w:szCs w:val="18"/>
              </w:rPr>
              <w:t>Workbook</w:t>
            </w:r>
          </w:p>
        </w:tc>
        <w:tc>
          <w:tcPr>
            <w:tcW w:w="4241" w:type="dxa"/>
            <w:tcBorders>
              <w:top w:val="single" w:sz="4" w:space="0" w:color="BFC7D1"/>
              <w:left w:val="single" w:sz="4" w:space="0" w:color="BFC7D1"/>
              <w:bottom w:val="single" w:sz="4" w:space="0" w:color="BFC7D1"/>
              <w:right w:val="single" w:sz="4" w:space="0" w:color="BFC7D1"/>
            </w:tcBorders>
            <w:shd w:val="clear" w:color="auto" w:fill="FFFFFF"/>
            <w:tcMar>
              <w:top w:w="60" w:type="dxa"/>
              <w:left w:w="90" w:type="dxa"/>
              <w:bottom w:w="60" w:type="dxa"/>
              <w:right w:w="90" w:type="dxa"/>
            </w:tcMar>
          </w:tcPr>
          <w:p w14:paraId="2E60F16B" w14:textId="77777777" w:rsidR="007A77AC" w:rsidRDefault="00000000">
            <w:r>
              <w:rPr>
                <w:sz w:val="18"/>
                <w:szCs w:val="18"/>
              </w:rPr>
              <w:t>IKEA_Egypt_Paid_Media_UTM_Plan.xlsx</w:t>
            </w:r>
          </w:p>
        </w:tc>
        <w:tc>
          <w:tcPr>
            <w:tcW w:w="3662" w:type="dxa"/>
            <w:tcBorders>
              <w:top w:val="single" w:sz="4" w:space="0" w:color="BFC7D1"/>
              <w:left w:val="single" w:sz="4" w:space="0" w:color="BFC7D1"/>
              <w:bottom w:val="single" w:sz="4" w:space="0" w:color="BFC7D1"/>
              <w:right w:val="single" w:sz="4" w:space="0" w:color="BFC7D1"/>
            </w:tcBorders>
            <w:shd w:val="clear" w:color="auto" w:fill="FFFFFF"/>
            <w:tcMar>
              <w:top w:w="60" w:type="dxa"/>
              <w:left w:w="90" w:type="dxa"/>
              <w:bottom w:w="60" w:type="dxa"/>
              <w:right w:w="90" w:type="dxa"/>
            </w:tcMar>
          </w:tcPr>
          <w:p w14:paraId="581A51AA" w14:textId="77777777" w:rsidR="007A77AC" w:rsidRDefault="00000000">
            <w:r>
              <w:rPr>
                <w:sz w:val="18"/>
                <w:szCs w:val="18"/>
              </w:rPr>
              <w:t>Dashboard statuses, UTM Builder check column, Attribution totals</w:t>
            </w:r>
          </w:p>
        </w:tc>
      </w:tr>
      <w:tr w:rsidR="007A77AC" w14:paraId="13643B04" w14:textId="77777777">
        <w:tc>
          <w:tcPr>
            <w:tcW w:w="1735" w:type="dxa"/>
            <w:tcBorders>
              <w:top w:val="single" w:sz="4" w:space="0" w:color="BFC7D1"/>
              <w:left w:val="single" w:sz="4" w:space="0" w:color="BFC7D1"/>
              <w:bottom w:val="single" w:sz="4" w:space="0" w:color="BFC7D1"/>
              <w:right w:val="single" w:sz="4" w:space="0" w:color="BFC7D1"/>
            </w:tcBorders>
            <w:shd w:val="clear" w:color="auto" w:fill="F7F9FC"/>
            <w:tcMar>
              <w:top w:w="60" w:type="dxa"/>
              <w:left w:w="90" w:type="dxa"/>
              <w:bottom w:w="60" w:type="dxa"/>
              <w:right w:w="90" w:type="dxa"/>
            </w:tcMar>
          </w:tcPr>
          <w:p w14:paraId="318DC29E" w14:textId="77777777" w:rsidR="007A77AC" w:rsidRDefault="00000000">
            <w:r>
              <w:rPr>
                <w:sz w:val="18"/>
                <w:szCs w:val="18"/>
              </w:rPr>
              <w:t>Automated test run</w:t>
            </w:r>
          </w:p>
        </w:tc>
        <w:tc>
          <w:tcPr>
            <w:tcW w:w="4241" w:type="dxa"/>
            <w:tcBorders>
              <w:top w:val="single" w:sz="4" w:space="0" w:color="BFC7D1"/>
              <w:left w:val="single" w:sz="4" w:space="0" w:color="BFC7D1"/>
              <w:bottom w:val="single" w:sz="4" w:space="0" w:color="BFC7D1"/>
              <w:right w:val="single" w:sz="4" w:space="0" w:color="BFC7D1"/>
            </w:tcBorders>
            <w:shd w:val="clear" w:color="auto" w:fill="F7F9FC"/>
            <w:tcMar>
              <w:top w:w="60" w:type="dxa"/>
              <w:left w:w="90" w:type="dxa"/>
              <w:bottom w:w="60" w:type="dxa"/>
              <w:right w:w="90" w:type="dxa"/>
            </w:tcMar>
          </w:tcPr>
          <w:p w14:paraId="266FF8D9" w14:textId="77777777" w:rsidR="007A77AC" w:rsidRDefault="00000000">
            <w:r>
              <w:rPr>
                <w:sz w:val="18"/>
                <w:szCs w:val="18"/>
              </w:rPr>
              <w:t>Lovable project, browser test script run_qa.py</w:t>
            </w:r>
          </w:p>
        </w:tc>
        <w:tc>
          <w:tcPr>
            <w:tcW w:w="3662" w:type="dxa"/>
            <w:tcBorders>
              <w:top w:val="single" w:sz="4" w:space="0" w:color="BFC7D1"/>
              <w:left w:val="single" w:sz="4" w:space="0" w:color="BFC7D1"/>
              <w:bottom w:val="single" w:sz="4" w:space="0" w:color="BFC7D1"/>
              <w:right w:val="single" w:sz="4" w:space="0" w:color="BFC7D1"/>
            </w:tcBorders>
            <w:shd w:val="clear" w:color="auto" w:fill="F7F9FC"/>
            <w:tcMar>
              <w:top w:w="60" w:type="dxa"/>
              <w:left w:w="90" w:type="dxa"/>
              <w:bottom w:w="60" w:type="dxa"/>
              <w:right w:w="90" w:type="dxa"/>
            </w:tcMar>
          </w:tcPr>
          <w:p w14:paraId="30AA6151" w14:textId="77777777" w:rsidR="007A77AC" w:rsidRDefault="00000000">
            <w:r>
              <w:rPr>
                <w:sz w:val="18"/>
                <w:szCs w:val="18"/>
              </w:rPr>
              <w:t>17 live-system scenarios with expected vs actual (section 6.1)</w:t>
            </w:r>
          </w:p>
        </w:tc>
      </w:tr>
    </w:tbl>
    <w:p w14:paraId="0738D316" w14:textId="77777777" w:rsidR="007A77AC" w:rsidRDefault="007A77AC">
      <w:pPr>
        <w:spacing w:after="80"/>
      </w:pPr>
    </w:p>
    <w:p w14:paraId="2A06A32C" w14:textId="77777777" w:rsidR="007A77AC" w:rsidRDefault="00000000">
      <w:pPr>
        <w:spacing w:after="120" w:line="276" w:lineRule="auto"/>
      </w:pPr>
      <w:r>
        <w:rPr>
          <w:i/>
          <w:iCs/>
          <w:color w:val="6B7280"/>
          <w:sz w:val="18"/>
          <w:szCs w:val="18"/>
        </w:rPr>
        <w:t xml:space="preserve">Tip for the </w:t>
      </w:r>
      <w:proofErr w:type="spellStart"/>
      <w:r>
        <w:rPr>
          <w:i/>
          <w:iCs/>
          <w:color w:val="6B7280"/>
          <w:sz w:val="18"/>
          <w:szCs w:val="18"/>
        </w:rPr>
        <w:t>defence</w:t>
      </w:r>
      <w:proofErr w:type="spellEnd"/>
      <w:r>
        <w:rPr>
          <w:i/>
          <w:iCs/>
          <w:color w:val="6B7280"/>
          <w:sz w:val="18"/>
          <w:szCs w:val="18"/>
        </w:rPr>
        <w:t>: open the UTM link live, submit a test lead, then show it in /leads with its source, score and AI draft.</w:t>
      </w:r>
    </w:p>
    <w:p w14:paraId="5BAEA0F4" w14:textId="77777777" w:rsidR="007A77AC" w:rsidRDefault="00000000">
      <w:pPr>
        <w:pStyle w:val="Heading1"/>
      </w:pPr>
      <w:r>
        <w:br w:type="page"/>
      </w:r>
      <w:r>
        <w:lastRenderedPageBreak/>
        <w:t>6. Final Presentation, Testing &amp; Reports</w:t>
      </w:r>
    </w:p>
    <w:p w14:paraId="5561A5E7" w14:textId="77777777" w:rsidR="007A77AC" w:rsidRDefault="00000000">
      <w:pPr>
        <w:pStyle w:val="Heading2"/>
      </w:pPr>
      <w:r>
        <w:t>6.1 Testing report</w:t>
      </w:r>
    </w:p>
    <w:p w14:paraId="1E267306" w14:textId="77777777" w:rsidR="007A77AC" w:rsidRDefault="00000000">
      <w:pPr>
        <w:spacing w:after="120" w:line="276" w:lineRule="auto"/>
      </w:pPr>
      <w:r>
        <w:t>25 scenarios were run across the workbook (TC-W) and the live system (TC). 25 passed after fixes.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71"/>
        <w:gridCol w:w="2699"/>
        <w:gridCol w:w="2506"/>
        <w:gridCol w:w="2699"/>
        <w:gridCol w:w="963"/>
      </w:tblGrid>
      <w:tr w:rsidR="007A77AC" w14:paraId="3595B85A" w14:textId="77777777">
        <w:trPr>
          <w:tblHeader/>
        </w:trPr>
        <w:tc>
          <w:tcPr>
            <w:tcW w:w="771" w:type="dxa"/>
            <w:tcBorders>
              <w:top w:val="single" w:sz="4" w:space="0" w:color="BFC7D1"/>
              <w:left w:val="single" w:sz="4" w:space="0" w:color="BFC7D1"/>
              <w:bottom w:val="single" w:sz="4" w:space="0" w:color="BFC7D1"/>
              <w:right w:val="single" w:sz="4" w:space="0" w:color="BFC7D1"/>
            </w:tcBorders>
            <w:shd w:val="clear" w:color="auto" w:fill="0058A3"/>
            <w:tcMar>
              <w:top w:w="60" w:type="dxa"/>
              <w:left w:w="90" w:type="dxa"/>
              <w:bottom w:w="60" w:type="dxa"/>
              <w:right w:w="90" w:type="dxa"/>
            </w:tcMar>
          </w:tcPr>
          <w:p w14:paraId="44177A6E" w14:textId="77777777" w:rsidR="007A77AC" w:rsidRDefault="00000000">
            <w:r>
              <w:rPr>
                <w:b/>
                <w:bCs/>
                <w:color w:val="FFFFFF"/>
                <w:sz w:val="16"/>
                <w:szCs w:val="16"/>
              </w:rPr>
              <w:t>ID</w:t>
            </w:r>
          </w:p>
        </w:tc>
        <w:tc>
          <w:tcPr>
            <w:tcW w:w="2699" w:type="dxa"/>
            <w:tcBorders>
              <w:top w:val="single" w:sz="4" w:space="0" w:color="BFC7D1"/>
              <w:left w:val="single" w:sz="4" w:space="0" w:color="BFC7D1"/>
              <w:bottom w:val="single" w:sz="4" w:space="0" w:color="BFC7D1"/>
              <w:right w:val="single" w:sz="4" w:space="0" w:color="BFC7D1"/>
            </w:tcBorders>
            <w:shd w:val="clear" w:color="auto" w:fill="0058A3"/>
            <w:tcMar>
              <w:top w:w="60" w:type="dxa"/>
              <w:left w:w="90" w:type="dxa"/>
              <w:bottom w:w="60" w:type="dxa"/>
              <w:right w:w="90" w:type="dxa"/>
            </w:tcMar>
          </w:tcPr>
          <w:p w14:paraId="53C0B237" w14:textId="77777777" w:rsidR="007A77AC" w:rsidRDefault="00000000">
            <w:r>
              <w:rPr>
                <w:b/>
                <w:bCs/>
                <w:color w:val="FFFFFF"/>
                <w:sz w:val="16"/>
                <w:szCs w:val="16"/>
              </w:rPr>
              <w:t>Scenario</w:t>
            </w:r>
          </w:p>
        </w:tc>
        <w:tc>
          <w:tcPr>
            <w:tcW w:w="2506" w:type="dxa"/>
            <w:tcBorders>
              <w:top w:val="single" w:sz="4" w:space="0" w:color="BFC7D1"/>
              <w:left w:val="single" w:sz="4" w:space="0" w:color="BFC7D1"/>
              <w:bottom w:val="single" w:sz="4" w:space="0" w:color="BFC7D1"/>
              <w:right w:val="single" w:sz="4" w:space="0" w:color="BFC7D1"/>
            </w:tcBorders>
            <w:shd w:val="clear" w:color="auto" w:fill="0058A3"/>
            <w:tcMar>
              <w:top w:w="60" w:type="dxa"/>
              <w:left w:w="90" w:type="dxa"/>
              <w:bottom w:w="60" w:type="dxa"/>
              <w:right w:w="90" w:type="dxa"/>
            </w:tcMar>
          </w:tcPr>
          <w:p w14:paraId="2281C32C" w14:textId="77777777" w:rsidR="007A77AC" w:rsidRDefault="00000000">
            <w:r>
              <w:rPr>
                <w:b/>
                <w:bCs/>
                <w:color w:val="FFFFFF"/>
                <w:sz w:val="16"/>
                <w:szCs w:val="16"/>
              </w:rPr>
              <w:t>Expected</w:t>
            </w:r>
          </w:p>
        </w:tc>
        <w:tc>
          <w:tcPr>
            <w:tcW w:w="2699" w:type="dxa"/>
            <w:tcBorders>
              <w:top w:val="single" w:sz="4" w:space="0" w:color="BFC7D1"/>
              <w:left w:val="single" w:sz="4" w:space="0" w:color="BFC7D1"/>
              <w:bottom w:val="single" w:sz="4" w:space="0" w:color="BFC7D1"/>
              <w:right w:val="single" w:sz="4" w:space="0" w:color="BFC7D1"/>
            </w:tcBorders>
            <w:shd w:val="clear" w:color="auto" w:fill="0058A3"/>
            <w:tcMar>
              <w:top w:w="60" w:type="dxa"/>
              <w:left w:w="90" w:type="dxa"/>
              <w:bottom w:w="60" w:type="dxa"/>
              <w:right w:w="90" w:type="dxa"/>
            </w:tcMar>
          </w:tcPr>
          <w:p w14:paraId="672924A2" w14:textId="77777777" w:rsidR="007A77AC" w:rsidRDefault="00000000">
            <w:r>
              <w:rPr>
                <w:b/>
                <w:bCs/>
                <w:color w:val="FFFFFF"/>
                <w:sz w:val="16"/>
                <w:szCs w:val="16"/>
              </w:rPr>
              <w:t>Actual</w:t>
            </w:r>
          </w:p>
        </w:tc>
        <w:tc>
          <w:tcPr>
            <w:tcW w:w="963" w:type="dxa"/>
            <w:tcBorders>
              <w:top w:val="single" w:sz="4" w:space="0" w:color="BFC7D1"/>
              <w:left w:val="single" w:sz="4" w:space="0" w:color="BFC7D1"/>
              <w:bottom w:val="single" w:sz="4" w:space="0" w:color="BFC7D1"/>
              <w:right w:val="single" w:sz="4" w:space="0" w:color="BFC7D1"/>
            </w:tcBorders>
            <w:shd w:val="clear" w:color="auto" w:fill="0058A3"/>
            <w:tcMar>
              <w:top w:w="60" w:type="dxa"/>
              <w:left w:w="90" w:type="dxa"/>
              <w:bottom w:w="60" w:type="dxa"/>
              <w:right w:w="90" w:type="dxa"/>
            </w:tcMar>
          </w:tcPr>
          <w:p w14:paraId="306F36CA" w14:textId="77777777" w:rsidR="007A77AC" w:rsidRDefault="00000000">
            <w:r>
              <w:rPr>
                <w:b/>
                <w:bCs/>
                <w:color w:val="FFFFFF"/>
                <w:sz w:val="16"/>
                <w:szCs w:val="16"/>
              </w:rPr>
              <w:t>Status</w:t>
            </w:r>
          </w:p>
        </w:tc>
      </w:tr>
      <w:tr w:rsidR="007A77AC" w14:paraId="0B8908C7" w14:textId="77777777">
        <w:tc>
          <w:tcPr>
            <w:tcW w:w="771" w:type="dxa"/>
            <w:tcBorders>
              <w:top w:val="single" w:sz="4" w:space="0" w:color="BFC7D1"/>
              <w:left w:val="single" w:sz="4" w:space="0" w:color="BFC7D1"/>
              <w:bottom w:val="single" w:sz="4" w:space="0" w:color="BFC7D1"/>
              <w:right w:val="single" w:sz="4" w:space="0" w:color="BFC7D1"/>
            </w:tcBorders>
            <w:shd w:val="clear" w:color="auto" w:fill="FFFFFF"/>
            <w:tcMar>
              <w:top w:w="60" w:type="dxa"/>
              <w:left w:w="90" w:type="dxa"/>
              <w:bottom w:w="60" w:type="dxa"/>
              <w:right w:w="90" w:type="dxa"/>
            </w:tcMar>
          </w:tcPr>
          <w:p w14:paraId="4BCE2DC9" w14:textId="77777777" w:rsidR="007A77AC" w:rsidRDefault="00000000">
            <w:r>
              <w:rPr>
                <w:sz w:val="16"/>
                <w:szCs w:val="16"/>
              </w:rPr>
              <w:t>TC-W1</w:t>
            </w:r>
          </w:p>
        </w:tc>
        <w:tc>
          <w:tcPr>
            <w:tcW w:w="2699" w:type="dxa"/>
            <w:tcBorders>
              <w:top w:val="single" w:sz="4" w:space="0" w:color="BFC7D1"/>
              <w:left w:val="single" w:sz="4" w:space="0" w:color="BFC7D1"/>
              <w:bottom w:val="single" w:sz="4" w:space="0" w:color="BFC7D1"/>
              <w:right w:val="single" w:sz="4" w:space="0" w:color="BFC7D1"/>
            </w:tcBorders>
            <w:shd w:val="clear" w:color="auto" w:fill="FFFFFF"/>
            <w:tcMar>
              <w:top w:w="60" w:type="dxa"/>
              <w:left w:w="90" w:type="dxa"/>
              <w:bottom w:w="60" w:type="dxa"/>
              <w:right w:w="90" w:type="dxa"/>
            </w:tcMar>
          </w:tcPr>
          <w:p w14:paraId="3FBF50BC" w14:textId="77777777" w:rsidR="007A77AC" w:rsidRDefault="00000000">
            <w:r>
              <w:rPr>
                <w:sz w:val="16"/>
                <w:szCs w:val="16"/>
              </w:rPr>
              <w:t>Change monthly budget 250K → 300K</w:t>
            </w:r>
          </w:p>
        </w:tc>
        <w:tc>
          <w:tcPr>
            <w:tcW w:w="2506" w:type="dxa"/>
            <w:tcBorders>
              <w:top w:val="single" w:sz="4" w:space="0" w:color="BFC7D1"/>
              <w:left w:val="single" w:sz="4" w:space="0" w:color="BFC7D1"/>
              <w:bottom w:val="single" w:sz="4" w:space="0" w:color="BFC7D1"/>
              <w:right w:val="single" w:sz="4" w:space="0" w:color="BFC7D1"/>
            </w:tcBorders>
            <w:shd w:val="clear" w:color="auto" w:fill="FFFFFF"/>
            <w:tcMar>
              <w:top w:w="60" w:type="dxa"/>
              <w:left w:w="90" w:type="dxa"/>
              <w:bottom w:w="60" w:type="dxa"/>
              <w:right w:w="90" w:type="dxa"/>
            </w:tcMar>
          </w:tcPr>
          <w:p w14:paraId="29891889" w14:textId="77777777" w:rsidR="007A77AC" w:rsidRDefault="00000000">
            <w:r>
              <w:rPr>
                <w:sz w:val="16"/>
                <w:szCs w:val="16"/>
              </w:rPr>
              <w:t>Every sheet rescales, no errors</w:t>
            </w:r>
          </w:p>
        </w:tc>
        <w:tc>
          <w:tcPr>
            <w:tcW w:w="2699" w:type="dxa"/>
            <w:tcBorders>
              <w:top w:val="single" w:sz="4" w:space="0" w:color="BFC7D1"/>
              <w:left w:val="single" w:sz="4" w:space="0" w:color="BFC7D1"/>
              <w:bottom w:val="single" w:sz="4" w:space="0" w:color="BFC7D1"/>
              <w:right w:val="single" w:sz="4" w:space="0" w:color="BFC7D1"/>
            </w:tcBorders>
            <w:shd w:val="clear" w:color="auto" w:fill="FFFFFF"/>
            <w:tcMar>
              <w:top w:w="60" w:type="dxa"/>
              <w:left w:w="90" w:type="dxa"/>
              <w:bottom w:w="60" w:type="dxa"/>
              <w:right w:w="90" w:type="dxa"/>
            </w:tcMar>
          </w:tcPr>
          <w:p w14:paraId="0B7F0A40" w14:textId="77777777" w:rsidR="007A77AC" w:rsidRDefault="00000000">
            <w:r>
              <w:rPr>
                <w:sz w:val="16"/>
                <w:szCs w:val="16"/>
              </w:rPr>
              <w:t>Media Plan total 300,000; Search 66,000; BOFU 150,000; week 4 90,000; 0 errors</w:t>
            </w:r>
          </w:p>
        </w:tc>
        <w:tc>
          <w:tcPr>
            <w:tcW w:w="963" w:type="dxa"/>
            <w:tcBorders>
              <w:top w:val="single" w:sz="4" w:space="0" w:color="BFC7D1"/>
              <w:left w:val="single" w:sz="4" w:space="0" w:color="BFC7D1"/>
              <w:bottom w:val="single" w:sz="4" w:space="0" w:color="BFC7D1"/>
              <w:right w:val="single" w:sz="4" w:space="0" w:color="BFC7D1"/>
            </w:tcBorders>
            <w:shd w:val="clear" w:color="auto" w:fill="FFFFFF"/>
            <w:tcMar>
              <w:top w:w="60" w:type="dxa"/>
              <w:left w:w="90" w:type="dxa"/>
              <w:bottom w:w="60" w:type="dxa"/>
              <w:right w:w="90" w:type="dxa"/>
            </w:tcMar>
          </w:tcPr>
          <w:p w14:paraId="23B901DC" w14:textId="77777777" w:rsidR="007A77AC" w:rsidRDefault="00000000">
            <w:r>
              <w:rPr>
                <w:color w:val="1F9D65"/>
                <w:sz w:val="16"/>
                <w:szCs w:val="16"/>
              </w:rPr>
              <w:t>PASS</w:t>
            </w:r>
          </w:p>
        </w:tc>
      </w:tr>
      <w:tr w:rsidR="007A77AC" w14:paraId="1DB3E4DF" w14:textId="77777777">
        <w:tc>
          <w:tcPr>
            <w:tcW w:w="771" w:type="dxa"/>
            <w:tcBorders>
              <w:top w:val="single" w:sz="4" w:space="0" w:color="BFC7D1"/>
              <w:left w:val="single" w:sz="4" w:space="0" w:color="BFC7D1"/>
              <w:bottom w:val="single" w:sz="4" w:space="0" w:color="BFC7D1"/>
              <w:right w:val="single" w:sz="4" w:space="0" w:color="BFC7D1"/>
            </w:tcBorders>
            <w:shd w:val="clear" w:color="auto" w:fill="F7F9FC"/>
            <w:tcMar>
              <w:top w:w="60" w:type="dxa"/>
              <w:left w:w="90" w:type="dxa"/>
              <w:bottom w:w="60" w:type="dxa"/>
              <w:right w:w="90" w:type="dxa"/>
            </w:tcMar>
          </w:tcPr>
          <w:p w14:paraId="23226215" w14:textId="77777777" w:rsidR="007A77AC" w:rsidRDefault="00000000">
            <w:r>
              <w:rPr>
                <w:sz w:val="16"/>
                <w:szCs w:val="16"/>
              </w:rPr>
              <w:t>TC-W2</w:t>
            </w:r>
          </w:p>
        </w:tc>
        <w:tc>
          <w:tcPr>
            <w:tcW w:w="2699" w:type="dxa"/>
            <w:tcBorders>
              <w:top w:val="single" w:sz="4" w:space="0" w:color="BFC7D1"/>
              <w:left w:val="single" w:sz="4" w:space="0" w:color="BFC7D1"/>
              <w:bottom w:val="single" w:sz="4" w:space="0" w:color="BFC7D1"/>
              <w:right w:val="single" w:sz="4" w:space="0" w:color="BFC7D1"/>
            </w:tcBorders>
            <w:shd w:val="clear" w:color="auto" w:fill="F7F9FC"/>
            <w:tcMar>
              <w:top w:w="60" w:type="dxa"/>
              <w:left w:w="90" w:type="dxa"/>
              <w:bottom w:w="60" w:type="dxa"/>
              <w:right w:w="90" w:type="dxa"/>
            </w:tcMar>
          </w:tcPr>
          <w:p w14:paraId="79198469" w14:textId="77777777" w:rsidR="007A77AC" w:rsidRDefault="00000000">
            <w:r>
              <w:rPr>
                <w:sz w:val="16"/>
                <w:szCs w:val="16"/>
              </w:rPr>
              <w:t xml:space="preserve">UTM row with capitals and a space in the audience code ('Meta', 'test </w:t>
            </w:r>
            <w:proofErr w:type="spellStart"/>
            <w:r>
              <w:rPr>
                <w:sz w:val="16"/>
                <w:szCs w:val="16"/>
              </w:rPr>
              <w:t>aud</w:t>
            </w:r>
            <w:proofErr w:type="spellEnd"/>
            <w:r>
              <w:rPr>
                <w:sz w:val="16"/>
                <w:szCs w:val="16"/>
              </w:rPr>
              <w:t>')</w:t>
            </w:r>
          </w:p>
        </w:tc>
        <w:tc>
          <w:tcPr>
            <w:tcW w:w="2506" w:type="dxa"/>
            <w:tcBorders>
              <w:top w:val="single" w:sz="4" w:space="0" w:color="BFC7D1"/>
              <w:left w:val="single" w:sz="4" w:space="0" w:color="BFC7D1"/>
              <w:bottom w:val="single" w:sz="4" w:space="0" w:color="BFC7D1"/>
              <w:right w:val="single" w:sz="4" w:space="0" w:color="BFC7D1"/>
            </w:tcBorders>
            <w:shd w:val="clear" w:color="auto" w:fill="F7F9FC"/>
            <w:tcMar>
              <w:top w:w="60" w:type="dxa"/>
              <w:left w:w="90" w:type="dxa"/>
              <w:bottom w:w="60" w:type="dxa"/>
              <w:right w:w="90" w:type="dxa"/>
            </w:tcMar>
          </w:tcPr>
          <w:p w14:paraId="62F9A69B" w14:textId="77777777" w:rsidR="007A77AC" w:rsidRDefault="00000000">
            <w:r>
              <w:rPr>
                <w:sz w:val="16"/>
                <w:szCs w:val="16"/>
              </w:rPr>
              <w:t xml:space="preserve">Values </w:t>
            </w:r>
            <w:proofErr w:type="spellStart"/>
            <w:r>
              <w:rPr>
                <w:sz w:val="16"/>
                <w:szCs w:val="16"/>
              </w:rPr>
              <w:t>normalised</w:t>
            </w:r>
            <w:proofErr w:type="spellEnd"/>
            <w:r>
              <w:rPr>
                <w:sz w:val="16"/>
                <w:szCs w:val="16"/>
              </w:rPr>
              <w:t xml:space="preserve"> to lowercase, no spaces in the final URL</w:t>
            </w:r>
          </w:p>
        </w:tc>
        <w:tc>
          <w:tcPr>
            <w:tcW w:w="2699" w:type="dxa"/>
            <w:tcBorders>
              <w:top w:val="single" w:sz="4" w:space="0" w:color="BFC7D1"/>
              <w:left w:val="single" w:sz="4" w:space="0" w:color="BFC7D1"/>
              <w:bottom w:val="single" w:sz="4" w:space="0" w:color="BFC7D1"/>
              <w:right w:val="single" w:sz="4" w:space="0" w:color="BFC7D1"/>
            </w:tcBorders>
            <w:shd w:val="clear" w:color="auto" w:fill="F7F9FC"/>
            <w:tcMar>
              <w:top w:w="60" w:type="dxa"/>
              <w:left w:w="90" w:type="dxa"/>
              <w:bottom w:w="60" w:type="dxa"/>
              <w:right w:w="90" w:type="dxa"/>
            </w:tcMar>
          </w:tcPr>
          <w:p w14:paraId="1E7968E5" w14:textId="77777777" w:rsidR="007A77AC" w:rsidRDefault="00000000">
            <w:r>
              <w:rPr>
                <w:sz w:val="16"/>
                <w:szCs w:val="16"/>
              </w:rPr>
              <w:t>First run: campaign became '</w:t>
            </w:r>
            <w:proofErr w:type="spellStart"/>
            <w:r>
              <w:rPr>
                <w:sz w:val="16"/>
                <w:szCs w:val="16"/>
              </w:rPr>
              <w:t>purchase_test</w:t>
            </w:r>
            <w:proofErr w:type="spellEnd"/>
            <w:r>
              <w:rPr>
                <w:sz w:val="16"/>
                <w:szCs w:val="16"/>
              </w:rPr>
              <w:t xml:space="preserve"> aud_nhsb_202611' and the check said OK. After fix: 'purchase_test_aud_nhsb_202611', source 'meta', check OK</w:t>
            </w:r>
          </w:p>
        </w:tc>
        <w:tc>
          <w:tcPr>
            <w:tcW w:w="963" w:type="dxa"/>
            <w:tcBorders>
              <w:top w:val="single" w:sz="4" w:space="0" w:color="BFC7D1"/>
              <w:left w:val="single" w:sz="4" w:space="0" w:color="BFC7D1"/>
              <w:bottom w:val="single" w:sz="4" w:space="0" w:color="BFC7D1"/>
              <w:right w:val="single" w:sz="4" w:space="0" w:color="BFC7D1"/>
            </w:tcBorders>
            <w:shd w:val="clear" w:color="auto" w:fill="F7F9FC"/>
            <w:tcMar>
              <w:top w:w="60" w:type="dxa"/>
              <w:left w:w="90" w:type="dxa"/>
              <w:bottom w:w="60" w:type="dxa"/>
              <w:right w:w="90" w:type="dxa"/>
            </w:tcMar>
          </w:tcPr>
          <w:p w14:paraId="32B9D1D7" w14:textId="77777777" w:rsidR="007A77AC" w:rsidRDefault="00000000">
            <w:r>
              <w:rPr>
                <w:color w:val="1F9D65"/>
                <w:sz w:val="16"/>
                <w:szCs w:val="16"/>
              </w:rPr>
              <w:t>PASS</w:t>
            </w:r>
          </w:p>
        </w:tc>
      </w:tr>
      <w:tr w:rsidR="007A77AC" w14:paraId="4D105820" w14:textId="77777777">
        <w:tc>
          <w:tcPr>
            <w:tcW w:w="771" w:type="dxa"/>
            <w:tcBorders>
              <w:top w:val="single" w:sz="4" w:space="0" w:color="BFC7D1"/>
              <w:left w:val="single" w:sz="4" w:space="0" w:color="BFC7D1"/>
              <w:bottom w:val="single" w:sz="4" w:space="0" w:color="BFC7D1"/>
              <w:right w:val="single" w:sz="4" w:space="0" w:color="BFC7D1"/>
            </w:tcBorders>
            <w:shd w:val="clear" w:color="auto" w:fill="FFFFFF"/>
            <w:tcMar>
              <w:top w:w="60" w:type="dxa"/>
              <w:left w:w="90" w:type="dxa"/>
              <w:bottom w:w="60" w:type="dxa"/>
              <w:right w:w="90" w:type="dxa"/>
            </w:tcMar>
          </w:tcPr>
          <w:p w14:paraId="19600898" w14:textId="77777777" w:rsidR="007A77AC" w:rsidRDefault="00000000">
            <w:r>
              <w:rPr>
                <w:sz w:val="16"/>
                <w:szCs w:val="16"/>
              </w:rPr>
              <w:t>TC-W3</w:t>
            </w:r>
          </w:p>
        </w:tc>
        <w:tc>
          <w:tcPr>
            <w:tcW w:w="2699" w:type="dxa"/>
            <w:tcBorders>
              <w:top w:val="single" w:sz="4" w:space="0" w:color="BFC7D1"/>
              <w:left w:val="single" w:sz="4" w:space="0" w:color="BFC7D1"/>
              <w:bottom w:val="single" w:sz="4" w:space="0" w:color="BFC7D1"/>
              <w:right w:val="single" w:sz="4" w:space="0" w:color="BFC7D1"/>
            </w:tcBorders>
            <w:shd w:val="clear" w:color="auto" w:fill="FFFFFF"/>
            <w:tcMar>
              <w:top w:w="60" w:type="dxa"/>
              <w:left w:w="90" w:type="dxa"/>
              <w:bottom w:w="60" w:type="dxa"/>
              <w:right w:w="90" w:type="dxa"/>
            </w:tcMar>
          </w:tcPr>
          <w:p w14:paraId="143670EF" w14:textId="77777777" w:rsidR="007A77AC" w:rsidRDefault="00000000">
            <w:r>
              <w:rPr>
                <w:sz w:val="16"/>
                <w:szCs w:val="16"/>
              </w:rPr>
              <w:t xml:space="preserve">UTM row without </w:t>
            </w:r>
            <w:proofErr w:type="spellStart"/>
            <w:r>
              <w:rPr>
                <w:sz w:val="16"/>
                <w:szCs w:val="16"/>
              </w:rPr>
              <w:t>utm_content</w:t>
            </w:r>
            <w:proofErr w:type="spellEnd"/>
          </w:p>
        </w:tc>
        <w:tc>
          <w:tcPr>
            <w:tcW w:w="2506" w:type="dxa"/>
            <w:tcBorders>
              <w:top w:val="single" w:sz="4" w:space="0" w:color="BFC7D1"/>
              <w:left w:val="single" w:sz="4" w:space="0" w:color="BFC7D1"/>
              <w:bottom w:val="single" w:sz="4" w:space="0" w:color="BFC7D1"/>
              <w:right w:val="single" w:sz="4" w:space="0" w:color="BFC7D1"/>
            </w:tcBorders>
            <w:shd w:val="clear" w:color="auto" w:fill="FFFFFF"/>
            <w:tcMar>
              <w:top w:w="60" w:type="dxa"/>
              <w:left w:w="90" w:type="dxa"/>
              <w:bottom w:w="60" w:type="dxa"/>
              <w:right w:w="90" w:type="dxa"/>
            </w:tcMar>
          </w:tcPr>
          <w:p w14:paraId="07973FC5" w14:textId="77777777" w:rsidR="007A77AC" w:rsidRDefault="00000000">
            <w:r>
              <w:rPr>
                <w:sz w:val="16"/>
                <w:szCs w:val="16"/>
              </w:rPr>
              <w:t>Check column flags MISSING</w:t>
            </w:r>
          </w:p>
        </w:tc>
        <w:tc>
          <w:tcPr>
            <w:tcW w:w="2699" w:type="dxa"/>
            <w:tcBorders>
              <w:top w:val="single" w:sz="4" w:space="0" w:color="BFC7D1"/>
              <w:left w:val="single" w:sz="4" w:space="0" w:color="BFC7D1"/>
              <w:bottom w:val="single" w:sz="4" w:space="0" w:color="BFC7D1"/>
              <w:right w:val="single" w:sz="4" w:space="0" w:color="BFC7D1"/>
            </w:tcBorders>
            <w:shd w:val="clear" w:color="auto" w:fill="FFFFFF"/>
            <w:tcMar>
              <w:top w:w="60" w:type="dxa"/>
              <w:left w:w="90" w:type="dxa"/>
              <w:bottom w:w="60" w:type="dxa"/>
              <w:right w:w="90" w:type="dxa"/>
            </w:tcMar>
          </w:tcPr>
          <w:p w14:paraId="50760BDB" w14:textId="77777777" w:rsidR="007A77AC" w:rsidRDefault="00000000">
            <w:r>
              <w:rPr>
                <w:sz w:val="16"/>
                <w:szCs w:val="16"/>
              </w:rPr>
              <w:t>MISSING</w:t>
            </w:r>
          </w:p>
        </w:tc>
        <w:tc>
          <w:tcPr>
            <w:tcW w:w="963" w:type="dxa"/>
            <w:tcBorders>
              <w:top w:val="single" w:sz="4" w:space="0" w:color="BFC7D1"/>
              <w:left w:val="single" w:sz="4" w:space="0" w:color="BFC7D1"/>
              <w:bottom w:val="single" w:sz="4" w:space="0" w:color="BFC7D1"/>
              <w:right w:val="single" w:sz="4" w:space="0" w:color="BFC7D1"/>
            </w:tcBorders>
            <w:shd w:val="clear" w:color="auto" w:fill="FFFFFF"/>
            <w:tcMar>
              <w:top w:w="60" w:type="dxa"/>
              <w:left w:w="90" w:type="dxa"/>
              <w:bottom w:w="60" w:type="dxa"/>
              <w:right w:w="90" w:type="dxa"/>
            </w:tcMar>
          </w:tcPr>
          <w:p w14:paraId="5BB1BF9A" w14:textId="77777777" w:rsidR="007A77AC" w:rsidRDefault="00000000">
            <w:r>
              <w:rPr>
                <w:color w:val="1F9D65"/>
                <w:sz w:val="16"/>
                <w:szCs w:val="16"/>
              </w:rPr>
              <w:t>PASS</w:t>
            </w:r>
          </w:p>
        </w:tc>
      </w:tr>
      <w:tr w:rsidR="007A77AC" w14:paraId="366CCB03" w14:textId="77777777">
        <w:tc>
          <w:tcPr>
            <w:tcW w:w="771" w:type="dxa"/>
            <w:tcBorders>
              <w:top w:val="single" w:sz="4" w:space="0" w:color="BFC7D1"/>
              <w:left w:val="single" w:sz="4" w:space="0" w:color="BFC7D1"/>
              <w:bottom w:val="single" w:sz="4" w:space="0" w:color="BFC7D1"/>
              <w:right w:val="single" w:sz="4" w:space="0" w:color="BFC7D1"/>
            </w:tcBorders>
            <w:shd w:val="clear" w:color="auto" w:fill="F7F9FC"/>
            <w:tcMar>
              <w:top w:w="60" w:type="dxa"/>
              <w:left w:w="90" w:type="dxa"/>
              <w:bottom w:w="60" w:type="dxa"/>
              <w:right w:w="90" w:type="dxa"/>
            </w:tcMar>
          </w:tcPr>
          <w:p w14:paraId="0711B405" w14:textId="77777777" w:rsidR="007A77AC" w:rsidRDefault="00000000">
            <w:r>
              <w:rPr>
                <w:sz w:val="16"/>
                <w:szCs w:val="16"/>
              </w:rPr>
              <w:t>TC-W4</w:t>
            </w:r>
          </w:p>
        </w:tc>
        <w:tc>
          <w:tcPr>
            <w:tcW w:w="2699" w:type="dxa"/>
            <w:tcBorders>
              <w:top w:val="single" w:sz="4" w:space="0" w:color="BFC7D1"/>
              <w:left w:val="single" w:sz="4" w:space="0" w:color="BFC7D1"/>
              <w:bottom w:val="single" w:sz="4" w:space="0" w:color="BFC7D1"/>
              <w:right w:val="single" w:sz="4" w:space="0" w:color="BFC7D1"/>
            </w:tcBorders>
            <w:shd w:val="clear" w:color="auto" w:fill="F7F9FC"/>
            <w:tcMar>
              <w:top w:w="60" w:type="dxa"/>
              <w:left w:w="90" w:type="dxa"/>
              <w:bottom w:w="60" w:type="dxa"/>
              <w:right w:w="90" w:type="dxa"/>
            </w:tcMar>
          </w:tcPr>
          <w:p w14:paraId="4D33E8FA" w14:textId="77777777" w:rsidR="007A77AC" w:rsidRDefault="00000000">
            <w:r>
              <w:rPr>
                <w:sz w:val="16"/>
                <w:szCs w:val="16"/>
              </w:rPr>
              <w:t>Media Plan shares no longer total 100%</w:t>
            </w:r>
          </w:p>
        </w:tc>
        <w:tc>
          <w:tcPr>
            <w:tcW w:w="2506" w:type="dxa"/>
            <w:tcBorders>
              <w:top w:val="single" w:sz="4" w:space="0" w:color="BFC7D1"/>
              <w:left w:val="single" w:sz="4" w:space="0" w:color="BFC7D1"/>
              <w:bottom w:val="single" w:sz="4" w:space="0" w:color="BFC7D1"/>
              <w:right w:val="single" w:sz="4" w:space="0" w:color="BFC7D1"/>
            </w:tcBorders>
            <w:shd w:val="clear" w:color="auto" w:fill="F7F9FC"/>
            <w:tcMar>
              <w:top w:w="60" w:type="dxa"/>
              <w:left w:w="90" w:type="dxa"/>
              <w:bottom w:w="60" w:type="dxa"/>
              <w:right w:w="90" w:type="dxa"/>
            </w:tcMar>
          </w:tcPr>
          <w:p w14:paraId="5B7D8B65" w14:textId="77777777" w:rsidR="007A77AC" w:rsidRDefault="00000000">
            <w:r>
              <w:rPr>
                <w:sz w:val="16"/>
                <w:szCs w:val="16"/>
              </w:rPr>
              <w:t>Visible warning</w:t>
            </w:r>
          </w:p>
        </w:tc>
        <w:tc>
          <w:tcPr>
            <w:tcW w:w="2699" w:type="dxa"/>
            <w:tcBorders>
              <w:top w:val="single" w:sz="4" w:space="0" w:color="BFC7D1"/>
              <w:left w:val="single" w:sz="4" w:space="0" w:color="BFC7D1"/>
              <w:bottom w:val="single" w:sz="4" w:space="0" w:color="BFC7D1"/>
              <w:right w:val="single" w:sz="4" w:space="0" w:color="BFC7D1"/>
            </w:tcBorders>
            <w:shd w:val="clear" w:color="auto" w:fill="F7F9FC"/>
            <w:tcMar>
              <w:top w:w="60" w:type="dxa"/>
              <w:left w:w="90" w:type="dxa"/>
              <w:bottom w:w="60" w:type="dxa"/>
              <w:right w:w="90" w:type="dxa"/>
            </w:tcMar>
          </w:tcPr>
          <w:p w14:paraId="7A5993F4" w14:textId="77777777" w:rsidR="007A77AC" w:rsidRDefault="00000000">
            <w:r>
              <w:rPr>
                <w:sz w:val="16"/>
                <w:szCs w:val="16"/>
              </w:rPr>
              <w:t>'CHECK: shares must sum to 100%'</w:t>
            </w:r>
          </w:p>
        </w:tc>
        <w:tc>
          <w:tcPr>
            <w:tcW w:w="963" w:type="dxa"/>
            <w:tcBorders>
              <w:top w:val="single" w:sz="4" w:space="0" w:color="BFC7D1"/>
              <w:left w:val="single" w:sz="4" w:space="0" w:color="BFC7D1"/>
              <w:bottom w:val="single" w:sz="4" w:space="0" w:color="BFC7D1"/>
              <w:right w:val="single" w:sz="4" w:space="0" w:color="BFC7D1"/>
            </w:tcBorders>
            <w:shd w:val="clear" w:color="auto" w:fill="F7F9FC"/>
            <w:tcMar>
              <w:top w:w="60" w:type="dxa"/>
              <w:left w:w="90" w:type="dxa"/>
              <w:bottom w:w="60" w:type="dxa"/>
              <w:right w:w="90" w:type="dxa"/>
            </w:tcMar>
          </w:tcPr>
          <w:p w14:paraId="598DF7EB" w14:textId="77777777" w:rsidR="007A77AC" w:rsidRDefault="00000000">
            <w:r>
              <w:rPr>
                <w:color w:val="1F9D65"/>
                <w:sz w:val="16"/>
                <w:szCs w:val="16"/>
              </w:rPr>
              <w:t>PASS</w:t>
            </w:r>
          </w:p>
        </w:tc>
      </w:tr>
      <w:tr w:rsidR="007A77AC" w14:paraId="5120D70C" w14:textId="77777777">
        <w:tc>
          <w:tcPr>
            <w:tcW w:w="771" w:type="dxa"/>
            <w:tcBorders>
              <w:top w:val="single" w:sz="4" w:space="0" w:color="BFC7D1"/>
              <w:left w:val="single" w:sz="4" w:space="0" w:color="BFC7D1"/>
              <w:bottom w:val="single" w:sz="4" w:space="0" w:color="BFC7D1"/>
              <w:right w:val="single" w:sz="4" w:space="0" w:color="BFC7D1"/>
            </w:tcBorders>
            <w:shd w:val="clear" w:color="auto" w:fill="FFFFFF"/>
            <w:tcMar>
              <w:top w:w="60" w:type="dxa"/>
              <w:left w:w="90" w:type="dxa"/>
              <w:bottom w:w="60" w:type="dxa"/>
              <w:right w:w="90" w:type="dxa"/>
            </w:tcMar>
          </w:tcPr>
          <w:p w14:paraId="06B5075D" w14:textId="77777777" w:rsidR="007A77AC" w:rsidRDefault="00000000">
            <w:r>
              <w:rPr>
                <w:sz w:val="16"/>
                <w:szCs w:val="16"/>
              </w:rPr>
              <w:t>TC-W5</w:t>
            </w:r>
          </w:p>
        </w:tc>
        <w:tc>
          <w:tcPr>
            <w:tcW w:w="2699" w:type="dxa"/>
            <w:tcBorders>
              <w:top w:val="single" w:sz="4" w:space="0" w:color="BFC7D1"/>
              <w:left w:val="single" w:sz="4" w:space="0" w:color="BFC7D1"/>
              <w:bottom w:val="single" w:sz="4" w:space="0" w:color="BFC7D1"/>
              <w:right w:val="single" w:sz="4" w:space="0" w:color="BFC7D1"/>
            </w:tcBorders>
            <w:shd w:val="clear" w:color="auto" w:fill="FFFFFF"/>
            <w:tcMar>
              <w:top w:w="60" w:type="dxa"/>
              <w:left w:w="90" w:type="dxa"/>
              <w:bottom w:w="60" w:type="dxa"/>
              <w:right w:w="90" w:type="dxa"/>
            </w:tcMar>
          </w:tcPr>
          <w:p w14:paraId="69E82305" w14:textId="77777777" w:rsidR="007A77AC" w:rsidRDefault="00000000">
            <w:r>
              <w:rPr>
                <w:sz w:val="16"/>
                <w:szCs w:val="16"/>
              </w:rPr>
              <w:t>Raise target ROAS 3.5x → 5x</w:t>
            </w:r>
          </w:p>
        </w:tc>
        <w:tc>
          <w:tcPr>
            <w:tcW w:w="2506" w:type="dxa"/>
            <w:tcBorders>
              <w:top w:val="single" w:sz="4" w:space="0" w:color="BFC7D1"/>
              <w:left w:val="single" w:sz="4" w:space="0" w:color="BFC7D1"/>
              <w:bottom w:val="single" w:sz="4" w:space="0" w:color="BFC7D1"/>
              <w:right w:val="single" w:sz="4" w:space="0" w:color="BFC7D1"/>
            </w:tcBorders>
            <w:shd w:val="clear" w:color="auto" w:fill="FFFFFF"/>
            <w:tcMar>
              <w:top w:w="60" w:type="dxa"/>
              <w:left w:w="90" w:type="dxa"/>
              <w:bottom w:w="60" w:type="dxa"/>
              <w:right w:w="90" w:type="dxa"/>
            </w:tcMar>
          </w:tcPr>
          <w:p w14:paraId="0994656A" w14:textId="77777777" w:rsidR="007A77AC" w:rsidRDefault="00000000">
            <w:r>
              <w:rPr>
                <w:sz w:val="16"/>
                <w:szCs w:val="16"/>
              </w:rPr>
              <w:t>Statuses recalculate from the rule</w:t>
            </w:r>
          </w:p>
        </w:tc>
        <w:tc>
          <w:tcPr>
            <w:tcW w:w="2699" w:type="dxa"/>
            <w:tcBorders>
              <w:top w:val="single" w:sz="4" w:space="0" w:color="BFC7D1"/>
              <w:left w:val="single" w:sz="4" w:space="0" w:color="BFC7D1"/>
              <w:bottom w:val="single" w:sz="4" w:space="0" w:color="BFC7D1"/>
              <w:right w:val="single" w:sz="4" w:space="0" w:color="BFC7D1"/>
            </w:tcBorders>
            <w:shd w:val="clear" w:color="auto" w:fill="FFFFFF"/>
            <w:tcMar>
              <w:top w:w="60" w:type="dxa"/>
              <w:left w:w="90" w:type="dxa"/>
              <w:bottom w:w="60" w:type="dxa"/>
              <w:right w:w="90" w:type="dxa"/>
            </w:tcMar>
          </w:tcPr>
          <w:p w14:paraId="1D034AE2" w14:textId="77777777" w:rsidR="007A77AC" w:rsidRDefault="00000000">
            <w:r>
              <w:rPr>
                <w:sz w:val="16"/>
                <w:szCs w:val="16"/>
              </w:rPr>
              <w:t>C07 Meta retargeting moves SCALE → HOLD; others follow the rule</w:t>
            </w:r>
          </w:p>
        </w:tc>
        <w:tc>
          <w:tcPr>
            <w:tcW w:w="963" w:type="dxa"/>
            <w:tcBorders>
              <w:top w:val="single" w:sz="4" w:space="0" w:color="BFC7D1"/>
              <w:left w:val="single" w:sz="4" w:space="0" w:color="BFC7D1"/>
              <w:bottom w:val="single" w:sz="4" w:space="0" w:color="BFC7D1"/>
              <w:right w:val="single" w:sz="4" w:space="0" w:color="BFC7D1"/>
            </w:tcBorders>
            <w:shd w:val="clear" w:color="auto" w:fill="FFFFFF"/>
            <w:tcMar>
              <w:top w:w="60" w:type="dxa"/>
              <w:left w:w="90" w:type="dxa"/>
              <w:bottom w:w="60" w:type="dxa"/>
              <w:right w:w="90" w:type="dxa"/>
            </w:tcMar>
          </w:tcPr>
          <w:p w14:paraId="225C7C7F" w14:textId="77777777" w:rsidR="007A77AC" w:rsidRDefault="00000000">
            <w:r>
              <w:rPr>
                <w:color w:val="1F9D65"/>
                <w:sz w:val="16"/>
                <w:szCs w:val="16"/>
              </w:rPr>
              <w:t>PASS</w:t>
            </w:r>
          </w:p>
        </w:tc>
      </w:tr>
      <w:tr w:rsidR="007A77AC" w14:paraId="070C707E" w14:textId="77777777">
        <w:tc>
          <w:tcPr>
            <w:tcW w:w="771" w:type="dxa"/>
            <w:tcBorders>
              <w:top w:val="single" w:sz="4" w:space="0" w:color="BFC7D1"/>
              <w:left w:val="single" w:sz="4" w:space="0" w:color="BFC7D1"/>
              <w:bottom w:val="single" w:sz="4" w:space="0" w:color="BFC7D1"/>
              <w:right w:val="single" w:sz="4" w:space="0" w:color="BFC7D1"/>
            </w:tcBorders>
            <w:shd w:val="clear" w:color="auto" w:fill="F7F9FC"/>
            <w:tcMar>
              <w:top w:w="60" w:type="dxa"/>
              <w:left w:w="90" w:type="dxa"/>
              <w:bottom w:w="60" w:type="dxa"/>
              <w:right w:w="90" w:type="dxa"/>
            </w:tcMar>
          </w:tcPr>
          <w:p w14:paraId="73E6C910" w14:textId="77777777" w:rsidR="007A77AC" w:rsidRDefault="00000000">
            <w:r>
              <w:rPr>
                <w:sz w:val="16"/>
                <w:szCs w:val="16"/>
              </w:rPr>
              <w:t>TC-W6</w:t>
            </w:r>
          </w:p>
        </w:tc>
        <w:tc>
          <w:tcPr>
            <w:tcW w:w="2699" w:type="dxa"/>
            <w:tcBorders>
              <w:top w:val="single" w:sz="4" w:space="0" w:color="BFC7D1"/>
              <w:left w:val="single" w:sz="4" w:space="0" w:color="BFC7D1"/>
              <w:bottom w:val="single" w:sz="4" w:space="0" w:color="BFC7D1"/>
              <w:right w:val="single" w:sz="4" w:space="0" w:color="BFC7D1"/>
            </w:tcBorders>
            <w:shd w:val="clear" w:color="auto" w:fill="F7F9FC"/>
            <w:tcMar>
              <w:top w:w="60" w:type="dxa"/>
              <w:left w:w="90" w:type="dxa"/>
              <w:bottom w:w="60" w:type="dxa"/>
              <w:right w:w="90" w:type="dxa"/>
            </w:tcMar>
          </w:tcPr>
          <w:p w14:paraId="77BC659E" w14:textId="77777777" w:rsidR="007A77AC" w:rsidRDefault="00000000">
            <w:r>
              <w:rPr>
                <w:sz w:val="16"/>
                <w:szCs w:val="16"/>
              </w:rPr>
              <w:t>Recommended reallocation shares ≠ 100%</w:t>
            </w:r>
          </w:p>
        </w:tc>
        <w:tc>
          <w:tcPr>
            <w:tcW w:w="2506" w:type="dxa"/>
            <w:tcBorders>
              <w:top w:val="single" w:sz="4" w:space="0" w:color="BFC7D1"/>
              <w:left w:val="single" w:sz="4" w:space="0" w:color="BFC7D1"/>
              <w:bottom w:val="single" w:sz="4" w:space="0" w:color="BFC7D1"/>
              <w:right w:val="single" w:sz="4" w:space="0" w:color="BFC7D1"/>
            </w:tcBorders>
            <w:shd w:val="clear" w:color="auto" w:fill="F7F9FC"/>
            <w:tcMar>
              <w:top w:w="60" w:type="dxa"/>
              <w:left w:w="90" w:type="dxa"/>
              <w:bottom w:w="60" w:type="dxa"/>
              <w:right w:w="90" w:type="dxa"/>
            </w:tcMar>
          </w:tcPr>
          <w:p w14:paraId="11935384" w14:textId="77777777" w:rsidR="007A77AC" w:rsidRDefault="00000000">
            <w:r>
              <w:rPr>
                <w:sz w:val="16"/>
                <w:szCs w:val="16"/>
              </w:rPr>
              <w:t>Visible warning</w:t>
            </w:r>
          </w:p>
        </w:tc>
        <w:tc>
          <w:tcPr>
            <w:tcW w:w="2699" w:type="dxa"/>
            <w:tcBorders>
              <w:top w:val="single" w:sz="4" w:space="0" w:color="BFC7D1"/>
              <w:left w:val="single" w:sz="4" w:space="0" w:color="BFC7D1"/>
              <w:bottom w:val="single" w:sz="4" w:space="0" w:color="BFC7D1"/>
              <w:right w:val="single" w:sz="4" w:space="0" w:color="BFC7D1"/>
            </w:tcBorders>
            <w:shd w:val="clear" w:color="auto" w:fill="F7F9FC"/>
            <w:tcMar>
              <w:top w:w="60" w:type="dxa"/>
              <w:left w:w="90" w:type="dxa"/>
              <w:bottom w:w="60" w:type="dxa"/>
              <w:right w:w="90" w:type="dxa"/>
            </w:tcMar>
          </w:tcPr>
          <w:p w14:paraId="5BF79ED5" w14:textId="77777777" w:rsidR="007A77AC" w:rsidRDefault="00000000">
            <w:r>
              <w:rPr>
                <w:sz w:val="16"/>
                <w:szCs w:val="16"/>
              </w:rPr>
              <w:t>'CHECK: recommended shares must sum to 100%'</w:t>
            </w:r>
          </w:p>
        </w:tc>
        <w:tc>
          <w:tcPr>
            <w:tcW w:w="963" w:type="dxa"/>
            <w:tcBorders>
              <w:top w:val="single" w:sz="4" w:space="0" w:color="BFC7D1"/>
              <w:left w:val="single" w:sz="4" w:space="0" w:color="BFC7D1"/>
              <w:bottom w:val="single" w:sz="4" w:space="0" w:color="BFC7D1"/>
              <w:right w:val="single" w:sz="4" w:space="0" w:color="BFC7D1"/>
            </w:tcBorders>
            <w:shd w:val="clear" w:color="auto" w:fill="F7F9FC"/>
            <w:tcMar>
              <w:top w:w="60" w:type="dxa"/>
              <w:left w:w="90" w:type="dxa"/>
              <w:bottom w:w="60" w:type="dxa"/>
              <w:right w:w="90" w:type="dxa"/>
            </w:tcMar>
          </w:tcPr>
          <w:p w14:paraId="45952DD7" w14:textId="77777777" w:rsidR="007A77AC" w:rsidRDefault="00000000">
            <w:r>
              <w:rPr>
                <w:color w:val="1F9D65"/>
                <w:sz w:val="16"/>
                <w:szCs w:val="16"/>
              </w:rPr>
              <w:t>PASS</w:t>
            </w:r>
          </w:p>
        </w:tc>
      </w:tr>
      <w:tr w:rsidR="007A77AC" w14:paraId="1B5F0BA3" w14:textId="77777777">
        <w:tc>
          <w:tcPr>
            <w:tcW w:w="771" w:type="dxa"/>
            <w:tcBorders>
              <w:top w:val="single" w:sz="4" w:space="0" w:color="BFC7D1"/>
              <w:left w:val="single" w:sz="4" w:space="0" w:color="BFC7D1"/>
              <w:bottom w:val="single" w:sz="4" w:space="0" w:color="BFC7D1"/>
              <w:right w:val="single" w:sz="4" w:space="0" w:color="BFC7D1"/>
            </w:tcBorders>
            <w:shd w:val="clear" w:color="auto" w:fill="FFFFFF"/>
            <w:tcMar>
              <w:top w:w="60" w:type="dxa"/>
              <w:left w:w="90" w:type="dxa"/>
              <w:bottom w:w="60" w:type="dxa"/>
              <w:right w:w="90" w:type="dxa"/>
            </w:tcMar>
          </w:tcPr>
          <w:p w14:paraId="03444E05" w14:textId="77777777" w:rsidR="007A77AC" w:rsidRDefault="00000000">
            <w:r>
              <w:rPr>
                <w:sz w:val="16"/>
                <w:szCs w:val="16"/>
              </w:rPr>
              <w:t>TC-W7</w:t>
            </w:r>
          </w:p>
        </w:tc>
        <w:tc>
          <w:tcPr>
            <w:tcW w:w="2699" w:type="dxa"/>
            <w:tcBorders>
              <w:top w:val="single" w:sz="4" w:space="0" w:color="BFC7D1"/>
              <w:left w:val="single" w:sz="4" w:space="0" w:color="BFC7D1"/>
              <w:bottom w:val="single" w:sz="4" w:space="0" w:color="BFC7D1"/>
              <w:right w:val="single" w:sz="4" w:space="0" w:color="BFC7D1"/>
            </w:tcBorders>
            <w:shd w:val="clear" w:color="auto" w:fill="FFFFFF"/>
            <w:tcMar>
              <w:top w:w="60" w:type="dxa"/>
              <w:left w:w="90" w:type="dxa"/>
              <w:bottom w:w="60" w:type="dxa"/>
              <w:right w:w="90" w:type="dxa"/>
            </w:tcMar>
          </w:tcPr>
          <w:p w14:paraId="6E71CACA" w14:textId="77777777" w:rsidR="007A77AC" w:rsidRDefault="00000000">
            <w:r>
              <w:rPr>
                <w:sz w:val="16"/>
                <w:szCs w:val="16"/>
              </w:rPr>
              <w:t>Attribution totals under all 5 models</w:t>
            </w:r>
          </w:p>
        </w:tc>
        <w:tc>
          <w:tcPr>
            <w:tcW w:w="2506" w:type="dxa"/>
            <w:tcBorders>
              <w:top w:val="single" w:sz="4" w:space="0" w:color="BFC7D1"/>
              <w:left w:val="single" w:sz="4" w:space="0" w:color="BFC7D1"/>
              <w:bottom w:val="single" w:sz="4" w:space="0" w:color="BFC7D1"/>
              <w:right w:val="single" w:sz="4" w:space="0" w:color="BFC7D1"/>
            </w:tcBorders>
            <w:shd w:val="clear" w:color="auto" w:fill="FFFFFF"/>
            <w:tcMar>
              <w:top w:w="60" w:type="dxa"/>
              <w:left w:w="90" w:type="dxa"/>
              <w:bottom w:w="60" w:type="dxa"/>
              <w:right w:w="90" w:type="dxa"/>
            </w:tcMar>
          </w:tcPr>
          <w:p w14:paraId="1E7D9156" w14:textId="77777777" w:rsidR="007A77AC" w:rsidRDefault="00000000">
            <w:r>
              <w:rPr>
                <w:sz w:val="16"/>
                <w:szCs w:val="16"/>
              </w:rPr>
              <w:t xml:space="preserve">Each </w:t>
            </w:r>
            <w:proofErr w:type="gramStart"/>
            <w:r>
              <w:rPr>
                <w:sz w:val="16"/>
                <w:szCs w:val="16"/>
              </w:rPr>
              <w:t>equals</w:t>
            </w:r>
            <w:proofErr w:type="gramEnd"/>
            <w:r>
              <w:rPr>
                <w:sz w:val="16"/>
                <w:szCs w:val="16"/>
              </w:rPr>
              <w:t xml:space="preserve"> path revenue (55,100 EGP)</w:t>
            </w:r>
          </w:p>
        </w:tc>
        <w:tc>
          <w:tcPr>
            <w:tcW w:w="2699" w:type="dxa"/>
            <w:tcBorders>
              <w:top w:val="single" w:sz="4" w:space="0" w:color="BFC7D1"/>
              <w:left w:val="single" w:sz="4" w:space="0" w:color="BFC7D1"/>
              <w:bottom w:val="single" w:sz="4" w:space="0" w:color="BFC7D1"/>
              <w:right w:val="single" w:sz="4" w:space="0" w:color="BFC7D1"/>
            </w:tcBorders>
            <w:shd w:val="clear" w:color="auto" w:fill="FFFFFF"/>
            <w:tcMar>
              <w:top w:w="60" w:type="dxa"/>
              <w:left w:w="90" w:type="dxa"/>
              <w:bottom w:w="60" w:type="dxa"/>
              <w:right w:w="90" w:type="dxa"/>
            </w:tcMar>
          </w:tcPr>
          <w:p w14:paraId="523D54A7" w14:textId="77777777" w:rsidR="007A77AC" w:rsidRDefault="00000000">
            <w:r>
              <w:rPr>
                <w:sz w:val="16"/>
                <w:szCs w:val="16"/>
              </w:rPr>
              <w:t>55,100 under last click, first click, linear, time decay, position-based</w:t>
            </w:r>
          </w:p>
        </w:tc>
        <w:tc>
          <w:tcPr>
            <w:tcW w:w="963" w:type="dxa"/>
            <w:tcBorders>
              <w:top w:val="single" w:sz="4" w:space="0" w:color="BFC7D1"/>
              <w:left w:val="single" w:sz="4" w:space="0" w:color="BFC7D1"/>
              <w:bottom w:val="single" w:sz="4" w:space="0" w:color="BFC7D1"/>
              <w:right w:val="single" w:sz="4" w:space="0" w:color="BFC7D1"/>
            </w:tcBorders>
            <w:shd w:val="clear" w:color="auto" w:fill="FFFFFF"/>
            <w:tcMar>
              <w:top w:w="60" w:type="dxa"/>
              <w:left w:w="90" w:type="dxa"/>
              <w:bottom w:w="60" w:type="dxa"/>
              <w:right w:w="90" w:type="dxa"/>
            </w:tcMar>
          </w:tcPr>
          <w:p w14:paraId="15E55E4A" w14:textId="77777777" w:rsidR="007A77AC" w:rsidRDefault="00000000">
            <w:r>
              <w:rPr>
                <w:color w:val="1F9D65"/>
                <w:sz w:val="16"/>
                <w:szCs w:val="16"/>
              </w:rPr>
              <w:t>PASS</w:t>
            </w:r>
          </w:p>
        </w:tc>
      </w:tr>
      <w:tr w:rsidR="007A77AC" w14:paraId="2CB0799B" w14:textId="77777777">
        <w:tc>
          <w:tcPr>
            <w:tcW w:w="771" w:type="dxa"/>
            <w:tcBorders>
              <w:top w:val="single" w:sz="4" w:space="0" w:color="BFC7D1"/>
              <w:left w:val="single" w:sz="4" w:space="0" w:color="BFC7D1"/>
              <w:bottom w:val="single" w:sz="4" w:space="0" w:color="BFC7D1"/>
              <w:right w:val="single" w:sz="4" w:space="0" w:color="BFC7D1"/>
            </w:tcBorders>
            <w:shd w:val="clear" w:color="auto" w:fill="F7F9FC"/>
            <w:tcMar>
              <w:top w:w="60" w:type="dxa"/>
              <w:left w:w="90" w:type="dxa"/>
              <w:bottom w:w="60" w:type="dxa"/>
              <w:right w:w="90" w:type="dxa"/>
            </w:tcMar>
          </w:tcPr>
          <w:p w14:paraId="284E1C05" w14:textId="77777777" w:rsidR="007A77AC" w:rsidRDefault="00000000">
            <w:r>
              <w:rPr>
                <w:sz w:val="16"/>
                <w:szCs w:val="16"/>
              </w:rPr>
              <w:t>TC-W8</w:t>
            </w:r>
          </w:p>
        </w:tc>
        <w:tc>
          <w:tcPr>
            <w:tcW w:w="2699" w:type="dxa"/>
            <w:tcBorders>
              <w:top w:val="single" w:sz="4" w:space="0" w:color="BFC7D1"/>
              <w:left w:val="single" w:sz="4" w:space="0" w:color="BFC7D1"/>
              <w:bottom w:val="single" w:sz="4" w:space="0" w:color="BFC7D1"/>
              <w:right w:val="single" w:sz="4" w:space="0" w:color="BFC7D1"/>
            </w:tcBorders>
            <w:shd w:val="clear" w:color="auto" w:fill="F7F9FC"/>
            <w:tcMar>
              <w:top w:w="60" w:type="dxa"/>
              <w:left w:w="90" w:type="dxa"/>
              <w:bottom w:w="60" w:type="dxa"/>
              <w:right w:w="90" w:type="dxa"/>
            </w:tcMar>
          </w:tcPr>
          <w:p w14:paraId="5795C14F" w14:textId="77777777" w:rsidR="007A77AC" w:rsidRDefault="00000000">
            <w:r>
              <w:rPr>
                <w:sz w:val="16"/>
                <w:szCs w:val="16"/>
              </w:rPr>
              <w:t>Full recalculation of the workbook</w:t>
            </w:r>
          </w:p>
        </w:tc>
        <w:tc>
          <w:tcPr>
            <w:tcW w:w="2506" w:type="dxa"/>
            <w:tcBorders>
              <w:top w:val="single" w:sz="4" w:space="0" w:color="BFC7D1"/>
              <w:left w:val="single" w:sz="4" w:space="0" w:color="BFC7D1"/>
              <w:bottom w:val="single" w:sz="4" w:space="0" w:color="BFC7D1"/>
              <w:right w:val="single" w:sz="4" w:space="0" w:color="BFC7D1"/>
            </w:tcBorders>
            <w:shd w:val="clear" w:color="auto" w:fill="F7F9FC"/>
            <w:tcMar>
              <w:top w:w="60" w:type="dxa"/>
              <w:left w:w="90" w:type="dxa"/>
              <w:bottom w:w="60" w:type="dxa"/>
              <w:right w:w="90" w:type="dxa"/>
            </w:tcMar>
          </w:tcPr>
          <w:p w14:paraId="2725D735" w14:textId="77777777" w:rsidR="007A77AC" w:rsidRDefault="00000000">
            <w:r>
              <w:rPr>
                <w:sz w:val="16"/>
                <w:szCs w:val="16"/>
              </w:rPr>
              <w:t>Zero formula errors</w:t>
            </w:r>
          </w:p>
        </w:tc>
        <w:tc>
          <w:tcPr>
            <w:tcW w:w="2699" w:type="dxa"/>
            <w:tcBorders>
              <w:top w:val="single" w:sz="4" w:space="0" w:color="BFC7D1"/>
              <w:left w:val="single" w:sz="4" w:space="0" w:color="BFC7D1"/>
              <w:bottom w:val="single" w:sz="4" w:space="0" w:color="BFC7D1"/>
              <w:right w:val="single" w:sz="4" w:space="0" w:color="BFC7D1"/>
            </w:tcBorders>
            <w:shd w:val="clear" w:color="auto" w:fill="F7F9FC"/>
            <w:tcMar>
              <w:top w:w="60" w:type="dxa"/>
              <w:left w:w="90" w:type="dxa"/>
              <w:bottom w:w="60" w:type="dxa"/>
              <w:right w:w="90" w:type="dxa"/>
            </w:tcMar>
          </w:tcPr>
          <w:p w14:paraId="71BDC81E" w14:textId="77777777" w:rsidR="007A77AC" w:rsidRDefault="00000000">
            <w:r>
              <w:rPr>
                <w:sz w:val="16"/>
                <w:szCs w:val="16"/>
              </w:rPr>
              <w:t>3,051 formulas, 0 errors</w:t>
            </w:r>
          </w:p>
        </w:tc>
        <w:tc>
          <w:tcPr>
            <w:tcW w:w="963" w:type="dxa"/>
            <w:tcBorders>
              <w:top w:val="single" w:sz="4" w:space="0" w:color="BFC7D1"/>
              <w:left w:val="single" w:sz="4" w:space="0" w:color="BFC7D1"/>
              <w:bottom w:val="single" w:sz="4" w:space="0" w:color="BFC7D1"/>
              <w:right w:val="single" w:sz="4" w:space="0" w:color="BFC7D1"/>
            </w:tcBorders>
            <w:shd w:val="clear" w:color="auto" w:fill="F7F9FC"/>
            <w:tcMar>
              <w:top w:w="60" w:type="dxa"/>
              <w:left w:w="90" w:type="dxa"/>
              <w:bottom w:w="60" w:type="dxa"/>
              <w:right w:w="90" w:type="dxa"/>
            </w:tcMar>
          </w:tcPr>
          <w:p w14:paraId="18B32C20" w14:textId="77777777" w:rsidR="007A77AC" w:rsidRDefault="00000000">
            <w:r>
              <w:rPr>
                <w:color w:val="1F9D65"/>
                <w:sz w:val="16"/>
                <w:szCs w:val="16"/>
              </w:rPr>
              <w:t>PASS</w:t>
            </w:r>
          </w:p>
        </w:tc>
      </w:tr>
      <w:tr w:rsidR="007A77AC" w14:paraId="7BF741C5" w14:textId="77777777">
        <w:tc>
          <w:tcPr>
            <w:tcW w:w="771" w:type="dxa"/>
            <w:tcBorders>
              <w:top w:val="single" w:sz="4" w:space="0" w:color="BFC7D1"/>
              <w:left w:val="single" w:sz="4" w:space="0" w:color="BFC7D1"/>
              <w:bottom w:val="single" w:sz="4" w:space="0" w:color="BFC7D1"/>
              <w:right w:val="single" w:sz="4" w:space="0" w:color="BFC7D1"/>
            </w:tcBorders>
            <w:shd w:val="clear" w:color="auto" w:fill="FFFFFF"/>
            <w:tcMar>
              <w:top w:w="60" w:type="dxa"/>
              <w:left w:w="90" w:type="dxa"/>
              <w:bottom w:w="60" w:type="dxa"/>
              <w:right w:w="90" w:type="dxa"/>
            </w:tcMar>
          </w:tcPr>
          <w:p w14:paraId="0935E8B5" w14:textId="77777777" w:rsidR="007A77AC" w:rsidRDefault="00000000">
            <w:r>
              <w:rPr>
                <w:sz w:val="16"/>
                <w:szCs w:val="16"/>
              </w:rPr>
              <w:t>TC01</w:t>
            </w:r>
          </w:p>
        </w:tc>
        <w:tc>
          <w:tcPr>
            <w:tcW w:w="2699" w:type="dxa"/>
            <w:tcBorders>
              <w:top w:val="single" w:sz="4" w:space="0" w:color="BFC7D1"/>
              <w:left w:val="single" w:sz="4" w:space="0" w:color="BFC7D1"/>
              <w:bottom w:val="single" w:sz="4" w:space="0" w:color="BFC7D1"/>
              <w:right w:val="single" w:sz="4" w:space="0" w:color="BFC7D1"/>
            </w:tcBorders>
            <w:shd w:val="clear" w:color="auto" w:fill="FFFFFF"/>
            <w:tcMar>
              <w:top w:w="60" w:type="dxa"/>
              <w:left w:w="90" w:type="dxa"/>
              <w:bottom w:w="60" w:type="dxa"/>
              <w:right w:w="90" w:type="dxa"/>
            </w:tcMar>
          </w:tcPr>
          <w:p w14:paraId="742D2079" w14:textId="77777777" w:rsidR="007A77AC" w:rsidRDefault="00000000">
            <w:r>
              <w:rPr>
                <w:sz w:val="16"/>
                <w:szCs w:val="16"/>
              </w:rPr>
              <w:t>TikTok UTM link on the live page</w:t>
            </w:r>
          </w:p>
        </w:tc>
        <w:tc>
          <w:tcPr>
            <w:tcW w:w="2506" w:type="dxa"/>
            <w:tcBorders>
              <w:top w:val="single" w:sz="4" w:space="0" w:color="BFC7D1"/>
              <w:left w:val="single" w:sz="4" w:space="0" w:color="BFC7D1"/>
              <w:bottom w:val="single" w:sz="4" w:space="0" w:color="BFC7D1"/>
              <w:right w:val="single" w:sz="4" w:space="0" w:color="BFC7D1"/>
            </w:tcBorders>
            <w:shd w:val="clear" w:color="auto" w:fill="FFFFFF"/>
            <w:tcMar>
              <w:top w:w="60" w:type="dxa"/>
              <w:left w:w="90" w:type="dxa"/>
              <w:bottom w:w="60" w:type="dxa"/>
              <w:right w:w="90" w:type="dxa"/>
            </w:tcMar>
          </w:tcPr>
          <w:p w14:paraId="0243AF0F" w14:textId="77777777" w:rsidR="007A77AC" w:rsidRDefault="00000000">
            <w:r>
              <w:rPr>
                <w:sz w:val="16"/>
                <w:szCs w:val="16"/>
              </w:rPr>
              <w:t>Debug card shows values, channel Paid Social</w:t>
            </w:r>
          </w:p>
        </w:tc>
        <w:tc>
          <w:tcPr>
            <w:tcW w:w="2699" w:type="dxa"/>
            <w:tcBorders>
              <w:top w:val="single" w:sz="4" w:space="0" w:color="BFC7D1"/>
              <w:left w:val="single" w:sz="4" w:space="0" w:color="BFC7D1"/>
              <w:bottom w:val="single" w:sz="4" w:space="0" w:color="BFC7D1"/>
              <w:right w:val="single" w:sz="4" w:space="0" w:color="BFC7D1"/>
            </w:tcBorders>
            <w:shd w:val="clear" w:color="auto" w:fill="FFFFFF"/>
            <w:tcMar>
              <w:top w:w="60" w:type="dxa"/>
              <w:left w:w="90" w:type="dxa"/>
              <w:bottom w:w="60" w:type="dxa"/>
              <w:right w:w="90" w:type="dxa"/>
            </w:tcMar>
          </w:tcPr>
          <w:p w14:paraId="799F718B" w14:textId="77777777" w:rsidR="007A77AC" w:rsidRDefault="00000000">
            <w:r>
              <w:rPr>
                <w:sz w:val="16"/>
                <w:szCs w:val="16"/>
              </w:rPr>
              <w:t>All values shown, Paid Social</w:t>
            </w:r>
          </w:p>
        </w:tc>
        <w:tc>
          <w:tcPr>
            <w:tcW w:w="963" w:type="dxa"/>
            <w:tcBorders>
              <w:top w:val="single" w:sz="4" w:space="0" w:color="BFC7D1"/>
              <w:left w:val="single" w:sz="4" w:space="0" w:color="BFC7D1"/>
              <w:bottom w:val="single" w:sz="4" w:space="0" w:color="BFC7D1"/>
              <w:right w:val="single" w:sz="4" w:space="0" w:color="BFC7D1"/>
            </w:tcBorders>
            <w:shd w:val="clear" w:color="auto" w:fill="FFFFFF"/>
            <w:tcMar>
              <w:top w:w="60" w:type="dxa"/>
              <w:left w:w="90" w:type="dxa"/>
              <w:bottom w:w="60" w:type="dxa"/>
              <w:right w:w="90" w:type="dxa"/>
            </w:tcMar>
          </w:tcPr>
          <w:p w14:paraId="74D3C9F2" w14:textId="77777777" w:rsidR="007A77AC" w:rsidRDefault="00000000">
            <w:r>
              <w:rPr>
                <w:color w:val="1F9D65"/>
                <w:sz w:val="16"/>
                <w:szCs w:val="16"/>
              </w:rPr>
              <w:t>PASS</w:t>
            </w:r>
          </w:p>
        </w:tc>
      </w:tr>
      <w:tr w:rsidR="007A77AC" w14:paraId="480D1750" w14:textId="77777777">
        <w:tc>
          <w:tcPr>
            <w:tcW w:w="771" w:type="dxa"/>
            <w:tcBorders>
              <w:top w:val="single" w:sz="4" w:space="0" w:color="BFC7D1"/>
              <w:left w:val="single" w:sz="4" w:space="0" w:color="BFC7D1"/>
              <w:bottom w:val="single" w:sz="4" w:space="0" w:color="BFC7D1"/>
              <w:right w:val="single" w:sz="4" w:space="0" w:color="BFC7D1"/>
            </w:tcBorders>
            <w:shd w:val="clear" w:color="auto" w:fill="F7F9FC"/>
            <w:tcMar>
              <w:top w:w="60" w:type="dxa"/>
              <w:left w:w="90" w:type="dxa"/>
              <w:bottom w:w="60" w:type="dxa"/>
              <w:right w:w="90" w:type="dxa"/>
            </w:tcMar>
          </w:tcPr>
          <w:p w14:paraId="57A32251" w14:textId="77777777" w:rsidR="007A77AC" w:rsidRDefault="00000000">
            <w:r>
              <w:rPr>
                <w:sz w:val="16"/>
                <w:szCs w:val="16"/>
              </w:rPr>
              <w:t>TC02</w:t>
            </w:r>
          </w:p>
        </w:tc>
        <w:tc>
          <w:tcPr>
            <w:tcW w:w="2699" w:type="dxa"/>
            <w:tcBorders>
              <w:top w:val="single" w:sz="4" w:space="0" w:color="BFC7D1"/>
              <w:left w:val="single" w:sz="4" w:space="0" w:color="BFC7D1"/>
              <w:bottom w:val="single" w:sz="4" w:space="0" w:color="BFC7D1"/>
              <w:right w:val="single" w:sz="4" w:space="0" w:color="BFC7D1"/>
            </w:tcBorders>
            <w:shd w:val="clear" w:color="auto" w:fill="F7F9FC"/>
            <w:tcMar>
              <w:top w:w="60" w:type="dxa"/>
              <w:left w:w="90" w:type="dxa"/>
              <w:bottom w:w="60" w:type="dxa"/>
              <w:right w:w="90" w:type="dxa"/>
            </w:tcMar>
          </w:tcPr>
          <w:p w14:paraId="28687217" w14:textId="77777777" w:rsidR="007A77AC" w:rsidRDefault="00000000">
            <w:r>
              <w:rPr>
                <w:sz w:val="16"/>
                <w:szCs w:val="16"/>
              </w:rPr>
              <w:t>YouTube UTM link</w:t>
            </w:r>
          </w:p>
        </w:tc>
        <w:tc>
          <w:tcPr>
            <w:tcW w:w="2506" w:type="dxa"/>
            <w:tcBorders>
              <w:top w:val="single" w:sz="4" w:space="0" w:color="BFC7D1"/>
              <w:left w:val="single" w:sz="4" w:space="0" w:color="BFC7D1"/>
              <w:bottom w:val="single" w:sz="4" w:space="0" w:color="BFC7D1"/>
              <w:right w:val="single" w:sz="4" w:space="0" w:color="BFC7D1"/>
            </w:tcBorders>
            <w:shd w:val="clear" w:color="auto" w:fill="F7F9FC"/>
            <w:tcMar>
              <w:top w:w="60" w:type="dxa"/>
              <w:left w:w="90" w:type="dxa"/>
              <w:bottom w:w="60" w:type="dxa"/>
              <w:right w:w="90" w:type="dxa"/>
            </w:tcMar>
          </w:tcPr>
          <w:p w14:paraId="49EDAF13" w14:textId="77777777" w:rsidR="007A77AC" w:rsidRDefault="00000000">
            <w:r>
              <w:rPr>
                <w:sz w:val="16"/>
                <w:szCs w:val="16"/>
              </w:rPr>
              <w:t>Paid Video</w:t>
            </w:r>
          </w:p>
        </w:tc>
        <w:tc>
          <w:tcPr>
            <w:tcW w:w="2699" w:type="dxa"/>
            <w:tcBorders>
              <w:top w:val="single" w:sz="4" w:space="0" w:color="BFC7D1"/>
              <w:left w:val="single" w:sz="4" w:space="0" w:color="BFC7D1"/>
              <w:bottom w:val="single" w:sz="4" w:space="0" w:color="BFC7D1"/>
              <w:right w:val="single" w:sz="4" w:space="0" w:color="BFC7D1"/>
            </w:tcBorders>
            <w:shd w:val="clear" w:color="auto" w:fill="F7F9FC"/>
            <w:tcMar>
              <w:top w:w="60" w:type="dxa"/>
              <w:left w:w="90" w:type="dxa"/>
              <w:bottom w:w="60" w:type="dxa"/>
              <w:right w:w="90" w:type="dxa"/>
            </w:tcMar>
          </w:tcPr>
          <w:p w14:paraId="3E625A1F" w14:textId="77777777" w:rsidR="007A77AC" w:rsidRDefault="00000000">
            <w:r>
              <w:rPr>
                <w:sz w:val="16"/>
                <w:szCs w:val="16"/>
              </w:rPr>
              <w:t>Paid Video</w:t>
            </w:r>
          </w:p>
        </w:tc>
        <w:tc>
          <w:tcPr>
            <w:tcW w:w="963" w:type="dxa"/>
            <w:tcBorders>
              <w:top w:val="single" w:sz="4" w:space="0" w:color="BFC7D1"/>
              <w:left w:val="single" w:sz="4" w:space="0" w:color="BFC7D1"/>
              <w:bottom w:val="single" w:sz="4" w:space="0" w:color="BFC7D1"/>
              <w:right w:val="single" w:sz="4" w:space="0" w:color="BFC7D1"/>
            </w:tcBorders>
            <w:shd w:val="clear" w:color="auto" w:fill="F7F9FC"/>
            <w:tcMar>
              <w:top w:w="60" w:type="dxa"/>
              <w:left w:w="90" w:type="dxa"/>
              <w:bottom w:w="60" w:type="dxa"/>
              <w:right w:w="90" w:type="dxa"/>
            </w:tcMar>
          </w:tcPr>
          <w:p w14:paraId="5E283884" w14:textId="77777777" w:rsidR="007A77AC" w:rsidRDefault="00000000">
            <w:r>
              <w:rPr>
                <w:color w:val="1F9D65"/>
                <w:sz w:val="16"/>
                <w:szCs w:val="16"/>
              </w:rPr>
              <w:t>PASS</w:t>
            </w:r>
          </w:p>
        </w:tc>
      </w:tr>
      <w:tr w:rsidR="007A77AC" w14:paraId="387319ED" w14:textId="77777777">
        <w:tc>
          <w:tcPr>
            <w:tcW w:w="771" w:type="dxa"/>
            <w:tcBorders>
              <w:top w:val="single" w:sz="4" w:space="0" w:color="BFC7D1"/>
              <w:left w:val="single" w:sz="4" w:space="0" w:color="BFC7D1"/>
              <w:bottom w:val="single" w:sz="4" w:space="0" w:color="BFC7D1"/>
              <w:right w:val="single" w:sz="4" w:space="0" w:color="BFC7D1"/>
            </w:tcBorders>
            <w:shd w:val="clear" w:color="auto" w:fill="FFFFFF"/>
            <w:tcMar>
              <w:top w:w="60" w:type="dxa"/>
              <w:left w:w="90" w:type="dxa"/>
              <w:bottom w:w="60" w:type="dxa"/>
              <w:right w:w="90" w:type="dxa"/>
            </w:tcMar>
          </w:tcPr>
          <w:p w14:paraId="39443F77" w14:textId="77777777" w:rsidR="007A77AC" w:rsidRDefault="00000000">
            <w:r>
              <w:rPr>
                <w:sz w:val="16"/>
                <w:szCs w:val="16"/>
              </w:rPr>
              <w:t>TC03</w:t>
            </w:r>
          </w:p>
        </w:tc>
        <w:tc>
          <w:tcPr>
            <w:tcW w:w="2699" w:type="dxa"/>
            <w:tcBorders>
              <w:top w:val="single" w:sz="4" w:space="0" w:color="BFC7D1"/>
              <w:left w:val="single" w:sz="4" w:space="0" w:color="BFC7D1"/>
              <w:bottom w:val="single" w:sz="4" w:space="0" w:color="BFC7D1"/>
              <w:right w:val="single" w:sz="4" w:space="0" w:color="BFC7D1"/>
            </w:tcBorders>
            <w:shd w:val="clear" w:color="auto" w:fill="FFFFFF"/>
            <w:tcMar>
              <w:top w:w="60" w:type="dxa"/>
              <w:left w:w="90" w:type="dxa"/>
              <w:bottom w:w="60" w:type="dxa"/>
              <w:right w:w="90" w:type="dxa"/>
            </w:tcMar>
          </w:tcPr>
          <w:p w14:paraId="0A43852F" w14:textId="77777777" w:rsidR="007A77AC" w:rsidRDefault="00000000">
            <w:r>
              <w:rPr>
                <w:sz w:val="16"/>
                <w:szCs w:val="16"/>
              </w:rPr>
              <w:t xml:space="preserve">Google Search UTM link with </w:t>
            </w:r>
            <w:proofErr w:type="spellStart"/>
            <w:r>
              <w:rPr>
                <w:sz w:val="16"/>
                <w:szCs w:val="16"/>
              </w:rPr>
              <w:t>utm_term</w:t>
            </w:r>
            <w:proofErr w:type="spellEnd"/>
          </w:p>
        </w:tc>
        <w:tc>
          <w:tcPr>
            <w:tcW w:w="2506" w:type="dxa"/>
            <w:tcBorders>
              <w:top w:val="single" w:sz="4" w:space="0" w:color="BFC7D1"/>
              <w:left w:val="single" w:sz="4" w:space="0" w:color="BFC7D1"/>
              <w:bottom w:val="single" w:sz="4" w:space="0" w:color="BFC7D1"/>
              <w:right w:val="single" w:sz="4" w:space="0" w:color="BFC7D1"/>
            </w:tcBorders>
            <w:shd w:val="clear" w:color="auto" w:fill="FFFFFF"/>
            <w:tcMar>
              <w:top w:w="60" w:type="dxa"/>
              <w:left w:w="90" w:type="dxa"/>
              <w:bottom w:w="60" w:type="dxa"/>
              <w:right w:w="90" w:type="dxa"/>
            </w:tcMar>
          </w:tcPr>
          <w:p w14:paraId="5B592474" w14:textId="77777777" w:rsidR="007A77AC" w:rsidRDefault="00000000">
            <w:r>
              <w:rPr>
                <w:sz w:val="16"/>
                <w:szCs w:val="16"/>
              </w:rPr>
              <w:t>Paid Search, term shown</w:t>
            </w:r>
          </w:p>
        </w:tc>
        <w:tc>
          <w:tcPr>
            <w:tcW w:w="2699" w:type="dxa"/>
            <w:tcBorders>
              <w:top w:val="single" w:sz="4" w:space="0" w:color="BFC7D1"/>
              <w:left w:val="single" w:sz="4" w:space="0" w:color="BFC7D1"/>
              <w:bottom w:val="single" w:sz="4" w:space="0" w:color="BFC7D1"/>
              <w:right w:val="single" w:sz="4" w:space="0" w:color="BFC7D1"/>
            </w:tcBorders>
            <w:shd w:val="clear" w:color="auto" w:fill="FFFFFF"/>
            <w:tcMar>
              <w:top w:w="60" w:type="dxa"/>
              <w:left w:w="90" w:type="dxa"/>
              <w:bottom w:w="60" w:type="dxa"/>
              <w:right w:w="90" w:type="dxa"/>
            </w:tcMar>
          </w:tcPr>
          <w:p w14:paraId="05D861D1" w14:textId="77777777" w:rsidR="007A77AC" w:rsidRDefault="00000000">
            <w:r>
              <w:rPr>
                <w:sz w:val="16"/>
                <w:szCs w:val="16"/>
              </w:rPr>
              <w:t xml:space="preserve">Paid Search, </w:t>
            </w:r>
            <w:proofErr w:type="spellStart"/>
            <w:r>
              <w:rPr>
                <w:sz w:val="16"/>
                <w:szCs w:val="16"/>
              </w:rPr>
              <w:t>furniture_new_cairo</w:t>
            </w:r>
            <w:proofErr w:type="spellEnd"/>
            <w:r>
              <w:rPr>
                <w:sz w:val="16"/>
                <w:szCs w:val="16"/>
              </w:rPr>
              <w:t xml:space="preserve"> shown</w:t>
            </w:r>
          </w:p>
        </w:tc>
        <w:tc>
          <w:tcPr>
            <w:tcW w:w="963" w:type="dxa"/>
            <w:tcBorders>
              <w:top w:val="single" w:sz="4" w:space="0" w:color="BFC7D1"/>
              <w:left w:val="single" w:sz="4" w:space="0" w:color="BFC7D1"/>
              <w:bottom w:val="single" w:sz="4" w:space="0" w:color="BFC7D1"/>
              <w:right w:val="single" w:sz="4" w:space="0" w:color="BFC7D1"/>
            </w:tcBorders>
            <w:shd w:val="clear" w:color="auto" w:fill="FFFFFF"/>
            <w:tcMar>
              <w:top w:w="60" w:type="dxa"/>
              <w:left w:w="90" w:type="dxa"/>
              <w:bottom w:w="60" w:type="dxa"/>
              <w:right w:w="90" w:type="dxa"/>
            </w:tcMar>
          </w:tcPr>
          <w:p w14:paraId="592D4313" w14:textId="77777777" w:rsidR="007A77AC" w:rsidRDefault="00000000">
            <w:r>
              <w:rPr>
                <w:color w:val="1F9D65"/>
                <w:sz w:val="16"/>
                <w:szCs w:val="16"/>
              </w:rPr>
              <w:t>PASS</w:t>
            </w:r>
          </w:p>
        </w:tc>
      </w:tr>
      <w:tr w:rsidR="007A77AC" w14:paraId="78317D4F" w14:textId="77777777">
        <w:tc>
          <w:tcPr>
            <w:tcW w:w="771" w:type="dxa"/>
            <w:tcBorders>
              <w:top w:val="single" w:sz="4" w:space="0" w:color="BFC7D1"/>
              <w:left w:val="single" w:sz="4" w:space="0" w:color="BFC7D1"/>
              <w:bottom w:val="single" w:sz="4" w:space="0" w:color="BFC7D1"/>
              <w:right w:val="single" w:sz="4" w:space="0" w:color="BFC7D1"/>
            </w:tcBorders>
            <w:shd w:val="clear" w:color="auto" w:fill="F7F9FC"/>
            <w:tcMar>
              <w:top w:w="60" w:type="dxa"/>
              <w:left w:w="90" w:type="dxa"/>
              <w:bottom w:w="60" w:type="dxa"/>
              <w:right w:w="90" w:type="dxa"/>
            </w:tcMar>
          </w:tcPr>
          <w:p w14:paraId="32B673C3" w14:textId="77777777" w:rsidR="007A77AC" w:rsidRDefault="00000000">
            <w:r>
              <w:rPr>
                <w:sz w:val="16"/>
                <w:szCs w:val="16"/>
              </w:rPr>
              <w:t>TC04</w:t>
            </w:r>
          </w:p>
        </w:tc>
        <w:tc>
          <w:tcPr>
            <w:tcW w:w="2699" w:type="dxa"/>
            <w:tcBorders>
              <w:top w:val="single" w:sz="4" w:space="0" w:color="BFC7D1"/>
              <w:left w:val="single" w:sz="4" w:space="0" w:color="BFC7D1"/>
              <w:bottom w:val="single" w:sz="4" w:space="0" w:color="BFC7D1"/>
              <w:right w:val="single" w:sz="4" w:space="0" w:color="BFC7D1"/>
            </w:tcBorders>
            <w:shd w:val="clear" w:color="auto" w:fill="F7F9FC"/>
            <w:tcMar>
              <w:top w:w="60" w:type="dxa"/>
              <w:left w:w="90" w:type="dxa"/>
              <w:bottom w:w="60" w:type="dxa"/>
              <w:right w:w="90" w:type="dxa"/>
            </w:tcMar>
          </w:tcPr>
          <w:p w14:paraId="1C83D170" w14:textId="77777777" w:rsidR="007A77AC" w:rsidRDefault="00000000">
            <w:r>
              <w:rPr>
                <w:sz w:val="16"/>
                <w:szCs w:val="16"/>
              </w:rPr>
              <w:t>Email UTM link</w:t>
            </w:r>
          </w:p>
        </w:tc>
        <w:tc>
          <w:tcPr>
            <w:tcW w:w="2506" w:type="dxa"/>
            <w:tcBorders>
              <w:top w:val="single" w:sz="4" w:space="0" w:color="BFC7D1"/>
              <w:left w:val="single" w:sz="4" w:space="0" w:color="BFC7D1"/>
              <w:bottom w:val="single" w:sz="4" w:space="0" w:color="BFC7D1"/>
              <w:right w:val="single" w:sz="4" w:space="0" w:color="BFC7D1"/>
            </w:tcBorders>
            <w:shd w:val="clear" w:color="auto" w:fill="F7F9FC"/>
            <w:tcMar>
              <w:top w:w="60" w:type="dxa"/>
              <w:left w:w="90" w:type="dxa"/>
              <w:bottom w:w="60" w:type="dxa"/>
              <w:right w:w="90" w:type="dxa"/>
            </w:tcMar>
          </w:tcPr>
          <w:p w14:paraId="0806881D" w14:textId="77777777" w:rsidR="007A77AC" w:rsidRDefault="00000000">
            <w:r>
              <w:rPr>
                <w:sz w:val="16"/>
                <w:szCs w:val="16"/>
              </w:rPr>
              <w:t>Email</w:t>
            </w:r>
          </w:p>
        </w:tc>
        <w:tc>
          <w:tcPr>
            <w:tcW w:w="2699" w:type="dxa"/>
            <w:tcBorders>
              <w:top w:val="single" w:sz="4" w:space="0" w:color="BFC7D1"/>
              <w:left w:val="single" w:sz="4" w:space="0" w:color="BFC7D1"/>
              <w:bottom w:val="single" w:sz="4" w:space="0" w:color="BFC7D1"/>
              <w:right w:val="single" w:sz="4" w:space="0" w:color="BFC7D1"/>
            </w:tcBorders>
            <w:shd w:val="clear" w:color="auto" w:fill="F7F9FC"/>
            <w:tcMar>
              <w:top w:w="60" w:type="dxa"/>
              <w:left w:w="90" w:type="dxa"/>
              <w:bottom w:w="60" w:type="dxa"/>
              <w:right w:w="90" w:type="dxa"/>
            </w:tcMar>
          </w:tcPr>
          <w:p w14:paraId="7DA06C84" w14:textId="77777777" w:rsidR="007A77AC" w:rsidRDefault="00000000">
            <w:r>
              <w:rPr>
                <w:sz w:val="16"/>
                <w:szCs w:val="16"/>
              </w:rPr>
              <w:t>Email</w:t>
            </w:r>
          </w:p>
        </w:tc>
        <w:tc>
          <w:tcPr>
            <w:tcW w:w="963" w:type="dxa"/>
            <w:tcBorders>
              <w:top w:val="single" w:sz="4" w:space="0" w:color="BFC7D1"/>
              <w:left w:val="single" w:sz="4" w:space="0" w:color="BFC7D1"/>
              <w:bottom w:val="single" w:sz="4" w:space="0" w:color="BFC7D1"/>
              <w:right w:val="single" w:sz="4" w:space="0" w:color="BFC7D1"/>
            </w:tcBorders>
            <w:shd w:val="clear" w:color="auto" w:fill="F7F9FC"/>
            <w:tcMar>
              <w:top w:w="60" w:type="dxa"/>
              <w:left w:w="90" w:type="dxa"/>
              <w:bottom w:w="60" w:type="dxa"/>
              <w:right w:w="90" w:type="dxa"/>
            </w:tcMar>
          </w:tcPr>
          <w:p w14:paraId="0E6FF5B3" w14:textId="77777777" w:rsidR="007A77AC" w:rsidRDefault="00000000">
            <w:r>
              <w:rPr>
                <w:color w:val="1F9D65"/>
                <w:sz w:val="16"/>
                <w:szCs w:val="16"/>
              </w:rPr>
              <w:t>PASS</w:t>
            </w:r>
          </w:p>
        </w:tc>
      </w:tr>
      <w:tr w:rsidR="007A77AC" w14:paraId="0302AD94" w14:textId="77777777">
        <w:tc>
          <w:tcPr>
            <w:tcW w:w="771" w:type="dxa"/>
            <w:tcBorders>
              <w:top w:val="single" w:sz="4" w:space="0" w:color="BFC7D1"/>
              <w:left w:val="single" w:sz="4" w:space="0" w:color="BFC7D1"/>
              <w:bottom w:val="single" w:sz="4" w:space="0" w:color="BFC7D1"/>
              <w:right w:val="single" w:sz="4" w:space="0" w:color="BFC7D1"/>
            </w:tcBorders>
            <w:shd w:val="clear" w:color="auto" w:fill="FFFFFF"/>
            <w:tcMar>
              <w:top w:w="60" w:type="dxa"/>
              <w:left w:w="90" w:type="dxa"/>
              <w:bottom w:w="60" w:type="dxa"/>
              <w:right w:w="90" w:type="dxa"/>
            </w:tcMar>
          </w:tcPr>
          <w:p w14:paraId="1DA14320" w14:textId="77777777" w:rsidR="007A77AC" w:rsidRDefault="00000000">
            <w:r>
              <w:rPr>
                <w:sz w:val="16"/>
                <w:szCs w:val="16"/>
              </w:rPr>
              <w:t>TC05</w:t>
            </w:r>
          </w:p>
        </w:tc>
        <w:tc>
          <w:tcPr>
            <w:tcW w:w="2699" w:type="dxa"/>
            <w:tcBorders>
              <w:top w:val="single" w:sz="4" w:space="0" w:color="BFC7D1"/>
              <w:left w:val="single" w:sz="4" w:space="0" w:color="BFC7D1"/>
              <w:bottom w:val="single" w:sz="4" w:space="0" w:color="BFC7D1"/>
              <w:right w:val="single" w:sz="4" w:space="0" w:color="BFC7D1"/>
            </w:tcBorders>
            <w:shd w:val="clear" w:color="auto" w:fill="FFFFFF"/>
            <w:tcMar>
              <w:top w:w="60" w:type="dxa"/>
              <w:left w:w="90" w:type="dxa"/>
              <w:bottom w:w="60" w:type="dxa"/>
              <w:right w:w="90" w:type="dxa"/>
            </w:tcMar>
          </w:tcPr>
          <w:p w14:paraId="4E98ED2E" w14:textId="77777777" w:rsidR="007A77AC" w:rsidRDefault="00000000">
            <w:r>
              <w:rPr>
                <w:sz w:val="16"/>
                <w:szCs w:val="16"/>
              </w:rPr>
              <w:t>WhatsApp UTM link</w:t>
            </w:r>
          </w:p>
        </w:tc>
        <w:tc>
          <w:tcPr>
            <w:tcW w:w="2506" w:type="dxa"/>
            <w:tcBorders>
              <w:top w:val="single" w:sz="4" w:space="0" w:color="BFC7D1"/>
              <w:left w:val="single" w:sz="4" w:space="0" w:color="BFC7D1"/>
              <w:bottom w:val="single" w:sz="4" w:space="0" w:color="BFC7D1"/>
              <w:right w:val="single" w:sz="4" w:space="0" w:color="BFC7D1"/>
            </w:tcBorders>
            <w:shd w:val="clear" w:color="auto" w:fill="FFFFFF"/>
            <w:tcMar>
              <w:top w:w="60" w:type="dxa"/>
              <w:left w:w="90" w:type="dxa"/>
              <w:bottom w:w="60" w:type="dxa"/>
              <w:right w:w="90" w:type="dxa"/>
            </w:tcMar>
          </w:tcPr>
          <w:p w14:paraId="5BCFCD49" w14:textId="77777777" w:rsidR="007A77AC" w:rsidRDefault="00000000">
            <w:r>
              <w:rPr>
                <w:sz w:val="16"/>
                <w:szCs w:val="16"/>
              </w:rPr>
              <w:t>WhatsApp (custom group)</w:t>
            </w:r>
          </w:p>
        </w:tc>
        <w:tc>
          <w:tcPr>
            <w:tcW w:w="2699" w:type="dxa"/>
            <w:tcBorders>
              <w:top w:val="single" w:sz="4" w:space="0" w:color="BFC7D1"/>
              <w:left w:val="single" w:sz="4" w:space="0" w:color="BFC7D1"/>
              <w:bottom w:val="single" w:sz="4" w:space="0" w:color="BFC7D1"/>
              <w:right w:val="single" w:sz="4" w:space="0" w:color="BFC7D1"/>
            </w:tcBorders>
            <w:shd w:val="clear" w:color="auto" w:fill="FFFFFF"/>
            <w:tcMar>
              <w:top w:w="60" w:type="dxa"/>
              <w:left w:w="90" w:type="dxa"/>
              <w:bottom w:w="60" w:type="dxa"/>
              <w:right w:w="90" w:type="dxa"/>
            </w:tcMar>
          </w:tcPr>
          <w:p w14:paraId="4E033F9D" w14:textId="77777777" w:rsidR="007A77AC" w:rsidRDefault="00000000">
            <w:r>
              <w:rPr>
                <w:sz w:val="16"/>
                <w:szCs w:val="16"/>
              </w:rPr>
              <w:t>WhatsApp (custom group)</w:t>
            </w:r>
          </w:p>
        </w:tc>
        <w:tc>
          <w:tcPr>
            <w:tcW w:w="963" w:type="dxa"/>
            <w:tcBorders>
              <w:top w:val="single" w:sz="4" w:space="0" w:color="BFC7D1"/>
              <w:left w:val="single" w:sz="4" w:space="0" w:color="BFC7D1"/>
              <w:bottom w:val="single" w:sz="4" w:space="0" w:color="BFC7D1"/>
              <w:right w:val="single" w:sz="4" w:space="0" w:color="BFC7D1"/>
            </w:tcBorders>
            <w:shd w:val="clear" w:color="auto" w:fill="FFFFFF"/>
            <w:tcMar>
              <w:top w:w="60" w:type="dxa"/>
              <w:left w:w="90" w:type="dxa"/>
              <w:bottom w:w="60" w:type="dxa"/>
              <w:right w:w="90" w:type="dxa"/>
            </w:tcMar>
          </w:tcPr>
          <w:p w14:paraId="6DAC388F" w14:textId="77777777" w:rsidR="007A77AC" w:rsidRDefault="00000000">
            <w:r>
              <w:rPr>
                <w:color w:val="1F9D65"/>
                <w:sz w:val="16"/>
                <w:szCs w:val="16"/>
              </w:rPr>
              <w:t>PASS</w:t>
            </w:r>
          </w:p>
        </w:tc>
      </w:tr>
      <w:tr w:rsidR="007A77AC" w14:paraId="48AF508C" w14:textId="77777777">
        <w:tc>
          <w:tcPr>
            <w:tcW w:w="771" w:type="dxa"/>
            <w:tcBorders>
              <w:top w:val="single" w:sz="4" w:space="0" w:color="BFC7D1"/>
              <w:left w:val="single" w:sz="4" w:space="0" w:color="BFC7D1"/>
              <w:bottom w:val="single" w:sz="4" w:space="0" w:color="BFC7D1"/>
              <w:right w:val="single" w:sz="4" w:space="0" w:color="BFC7D1"/>
            </w:tcBorders>
            <w:shd w:val="clear" w:color="auto" w:fill="F7F9FC"/>
            <w:tcMar>
              <w:top w:w="60" w:type="dxa"/>
              <w:left w:w="90" w:type="dxa"/>
              <w:bottom w:w="60" w:type="dxa"/>
              <w:right w:w="90" w:type="dxa"/>
            </w:tcMar>
          </w:tcPr>
          <w:p w14:paraId="18C9C256" w14:textId="77777777" w:rsidR="007A77AC" w:rsidRDefault="00000000">
            <w:r>
              <w:rPr>
                <w:sz w:val="16"/>
                <w:szCs w:val="16"/>
              </w:rPr>
              <w:t>TC06</w:t>
            </w:r>
          </w:p>
        </w:tc>
        <w:tc>
          <w:tcPr>
            <w:tcW w:w="2699" w:type="dxa"/>
            <w:tcBorders>
              <w:top w:val="single" w:sz="4" w:space="0" w:color="BFC7D1"/>
              <w:left w:val="single" w:sz="4" w:space="0" w:color="BFC7D1"/>
              <w:bottom w:val="single" w:sz="4" w:space="0" w:color="BFC7D1"/>
              <w:right w:val="single" w:sz="4" w:space="0" w:color="BFC7D1"/>
            </w:tcBorders>
            <w:shd w:val="clear" w:color="auto" w:fill="F7F9FC"/>
            <w:tcMar>
              <w:top w:w="60" w:type="dxa"/>
              <w:left w:w="90" w:type="dxa"/>
              <w:bottom w:w="60" w:type="dxa"/>
              <w:right w:w="90" w:type="dxa"/>
            </w:tcMar>
          </w:tcPr>
          <w:p w14:paraId="0F31203C" w14:textId="77777777" w:rsidR="007A77AC" w:rsidRDefault="00000000">
            <w:r>
              <w:rPr>
                <w:sz w:val="16"/>
                <w:szCs w:val="16"/>
              </w:rPr>
              <w:t>Page with no UTMs, new session</w:t>
            </w:r>
          </w:p>
        </w:tc>
        <w:tc>
          <w:tcPr>
            <w:tcW w:w="2506" w:type="dxa"/>
            <w:tcBorders>
              <w:top w:val="single" w:sz="4" w:space="0" w:color="BFC7D1"/>
              <w:left w:val="single" w:sz="4" w:space="0" w:color="BFC7D1"/>
              <w:bottom w:val="single" w:sz="4" w:space="0" w:color="BFC7D1"/>
              <w:right w:val="single" w:sz="4" w:space="0" w:color="BFC7D1"/>
            </w:tcBorders>
            <w:shd w:val="clear" w:color="auto" w:fill="F7F9FC"/>
            <w:tcMar>
              <w:top w:w="60" w:type="dxa"/>
              <w:left w:w="90" w:type="dxa"/>
              <w:bottom w:w="60" w:type="dxa"/>
              <w:right w:w="90" w:type="dxa"/>
            </w:tcMar>
          </w:tcPr>
          <w:p w14:paraId="6AAE50BF" w14:textId="77777777" w:rsidR="007A77AC" w:rsidRDefault="00000000">
            <w:r>
              <w:rPr>
                <w:sz w:val="16"/>
                <w:szCs w:val="16"/>
              </w:rPr>
              <w:t>All 'none', Direct</w:t>
            </w:r>
          </w:p>
        </w:tc>
        <w:tc>
          <w:tcPr>
            <w:tcW w:w="2699" w:type="dxa"/>
            <w:tcBorders>
              <w:top w:val="single" w:sz="4" w:space="0" w:color="BFC7D1"/>
              <w:left w:val="single" w:sz="4" w:space="0" w:color="BFC7D1"/>
              <w:bottom w:val="single" w:sz="4" w:space="0" w:color="BFC7D1"/>
              <w:right w:val="single" w:sz="4" w:space="0" w:color="BFC7D1"/>
            </w:tcBorders>
            <w:shd w:val="clear" w:color="auto" w:fill="F7F9FC"/>
            <w:tcMar>
              <w:top w:w="60" w:type="dxa"/>
              <w:left w:w="90" w:type="dxa"/>
              <w:bottom w:w="60" w:type="dxa"/>
              <w:right w:w="90" w:type="dxa"/>
            </w:tcMar>
          </w:tcPr>
          <w:p w14:paraId="3C5C9D02" w14:textId="77777777" w:rsidR="007A77AC" w:rsidRDefault="00000000">
            <w:r>
              <w:rPr>
                <w:sz w:val="16"/>
                <w:szCs w:val="16"/>
              </w:rPr>
              <w:t>5 x 'none', Direct</w:t>
            </w:r>
          </w:p>
        </w:tc>
        <w:tc>
          <w:tcPr>
            <w:tcW w:w="963" w:type="dxa"/>
            <w:tcBorders>
              <w:top w:val="single" w:sz="4" w:space="0" w:color="BFC7D1"/>
              <w:left w:val="single" w:sz="4" w:space="0" w:color="BFC7D1"/>
              <w:bottom w:val="single" w:sz="4" w:space="0" w:color="BFC7D1"/>
              <w:right w:val="single" w:sz="4" w:space="0" w:color="BFC7D1"/>
            </w:tcBorders>
            <w:shd w:val="clear" w:color="auto" w:fill="F7F9FC"/>
            <w:tcMar>
              <w:top w:w="60" w:type="dxa"/>
              <w:left w:w="90" w:type="dxa"/>
              <w:bottom w:w="60" w:type="dxa"/>
              <w:right w:w="90" w:type="dxa"/>
            </w:tcMar>
          </w:tcPr>
          <w:p w14:paraId="4800259A" w14:textId="77777777" w:rsidR="007A77AC" w:rsidRDefault="00000000">
            <w:r>
              <w:rPr>
                <w:color w:val="1F9D65"/>
                <w:sz w:val="16"/>
                <w:szCs w:val="16"/>
              </w:rPr>
              <w:t>PASS</w:t>
            </w:r>
          </w:p>
        </w:tc>
      </w:tr>
      <w:tr w:rsidR="007A77AC" w14:paraId="52FCFC87" w14:textId="77777777">
        <w:tc>
          <w:tcPr>
            <w:tcW w:w="771" w:type="dxa"/>
            <w:tcBorders>
              <w:top w:val="single" w:sz="4" w:space="0" w:color="BFC7D1"/>
              <w:left w:val="single" w:sz="4" w:space="0" w:color="BFC7D1"/>
              <w:bottom w:val="single" w:sz="4" w:space="0" w:color="BFC7D1"/>
              <w:right w:val="single" w:sz="4" w:space="0" w:color="BFC7D1"/>
            </w:tcBorders>
            <w:shd w:val="clear" w:color="auto" w:fill="FFFFFF"/>
            <w:tcMar>
              <w:top w:w="60" w:type="dxa"/>
              <w:left w:w="90" w:type="dxa"/>
              <w:bottom w:w="60" w:type="dxa"/>
              <w:right w:w="90" w:type="dxa"/>
            </w:tcMar>
          </w:tcPr>
          <w:p w14:paraId="08B1EF44" w14:textId="77777777" w:rsidR="007A77AC" w:rsidRDefault="00000000">
            <w:r>
              <w:rPr>
                <w:sz w:val="16"/>
                <w:szCs w:val="16"/>
              </w:rPr>
              <w:t>TC07</w:t>
            </w:r>
          </w:p>
        </w:tc>
        <w:tc>
          <w:tcPr>
            <w:tcW w:w="2699" w:type="dxa"/>
            <w:tcBorders>
              <w:top w:val="single" w:sz="4" w:space="0" w:color="BFC7D1"/>
              <w:left w:val="single" w:sz="4" w:space="0" w:color="BFC7D1"/>
              <w:bottom w:val="single" w:sz="4" w:space="0" w:color="BFC7D1"/>
              <w:right w:val="single" w:sz="4" w:space="0" w:color="BFC7D1"/>
            </w:tcBorders>
            <w:shd w:val="clear" w:color="auto" w:fill="FFFFFF"/>
            <w:tcMar>
              <w:top w:w="60" w:type="dxa"/>
              <w:left w:w="90" w:type="dxa"/>
              <w:bottom w:w="60" w:type="dxa"/>
              <w:right w:w="90" w:type="dxa"/>
            </w:tcMar>
          </w:tcPr>
          <w:p w14:paraId="2D34C677" w14:textId="77777777" w:rsidR="007A77AC" w:rsidRDefault="00000000">
            <w:r>
              <w:rPr>
                <w:sz w:val="16"/>
                <w:szCs w:val="16"/>
              </w:rPr>
              <w:t>TikTok link, then plain page in the same session</w:t>
            </w:r>
          </w:p>
        </w:tc>
        <w:tc>
          <w:tcPr>
            <w:tcW w:w="2506" w:type="dxa"/>
            <w:tcBorders>
              <w:top w:val="single" w:sz="4" w:space="0" w:color="BFC7D1"/>
              <w:left w:val="single" w:sz="4" w:space="0" w:color="BFC7D1"/>
              <w:bottom w:val="single" w:sz="4" w:space="0" w:color="BFC7D1"/>
              <w:right w:val="single" w:sz="4" w:space="0" w:color="BFC7D1"/>
            </w:tcBorders>
            <w:shd w:val="clear" w:color="auto" w:fill="FFFFFF"/>
            <w:tcMar>
              <w:top w:w="60" w:type="dxa"/>
              <w:left w:w="90" w:type="dxa"/>
              <w:bottom w:w="60" w:type="dxa"/>
              <w:right w:w="90" w:type="dxa"/>
            </w:tcMar>
          </w:tcPr>
          <w:p w14:paraId="5CAE9700" w14:textId="77777777" w:rsidR="007A77AC" w:rsidRDefault="00000000">
            <w:r>
              <w:rPr>
                <w:sz w:val="16"/>
                <w:szCs w:val="16"/>
              </w:rPr>
              <w:t>First-touch TikTok UTMs kept</w:t>
            </w:r>
          </w:p>
        </w:tc>
        <w:tc>
          <w:tcPr>
            <w:tcW w:w="2699" w:type="dxa"/>
            <w:tcBorders>
              <w:top w:val="single" w:sz="4" w:space="0" w:color="BFC7D1"/>
              <w:left w:val="single" w:sz="4" w:space="0" w:color="BFC7D1"/>
              <w:bottom w:val="single" w:sz="4" w:space="0" w:color="BFC7D1"/>
              <w:right w:val="single" w:sz="4" w:space="0" w:color="BFC7D1"/>
            </w:tcBorders>
            <w:shd w:val="clear" w:color="auto" w:fill="FFFFFF"/>
            <w:tcMar>
              <w:top w:w="60" w:type="dxa"/>
              <w:left w:w="90" w:type="dxa"/>
              <w:bottom w:w="60" w:type="dxa"/>
              <w:right w:w="90" w:type="dxa"/>
            </w:tcMar>
          </w:tcPr>
          <w:p w14:paraId="30E3B7B0" w14:textId="77777777" w:rsidR="007A77AC" w:rsidRDefault="00000000">
            <w:r>
              <w:rPr>
                <w:sz w:val="16"/>
                <w:szCs w:val="16"/>
              </w:rPr>
              <w:t>TikTok values and Paid Social kept</w:t>
            </w:r>
          </w:p>
        </w:tc>
        <w:tc>
          <w:tcPr>
            <w:tcW w:w="963" w:type="dxa"/>
            <w:tcBorders>
              <w:top w:val="single" w:sz="4" w:space="0" w:color="BFC7D1"/>
              <w:left w:val="single" w:sz="4" w:space="0" w:color="BFC7D1"/>
              <w:bottom w:val="single" w:sz="4" w:space="0" w:color="BFC7D1"/>
              <w:right w:val="single" w:sz="4" w:space="0" w:color="BFC7D1"/>
            </w:tcBorders>
            <w:shd w:val="clear" w:color="auto" w:fill="FFFFFF"/>
            <w:tcMar>
              <w:top w:w="60" w:type="dxa"/>
              <w:left w:w="90" w:type="dxa"/>
              <w:bottom w:w="60" w:type="dxa"/>
              <w:right w:w="90" w:type="dxa"/>
            </w:tcMar>
          </w:tcPr>
          <w:p w14:paraId="2B0AA8DD" w14:textId="77777777" w:rsidR="007A77AC" w:rsidRDefault="00000000">
            <w:r>
              <w:rPr>
                <w:color w:val="1F9D65"/>
                <w:sz w:val="16"/>
                <w:szCs w:val="16"/>
              </w:rPr>
              <w:t>PASS</w:t>
            </w:r>
          </w:p>
        </w:tc>
      </w:tr>
      <w:tr w:rsidR="007A77AC" w14:paraId="535E03F5" w14:textId="77777777">
        <w:tc>
          <w:tcPr>
            <w:tcW w:w="771" w:type="dxa"/>
            <w:tcBorders>
              <w:top w:val="single" w:sz="4" w:space="0" w:color="BFC7D1"/>
              <w:left w:val="single" w:sz="4" w:space="0" w:color="BFC7D1"/>
              <w:bottom w:val="single" w:sz="4" w:space="0" w:color="BFC7D1"/>
              <w:right w:val="single" w:sz="4" w:space="0" w:color="BFC7D1"/>
            </w:tcBorders>
            <w:shd w:val="clear" w:color="auto" w:fill="F7F9FC"/>
            <w:tcMar>
              <w:top w:w="60" w:type="dxa"/>
              <w:left w:w="90" w:type="dxa"/>
              <w:bottom w:w="60" w:type="dxa"/>
              <w:right w:w="90" w:type="dxa"/>
            </w:tcMar>
          </w:tcPr>
          <w:p w14:paraId="4E70A381" w14:textId="77777777" w:rsidR="007A77AC" w:rsidRDefault="00000000">
            <w:r>
              <w:rPr>
                <w:sz w:val="16"/>
                <w:szCs w:val="16"/>
              </w:rPr>
              <w:t>TC08</w:t>
            </w:r>
          </w:p>
        </w:tc>
        <w:tc>
          <w:tcPr>
            <w:tcW w:w="2699" w:type="dxa"/>
            <w:tcBorders>
              <w:top w:val="single" w:sz="4" w:space="0" w:color="BFC7D1"/>
              <w:left w:val="single" w:sz="4" w:space="0" w:color="BFC7D1"/>
              <w:bottom w:val="single" w:sz="4" w:space="0" w:color="BFC7D1"/>
              <w:right w:val="single" w:sz="4" w:space="0" w:color="BFC7D1"/>
            </w:tcBorders>
            <w:shd w:val="clear" w:color="auto" w:fill="F7F9FC"/>
            <w:tcMar>
              <w:top w:w="60" w:type="dxa"/>
              <w:left w:w="90" w:type="dxa"/>
              <w:bottom w:w="60" w:type="dxa"/>
              <w:right w:w="90" w:type="dxa"/>
            </w:tcMar>
          </w:tcPr>
          <w:p w14:paraId="523D6B3F" w14:textId="77777777" w:rsidR="007A77AC" w:rsidRDefault="00000000">
            <w:r>
              <w:rPr>
                <w:sz w:val="16"/>
                <w:szCs w:val="16"/>
              </w:rPr>
              <w:t>Load + hero CTA click + scroll to bundle</w:t>
            </w:r>
          </w:p>
        </w:tc>
        <w:tc>
          <w:tcPr>
            <w:tcW w:w="2506" w:type="dxa"/>
            <w:tcBorders>
              <w:top w:val="single" w:sz="4" w:space="0" w:color="BFC7D1"/>
              <w:left w:val="single" w:sz="4" w:space="0" w:color="BFC7D1"/>
              <w:bottom w:val="single" w:sz="4" w:space="0" w:color="BFC7D1"/>
              <w:right w:val="single" w:sz="4" w:space="0" w:color="BFC7D1"/>
            </w:tcBorders>
            <w:shd w:val="clear" w:color="auto" w:fill="F7F9FC"/>
            <w:tcMar>
              <w:top w:w="60" w:type="dxa"/>
              <w:left w:w="90" w:type="dxa"/>
              <w:bottom w:w="60" w:type="dxa"/>
              <w:right w:w="90" w:type="dxa"/>
            </w:tcMar>
          </w:tcPr>
          <w:p w14:paraId="1948327F" w14:textId="77777777" w:rsidR="007A77AC" w:rsidRDefault="00000000">
            <w:proofErr w:type="spellStart"/>
            <w:r>
              <w:rPr>
                <w:sz w:val="16"/>
                <w:szCs w:val="16"/>
              </w:rPr>
              <w:t>page_view</w:t>
            </w:r>
            <w:proofErr w:type="spellEnd"/>
            <w:r>
              <w:rPr>
                <w:sz w:val="16"/>
                <w:szCs w:val="16"/>
              </w:rPr>
              <w:t xml:space="preserve">, </w:t>
            </w:r>
            <w:proofErr w:type="spellStart"/>
            <w:r>
              <w:rPr>
                <w:sz w:val="16"/>
                <w:szCs w:val="16"/>
              </w:rPr>
              <w:t>select_promotion</w:t>
            </w:r>
            <w:proofErr w:type="spellEnd"/>
            <w:r>
              <w:rPr>
                <w:sz w:val="16"/>
                <w:szCs w:val="16"/>
              </w:rPr>
              <w:t xml:space="preserve">, </w:t>
            </w:r>
            <w:proofErr w:type="spellStart"/>
            <w:r>
              <w:rPr>
                <w:sz w:val="16"/>
                <w:szCs w:val="16"/>
              </w:rPr>
              <w:t>view_item</w:t>
            </w:r>
            <w:proofErr w:type="spellEnd"/>
            <w:r>
              <w:rPr>
                <w:sz w:val="16"/>
                <w:szCs w:val="16"/>
              </w:rPr>
              <w:t xml:space="preserve"> (4,500 EGP)</w:t>
            </w:r>
          </w:p>
        </w:tc>
        <w:tc>
          <w:tcPr>
            <w:tcW w:w="2699" w:type="dxa"/>
            <w:tcBorders>
              <w:top w:val="single" w:sz="4" w:space="0" w:color="BFC7D1"/>
              <w:left w:val="single" w:sz="4" w:space="0" w:color="BFC7D1"/>
              <w:bottom w:val="single" w:sz="4" w:space="0" w:color="BFC7D1"/>
              <w:right w:val="single" w:sz="4" w:space="0" w:color="BFC7D1"/>
            </w:tcBorders>
            <w:shd w:val="clear" w:color="auto" w:fill="F7F9FC"/>
            <w:tcMar>
              <w:top w:w="60" w:type="dxa"/>
              <w:left w:w="90" w:type="dxa"/>
              <w:bottom w:w="60" w:type="dxa"/>
              <w:right w:w="90" w:type="dxa"/>
            </w:tcMar>
          </w:tcPr>
          <w:p w14:paraId="01C5E71D" w14:textId="77777777" w:rsidR="007A77AC" w:rsidRDefault="00000000">
            <w:r>
              <w:rPr>
                <w:sz w:val="16"/>
                <w:szCs w:val="16"/>
              </w:rPr>
              <w:t xml:space="preserve">All three fired, </w:t>
            </w:r>
            <w:proofErr w:type="spellStart"/>
            <w:r>
              <w:rPr>
                <w:sz w:val="16"/>
                <w:szCs w:val="16"/>
              </w:rPr>
              <w:t>view_item</w:t>
            </w:r>
            <w:proofErr w:type="spellEnd"/>
            <w:r>
              <w:rPr>
                <w:sz w:val="16"/>
                <w:szCs w:val="16"/>
              </w:rPr>
              <w:t xml:space="preserve"> 4,500 EGP</w:t>
            </w:r>
          </w:p>
        </w:tc>
        <w:tc>
          <w:tcPr>
            <w:tcW w:w="963" w:type="dxa"/>
            <w:tcBorders>
              <w:top w:val="single" w:sz="4" w:space="0" w:color="BFC7D1"/>
              <w:left w:val="single" w:sz="4" w:space="0" w:color="BFC7D1"/>
              <w:bottom w:val="single" w:sz="4" w:space="0" w:color="BFC7D1"/>
              <w:right w:val="single" w:sz="4" w:space="0" w:color="BFC7D1"/>
            </w:tcBorders>
            <w:shd w:val="clear" w:color="auto" w:fill="F7F9FC"/>
            <w:tcMar>
              <w:top w:w="60" w:type="dxa"/>
              <w:left w:w="90" w:type="dxa"/>
              <w:bottom w:w="60" w:type="dxa"/>
              <w:right w:w="90" w:type="dxa"/>
            </w:tcMar>
          </w:tcPr>
          <w:p w14:paraId="2040071F" w14:textId="77777777" w:rsidR="007A77AC" w:rsidRDefault="00000000">
            <w:r>
              <w:rPr>
                <w:color w:val="1F9D65"/>
                <w:sz w:val="16"/>
                <w:szCs w:val="16"/>
              </w:rPr>
              <w:t>PASS</w:t>
            </w:r>
          </w:p>
        </w:tc>
      </w:tr>
      <w:tr w:rsidR="007A77AC" w14:paraId="03FC3E4B" w14:textId="77777777">
        <w:tc>
          <w:tcPr>
            <w:tcW w:w="771" w:type="dxa"/>
            <w:tcBorders>
              <w:top w:val="single" w:sz="4" w:space="0" w:color="BFC7D1"/>
              <w:left w:val="single" w:sz="4" w:space="0" w:color="BFC7D1"/>
              <w:bottom w:val="single" w:sz="4" w:space="0" w:color="BFC7D1"/>
              <w:right w:val="single" w:sz="4" w:space="0" w:color="BFC7D1"/>
            </w:tcBorders>
            <w:shd w:val="clear" w:color="auto" w:fill="FFFFFF"/>
            <w:tcMar>
              <w:top w:w="60" w:type="dxa"/>
              <w:left w:w="90" w:type="dxa"/>
              <w:bottom w:w="60" w:type="dxa"/>
              <w:right w:w="90" w:type="dxa"/>
            </w:tcMar>
          </w:tcPr>
          <w:p w14:paraId="58CABAB9" w14:textId="77777777" w:rsidR="007A77AC" w:rsidRDefault="00000000">
            <w:r>
              <w:rPr>
                <w:sz w:val="16"/>
                <w:szCs w:val="16"/>
              </w:rPr>
              <w:t>TC09</w:t>
            </w:r>
          </w:p>
        </w:tc>
        <w:tc>
          <w:tcPr>
            <w:tcW w:w="2699" w:type="dxa"/>
            <w:tcBorders>
              <w:top w:val="single" w:sz="4" w:space="0" w:color="BFC7D1"/>
              <w:left w:val="single" w:sz="4" w:space="0" w:color="BFC7D1"/>
              <w:bottom w:val="single" w:sz="4" w:space="0" w:color="BFC7D1"/>
              <w:right w:val="single" w:sz="4" w:space="0" w:color="BFC7D1"/>
            </w:tcBorders>
            <w:shd w:val="clear" w:color="auto" w:fill="FFFFFF"/>
            <w:tcMar>
              <w:top w:w="60" w:type="dxa"/>
              <w:left w:w="90" w:type="dxa"/>
              <w:bottom w:w="60" w:type="dxa"/>
              <w:right w:w="90" w:type="dxa"/>
            </w:tcMar>
          </w:tcPr>
          <w:p w14:paraId="746A3A8C" w14:textId="77777777" w:rsidR="007A77AC" w:rsidRDefault="00000000">
            <w:r>
              <w:rPr>
                <w:sz w:val="16"/>
                <w:szCs w:val="16"/>
              </w:rPr>
              <w:t>Form with mobile '12345'</w:t>
            </w:r>
          </w:p>
        </w:tc>
        <w:tc>
          <w:tcPr>
            <w:tcW w:w="2506" w:type="dxa"/>
            <w:tcBorders>
              <w:top w:val="single" w:sz="4" w:space="0" w:color="BFC7D1"/>
              <w:left w:val="single" w:sz="4" w:space="0" w:color="BFC7D1"/>
              <w:bottom w:val="single" w:sz="4" w:space="0" w:color="BFC7D1"/>
              <w:right w:val="single" w:sz="4" w:space="0" w:color="BFC7D1"/>
            </w:tcBorders>
            <w:shd w:val="clear" w:color="auto" w:fill="FFFFFF"/>
            <w:tcMar>
              <w:top w:w="60" w:type="dxa"/>
              <w:left w:w="90" w:type="dxa"/>
              <w:bottom w:w="60" w:type="dxa"/>
              <w:right w:w="90" w:type="dxa"/>
            </w:tcMar>
          </w:tcPr>
          <w:p w14:paraId="2A5509EB" w14:textId="77777777" w:rsidR="007A77AC" w:rsidRDefault="00000000">
            <w:r>
              <w:rPr>
                <w:sz w:val="16"/>
                <w:szCs w:val="16"/>
              </w:rPr>
              <w:t>Inline error, no lead saved</w:t>
            </w:r>
          </w:p>
        </w:tc>
        <w:tc>
          <w:tcPr>
            <w:tcW w:w="2699" w:type="dxa"/>
            <w:tcBorders>
              <w:top w:val="single" w:sz="4" w:space="0" w:color="BFC7D1"/>
              <w:left w:val="single" w:sz="4" w:space="0" w:color="BFC7D1"/>
              <w:bottom w:val="single" w:sz="4" w:space="0" w:color="BFC7D1"/>
              <w:right w:val="single" w:sz="4" w:space="0" w:color="BFC7D1"/>
            </w:tcBorders>
            <w:shd w:val="clear" w:color="auto" w:fill="FFFFFF"/>
            <w:tcMar>
              <w:top w:w="60" w:type="dxa"/>
              <w:left w:w="90" w:type="dxa"/>
              <w:bottom w:w="60" w:type="dxa"/>
              <w:right w:w="90" w:type="dxa"/>
            </w:tcMar>
          </w:tcPr>
          <w:p w14:paraId="1B6A35FE" w14:textId="77777777" w:rsidR="007A77AC" w:rsidRDefault="00000000">
            <w:r>
              <w:rPr>
                <w:sz w:val="16"/>
                <w:szCs w:val="16"/>
              </w:rPr>
              <w:t>Error shown, lead count unchanged (13)</w:t>
            </w:r>
          </w:p>
        </w:tc>
        <w:tc>
          <w:tcPr>
            <w:tcW w:w="963" w:type="dxa"/>
            <w:tcBorders>
              <w:top w:val="single" w:sz="4" w:space="0" w:color="BFC7D1"/>
              <w:left w:val="single" w:sz="4" w:space="0" w:color="BFC7D1"/>
              <w:bottom w:val="single" w:sz="4" w:space="0" w:color="BFC7D1"/>
              <w:right w:val="single" w:sz="4" w:space="0" w:color="BFC7D1"/>
            </w:tcBorders>
            <w:shd w:val="clear" w:color="auto" w:fill="FFFFFF"/>
            <w:tcMar>
              <w:top w:w="60" w:type="dxa"/>
              <w:left w:w="90" w:type="dxa"/>
              <w:bottom w:w="60" w:type="dxa"/>
              <w:right w:w="90" w:type="dxa"/>
            </w:tcMar>
          </w:tcPr>
          <w:p w14:paraId="54A61EE6" w14:textId="77777777" w:rsidR="007A77AC" w:rsidRDefault="00000000">
            <w:r>
              <w:rPr>
                <w:color w:val="1F9D65"/>
                <w:sz w:val="16"/>
                <w:szCs w:val="16"/>
              </w:rPr>
              <w:t>PASS</w:t>
            </w:r>
          </w:p>
        </w:tc>
      </w:tr>
      <w:tr w:rsidR="007A77AC" w14:paraId="7EB0DF85" w14:textId="77777777">
        <w:tc>
          <w:tcPr>
            <w:tcW w:w="771" w:type="dxa"/>
            <w:tcBorders>
              <w:top w:val="single" w:sz="4" w:space="0" w:color="BFC7D1"/>
              <w:left w:val="single" w:sz="4" w:space="0" w:color="BFC7D1"/>
              <w:bottom w:val="single" w:sz="4" w:space="0" w:color="BFC7D1"/>
              <w:right w:val="single" w:sz="4" w:space="0" w:color="BFC7D1"/>
            </w:tcBorders>
            <w:shd w:val="clear" w:color="auto" w:fill="F7F9FC"/>
            <w:tcMar>
              <w:top w:w="60" w:type="dxa"/>
              <w:left w:w="90" w:type="dxa"/>
              <w:bottom w:w="60" w:type="dxa"/>
              <w:right w:w="90" w:type="dxa"/>
            </w:tcMar>
          </w:tcPr>
          <w:p w14:paraId="7EEE6376" w14:textId="77777777" w:rsidR="007A77AC" w:rsidRDefault="00000000">
            <w:r>
              <w:rPr>
                <w:sz w:val="16"/>
                <w:szCs w:val="16"/>
              </w:rPr>
              <w:t>TC10</w:t>
            </w:r>
          </w:p>
        </w:tc>
        <w:tc>
          <w:tcPr>
            <w:tcW w:w="2699" w:type="dxa"/>
            <w:tcBorders>
              <w:top w:val="single" w:sz="4" w:space="0" w:color="BFC7D1"/>
              <w:left w:val="single" w:sz="4" w:space="0" w:color="BFC7D1"/>
              <w:bottom w:val="single" w:sz="4" w:space="0" w:color="BFC7D1"/>
              <w:right w:val="single" w:sz="4" w:space="0" w:color="BFC7D1"/>
            </w:tcBorders>
            <w:shd w:val="clear" w:color="auto" w:fill="F7F9FC"/>
            <w:tcMar>
              <w:top w:w="60" w:type="dxa"/>
              <w:left w:w="90" w:type="dxa"/>
              <w:bottom w:w="60" w:type="dxa"/>
              <w:right w:w="90" w:type="dxa"/>
            </w:tcMar>
          </w:tcPr>
          <w:p w14:paraId="1A6AAA1E" w14:textId="77777777" w:rsidR="007A77AC" w:rsidRDefault="00000000">
            <w:r>
              <w:rPr>
                <w:sz w:val="16"/>
                <w:szCs w:val="16"/>
              </w:rPr>
              <w:t>Google link, New Cairo, tomorrow</w:t>
            </w:r>
          </w:p>
        </w:tc>
        <w:tc>
          <w:tcPr>
            <w:tcW w:w="2506" w:type="dxa"/>
            <w:tcBorders>
              <w:top w:val="single" w:sz="4" w:space="0" w:color="BFC7D1"/>
              <w:left w:val="single" w:sz="4" w:space="0" w:color="BFC7D1"/>
              <w:bottom w:val="single" w:sz="4" w:space="0" w:color="BFC7D1"/>
              <w:right w:val="single" w:sz="4" w:space="0" w:color="BFC7D1"/>
            </w:tcBorders>
            <w:shd w:val="clear" w:color="auto" w:fill="F7F9FC"/>
            <w:tcMar>
              <w:top w:w="60" w:type="dxa"/>
              <w:left w:w="90" w:type="dxa"/>
              <w:bottom w:w="60" w:type="dxa"/>
              <w:right w:w="90" w:type="dxa"/>
            </w:tcMar>
          </w:tcPr>
          <w:p w14:paraId="090D0B4E" w14:textId="77777777" w:rsidR="007A77AC" w:rsidRDefault="00000000">
            <w:r>
              <w:rPr>
                <w:sz w:val="16"/>
                <w:szCs w:val="16"/>
              </w:rPr>
              <w:t>Score 90, hot, call within 1 hour, AI draft, no PII in event</w:t>
            </w:r>
          </w:p>
        </w:tc>
        <w:tc>
          <w:tcPr>
            <w:tcW w:w="2699" w:type="dxa"/>
            <w:tcBorders>
              <w:top w:val="single" w:sz="4" w:space="0" w:color="BFC7D1"/>
              <w:left w:val="single" w:sz="4" w:space="0" w:color="BFC7D1"/>
              <w:bottom w:val="single" w:sz="4" w:space="0" w:color="BFC7D1"/>
              <w:right w:val="single" w:sz="4" w:space="0" w:color="BFC7D1"/>
            </w:tcBorders>
            <w:shd w:val="clear" w:color="auto" w:fill="F7F9FC"/>
            <w:tcMar>
              <w:top w:w="60" w:type="dxa"/>
              <w:left w:w="90" w:type="dxa"/>
              <w:bottom w:w="60" w:type="dxa"/>
              <w:right w:w="90" w:type="dxa"/>
            </w:tcMar>
          </w:tcPr>
          <w:p w14:paraId="547770F9" w14:textId="77777777" w:rsidR="007A77AC" w:rsidRDefault="00000000">
            <w:r>
              <w:rPr>
                <w:sz w:val="16"/>
                <w:szCs w:val="16"/>
              </w:rPr>
              <w:t>90, hot, call within 1 hour, draft written, no name/phone in event</w:t>
            </w:r>
          </w:p>
        </w:tc>
        <w:tc>
          <w:tcPr>
            <w:tcW w:w="963" w:type="dxa"/>
            <w:tcBorders>
              <w:top w:val="single" w:sz="4" w:space="0" w:color="BFC7D1"/>
              <w:left w:val="single" w:sz="4" w:space="0" w:color="BFC7D1"/>
              <w:bottom w:val="single" w:sz="4" w:space="0" w:color="BFC7D1"/>
              <w:right w:val="single" w:sz="4" w:space="0" w:color="BFC7D1"/>
            </w:tcBorders>
            <w:shd w:val="clear" w:color="auto" w:fill="F7F9FC"/>
            <w:tcMar>
              <w:top w:w="60" w:type="dxa"/>
              <w:left w:w="90" w:type="dxa"/>
              <w:bottom w:w="60" w:type="dxa"/>
              <w:right w:w="90" w:type="dxa"/>
            </w:tcMar>
          </w:tcPr>
          <w:p w14:paraId="0535DECC" w14:textId="77777777" w:rsidR="007A77AC" w:rsidRDefault="00000000">
            <w:r>
              <w:rPr>
                <w:color w:val="1F9D65"/>
                <w:sz w:val="16"/>
                <w:szCs w:val="16"/>
              </w:rPr>
              <w:t>PASS</w:t>
            </w:r>
          </w:p>
        </w:tc>
      </w:tr>
      <w:tr w:rsidR="007A77AC" w14:paraId="5605E865" w14:textId="77777777">
        <w:tc>
          <w:tcPr>
            <w:tcW w:w="771" w:type="dxa"/>
            <w:tcBorders>
              <w:top w:val="single" w:sz="4" w:space="0" w:color="BFC7D1"/>
              <w:left w:val="single" w:sz="4" w:space="0" w:color="BFC7D1"/>
              <w:bottom w:val="single" w:sz="4" w:space="0" w:color="BFC7D1"/>
              <w:right w:val="single" w:sz="4" w:space="0" w:color="BFC7D1"/>
            </w:tcBorders>
            <w:shd w:val="clear" w:color="auto" w:fill="FFFFFF"/>
            <w:tcMar>
              <w:top w:w="60" w:type="dxa"/>
              <w:left w:w="90" w:type="dxa"/>
              <w:bottom w:w="60" w:type="dxa"/>
              <w:right w:w="90" w:type="dxa"/>
            </w:tcMar>
          </w:tcPr>
          <w:p w14:paraId="627BDFFC" w14:textId="77777777" w:rsidR="007A77AC" w:rsidRDefault="00000000">
            <w:r>
              <w:rPr>
                <w:sz w:val="16"/>
                <w:szCs w:val="16"/>
              </w:rPr>
              <w:t>TC11</w:t>
            </w:r>
          </w:p>
        </w:tc>
        <w:tc>
          <w:tcPr>
            <w:tcW w:w="2699" w:type="dxa"/>
            <w:tcBorders>
              <w:top w:val="single" w:sz="4" w:space="0" w:color="BFC7D1"/>
              <w:left w:val="single" w:sz="4" w:space="0" w:color="BFC7D1"/>
              <w:bottom w:val="single" w:sz="4" w:space="0" w:color="BFC7D1"/>
              <w:right w:val="single" w:sz="4" w:space="0" w:color="BFC7D1"/>
            </w:tcBorders>
            <w:shd w:val="clear" w:color="auto" w:fill="FFFFFF"/>
            <w:tcMar>
              <w:top w:w="60" w:type="dxa"/>
              <w:left w:w="90" w:type="dxa"/>
              <w:bottom w:w="60" w:type="dxa"/>
              <w:right w:w="90" w:type="dxa"/>
            </w:tcMar>
          </w:tcPr>
          <w:p w14:paraId="454CAB53" w14:textId="77777777" w:rsidR="007A77AC" w:rsidRDefault="00000000">
            <w:r>
              <w:rPr>
                <w:sz w:val="16"/>
                <w:szCs w:val="16"/>
              </w:rPr>
              <w:t>No UTMs, area Other, 20 days ahead</w:t>
            </w:r>
          </w:p>
        </w:tc>
        <w:tc>
          <w:tcPr>
            <w:tcW w:w="2506" w:type="dxa"/>
            <w:tcBorders>
              <w:top w:val="single" w:sz="4" w:space="0" w:color="BFC7D1"/>
              <w:left w:val="single" w:sz="4" w:space="0" w:color="BFC7D1"/>
              <w:bottom w:val="single" w:sz="4" w:space="0" w:color="BFC7D1"/>
              <w:right w:val="single" w:sz="4" w:space="0" w:color="BFC7D1"/>
            </w:tcBorders>
            <w:shd w:val="clear" w:color="auto" w:fill="FFFFFF"/>
            <w:tcMar>
              <w:top w:w="60" w:type="dxa"/>
              <w:left w:w="90" w:type="dxa"/>
              <w:bottom w:w="60" w:type="dxa"/>
              <w:right w:w="90" w:type="dxa"/>
            </w:tcMar>
          </w:tcPr>
          <w:p w14:paraId="295574C2" w14:textId="77777777" w:rsidR="007A77AC" w:rsidRDefault="00000000">
            <w:r>
              <w:rPr>
                <w:sz w:val="16"/>
                <w:szCs w:val="16"/>
              </w:rPr>
              <w:t>Score 10, cold, email nurture, Direct</w:t>
            </w:r>
          </w:p>
        </w:tc>
        <w:tc>
          <w:tcPr>
            <w:tcW w:w="2699" w:type="dxa"/>
            <w:tcBorders>
              <w:top w:val="single" w:sz="4" w:space="0" w:color="BFC7D1"/>
              <w:left w:val="single" w:sz="4" w:space="0" w:color="BFC7D1"/>
              <w:bottom w:val="single" w:sz="4" w:space="0" w:color="BFC7D1"/>
              <w:right w:val="single" w:sz="4" w:space="0" w:color="BFC7D1"/>
            </w:tcBorders>
            <w:shd w:val="clear" w:color="auto" w:fill="FFFFFF"/>
            <w:tcMar>
              <w:top w:w="60" w:type="dxa"/>
              <w:left w:w="90" w:type="dxa"/>
              <w:bottom w:w="60" w:type="dxa"/>
              <w:right w:w="90" w:type="dxa"/>
            </w:tcMar>
          </w:tcPr>
          <w:p w14:paraId="4E6CF5A4" w14:textId="77777777" w:rsidR="007A77AC" w:rsidRDefault="00000000">
            <w:r>
              <w:rPr>
                <w:sz w:val="16"/>
                <w:szCs w:val="16"/>
              </w:rPr>
              <w:t>10, cold, email nurture, Direct</w:t>
            </w:r>
          </w:p>
        </w:tc>
        <w:tc>
          <w:tcPr>
            <w:tcW w:w="963" w:type="dxa"/>
            <w:tcBorders>
              <w:top w:val="single" w:sz="4" w:space="0" w:color="BFC7D1"/>
              <w:left w:val="single" w:sz="4" w:space="0" w:color="BFC7D1"/>
              <w:bottom w:val="single" w:sz="4" w:space="0" w:color="BFC7D1"/>
              <w:right w:val="single" w:sz="4" w:space="0" w:color="BFC7D1"/>
            </w:tcBorders>
            <w:shd w:val="clear" w:color="auto" w:fill="FFFFFF"/>
            <w:tcMar>
              <w:top w:w="60" w:type="dxa"/>
              <w:left w:w="90" w:type="dxa"/>
              <w:bottom w:w="60" w:type="dxa"/>
              <w:right w:w="90" w:type="dxa"/>
            </w:tcMar>
          </w:tcPr>
          <w:p w14:paraId="45187323" w14:textId="77777777" w:rsidR="007A77AC" w:rsidRDefault="00000000">
            <w:r>
              <w:rPr>
                <w:color w:val="1F9D65"/>
                <w:sz w:val="16"/>
                <w:szCs w:val="16"/>
              </w:rPr>
              <w:t>PASS</w:t>
            </w:r>
          </w:p>
        </w:tc>
      </w:tr>
      <w:tr w:rsidR="007A77AC" w14:paraId="605FCF56" w14:textId="77777777">
        <w:tc>
          <w:tcPr>
            <w:tcW w:w="771" w:type="dxa"/>
            <w:tcBorders>
              <w:top w:val="single" w:sz="4" w:space="0" w:color="BFC7D1"/>
              <w:left w:val="single" w:sz="4" w:space="0" w:color="BFC7D1"/>
              <w:bottom w:val="single" w:sz="4" w:space="0" w:color="BFC7D1"/>
              <w:right w:val="single" w:sz="4" w:space="0" w:color="BFC7D1"/>
            </w:tcBorders>
            <w:shd w:val="clear" w:color="auto" w:fill="F7F9FC"/>
            <w:tcMar>
              <w:top w:w="60" w:type="dxa"/>
              <w:left w:w="90" w:type="dxa"/>
              <w:bottom w:w="60" w:type="dxa"/>
              <w:right w:w="90" w:type="dxa"/>
            </w:tcMar>
          </w:tcPr>
          <w:p w14:paraId="3BB14CFF" w14:textId="77777777" w:rsidR="007A77AC" w:rsidRDefault="00000000">
            <w:r>
              <w:rPr>
                <w:sz w:val="16"/>
                <w:szCs w:val="16"/>
              </w:rPr>
              <w:t>TC12</w:t>
            </w:r>
          </w:p>
        </w:tc>
        <w:tc>
          <w:tcPr>
            <w:tcW w:w="2699" w:type="dxa"/>
            <w:tcBorders>
              <w:top w:val="single" w:sz="4" w:space="0" w:color="BFC7D1"/>
              <w:left w:val="single" w:sz="4" w:space="0" w:color="BFC7D1"/>
              <w:bottom w:val="single" w:sz="4" w:space="0" w:color="BFC7D1"/>
              <w:right w:val="single" w:sz="4" w:space="0" w:color="BFC7D1"/>
            </w:tcBorders>
            <w:shd w:val="clear" w:color="auto" w:fill="F7F9FC"/>
            <w:tcMar>
              <w:top w:w="60" w:type="dxa"/>
              <w:left w:w="90" w:type="dxa"/>
              <w:bottom w:w="60" w:type="dxa"/>
              <w:right w:w="90" w:type="dxa"/>
            </w:tcMar>
          </w:tcPr>
          <w:p w14:paraId="1BE3B877" w14:textId="77777777" w:rsidR="007A77AC" w:rsidRDefault="00000000">
            <w:r>
              <w:rPr>
                <w:sz w:val="16"/>
                <w:szCs w:val="16"/>
              </w:rPr>
              <w:t>Email link, Sheikh Zayed, 3 days ahead</w:t>
            </w:r>
          </w:p>
        </w:tc>
        <w:tc>
          <w:tcPr>
            <w:tcW w:w="2506" w:type="dxa"/>
            <w:tcBorders>
              <w:top w:val="single" w:sz="4" w:space="0" w:color="BFC7D1"/>
              <w:left w:val="single" w:sz="4" w:space="0" w:color="BFC7D1"/>
              <w:bottom w:val="single" w:sz="4" w:space="0" w:color="BFC7D1"/>
              <w:right w:val="single" w:sz="4" w:space="0" w:color="BFC7D1"/>
            </w:tcBorders>
            <w:shd w:val="clear" w:color="auto" w:fill="F7F9FC"/>
            <w:tcMar>
              <w:top w:w="60" w:type="dxa"/>
              <w:left w:w="90" w:type="dxa"/>
              <w:bottom w:w="60" w:type="dxa"/>
              <w:right w:w="90" w:type="dxa"/>
            </w:tcMar>
          </w:tcPr>
          <w:p w14:paraId="0A28814E" w14:textId="77777777" w:rsidR="007A77AC" w:rsidRDefault="00000000">
            <w:r>
              <w:rPr>
                <w:sz w:val="16"/>
                <w:szCs w:val="16"/>
              </w:rPr>
              <w:t>Score 50, warm</w:t>
            </w:r>
          </w:p>
        </w:tc>
        <w:tc>
          <w:tcPr>
            <w:tcW w:w="2699" w:type="dxa"/>
            <w:tcBorders>
              <w:top w:val="single" w:sz="4" w:space="0" w:color="BFC7D1"/>
              <w:left w:val="single" w:sz="4" w:space="0" w:color="BFC7D1"/>
              <w:bottom w:val="single" w:sz="4" w:space="0" w:color="BFC7D1"/>
              <w:right w:val="single" w:sz="4" w:space="0" w:color="BFC7D1"/>
            </w:tcBorders>
            <w:shd w:val="clear" w:color="auto" w:fill="F7F9FC"/>
            <w:tcMar>
              <w:top w:w="60" w:type="dxa"/>
              <w:left w:w="90" w:type="dxa"/>
              <w:bottom w:w="60" w:type="dxa"/>
              <w:right w:w="90" w:type="dxa"/>
            </w:tcMar>
          </w:tcPr>
          <w:p w14:paraId="4EF5392B" w14:textId="77777777" w:rsidR="007A77AC" w:rsidRDefault="00000000">
            <w:r>
              <w:rPr>
                <w:sz w:val="16"/>
                <w:szCs w:val="16"/>
              </w:rPr>
              <w:t>50, warm</w:t>
            </w:r>
          </w:p>
        </w:tc>
        <w:tc>
          <w:tcPr>
            <w:tcW w:w="963" w:type="dxa"/>
            <w:tcBorders>
              <w:top w:val="single" w:sz="4" w:space="0" w:color="BFC7D1"/>
              <w:left w:val="single" w:sz="4" w:space="0" w:color="BFC7D1"/>
              <w:bottom w:val="single" w:sz="4" w:space="0" w:color="BFC7D1"/>
              <w:right w:val="single" w:sz="4" w:space="0" w:color="BFC7D1"/>
            </w:tcBorders>
            <w:shd w:val="clear" w:color="auto" w:fill="F7F9FC"/>
            <w:tcMar>
              <w:top w:w="60" w:type="dxa"/>
              <w:left w:w="90" w:type="dxa"/>
              <w:bottom w:w="60" w:type="dxa"/>
              <w:right w:w="90" w:type="dxa"/>
            </w:tcMar>
          </w:tcPr>
          <w:p w14:paraId="309F0A6D" w14:textId="77777777" w:rsidR="007A77AC" w:rsidRDefault="00000000">
            <w:r>
              <w:rPr>
                <w:color w:val="1F9D65"/>
                <w:sz w:val="16"/>
                <w:szCs w:val="16"/>
              </w:rPr>
              <w:t>PASS</w:t>
            </w:r>
          </w:p>
        </w:tc>
      </w:tr>
      <w:tr w:rsidR="007A77AC" w14:paraId="084477DD" w14:textId="77777777">
        <w:tc>
          <w:tcPr>
            <w:tcW w:w="771" w:type="dxa"/>
            <w:tcBorders>
              <w:top w:val="single" w:sz="4" w:space="0" w:color="BFC7D1"/>
              <w:left w:val="single" w:sz="4" w:space="0" w:color="BFC7D1"/>
              <w:bottom w:val="single" w:sz="4" w:space="0" w:color="BFC7D1"/>
              <w:right w:val="single" w:sz="4" w:space="0" w:color="BFC7D1"/>
            </w:tcBorders>
            <w:shd w:val="clear" w:color="auto" w:fill="FFFFFF"/>
            <w:tcMar>
              <w:top w:w="60" w:type="dxa"/>
              <w:left w:w="90" w:type="dxa"/>
              <w:bottom w:w="60" w:type="dxa"/>
              <w:right w:w="90" w:type="dxa"/>
            </w:tcMar>
          </w:tcPr>
          <w:p w14:paraId="56A20AFB" w14:textId="77777777" w:rsidR="007A77AC" w:rsidRDefault="00000000">
            <w:r>
              <w:rPr>
                <w:sz w:val="16"/>
                <w:szCs w:val="16"/>
              </w:rPr>
              <w:t>TC13</w:t>
            </w:r>
          </w:p>
        </w:tc>
        <w:tc>
          <w:tcPr>
            <w:tcW w:w="2699" w:type="dxa"/>
            <w:tcBorders>
              <w:top w:val="single" w:sz="4" w:space="0" w:color="BFC7D1"/>
              <w:left w:val="single" w:sz="4" w:space="0" w:color="BFC7D1"/>
              <w:bottom w:val="single" w:sz="4" w:space="0" w:color="BFC7D1"/>
              <w:right w:val="single" w:sz="4" w:space="0" w:color="BFC7D1"/>
            </w:tcBorders>
            <w:shd w:val="clear" w:color="auto" w:fill="FFFFFF"/>
            <w:tcMar>
              <w:top w:w="60" w:type="dxa"/>
              <w:left w:w="90" w:type="dxa"/>
              <w:bottom w:w="60" w:type="dxa"/>
              <w:right w:w="90" w:type="dxa"/>
            </w:tcMar>
          </w:tcPr>
          <w:p w14:paraId="218C18E0" w14:textId="77777777" w:rsidR="007A77AC" w:rsidRDefault="00000000">
            <w:r>
              <w:rPr>
                <w:sz w:val="16"/>
                <w:szCs w:val="16"/>
              </w:rPr>
              <w:t>CRM with wrong code '1234'</w:t>
            </w:r>
          </w:p>
        </w:tc>
        <w:tc>
          <w:tcPr>
            <w:tcW w:w="2506" w:type="dxa"/>
            <w:tcBorders>
              <w:top w:val="single" w:sz="4" w:space="0" w:color="BFC7D1"/>
              <w:left w:val="single" w:sz="4" w:space="0" w:color="BFC7D1"/>
              <w:bottom w:val="single" w:sz="4" w:space="0" w:color="BFC7D1"/>
              <w:right w:val="single" w:sz="4" w:space="0" w:color="BFC7D1"/>
            </w:tcBorders>
            <w:shd w:val="clear" w:color="auto" w:fill="FFFFFF"/>
            <w:tcMar>
              <w:top w:w="60" w:type="dxa"/>
              <w:left w:w="90" w:type="dxa"/>
              <w:bottom w:w="60" w:type="dxa"/>
              <w:right w:w="90" w:type="dxa"/>
            </w:tcMar>
          </w:tcPr>
          <w:p w14:paraId="16A30D1D" w14:textId="77777777" w:rsidR="007A77AC" w:rsidRDefault="00000000">
            <w:r>
              <w:rPr>
                <w:sz w:val="16"/>
                <w:szCs w:val="16"/>
              </w:rPr>
              <w:t>Access denied, no data</w:t>
            </w:r>
          </w:p>
        </w:tc>
        <w:tc>
          <w:tcPr>
            <w:tcW w:w="2699" w:type="dxa"/>
            <w:tcBorders>
              <w:top w:val="single" w:sz="4" w:space="0" w:color="BFC7D1"/>
              <w:left w:val="single" w:sz="4" w:space="0" w:color="BFC7D1"/>
              <w:bottom w:val="single" w:sz="4" w:space="0" w:color="BFC7D1"/>
              <w:right w:val="single" w:sz="4" w:space="0" w:color="BFC7D1"/>
            </w:tcBorders>
            <w:shd w:val="clear" w:color="auto" w:fill="FFFFFF"/>
            <w:tcMar>
              <w:top w:w="60" w:type="dxa"/>
              <w:left w:w="90" w:type="dxa"/>
              <w:bottom w:w="60" w:type="dxa"/>
              <w:right w:w="90" w:type="dxa"/>
            </w:tcMar>
          </w:tcPr>
          <w:p w14:paraId="083ACCCF" w14:textId="77777777" w:rsidR="007A77AC" w:rsidRDefault="00000000">
            <w:r>
              <w:rPr>
                <w:sz w:val="16"/>
                <w:szCs w:val="16"/>
              </w:rPr>
              <w:t>'That access code did not work.', no tables shown</w:t>
            </w:r>
          </w:p>
        </w:tc>
        <w:tc>
          <w:tcPr>
            <w:tcW w:w="963" w:type="dxa"/>
            <w:tcBorders>
              <w:top w:val="single" w:sz="4" w:space="0" w:color="BFC7D1"/>
              <w:left w:val="single" w:sz="4" w:space="0" w:color="BFC7D1"/>
              <w:bottom w:val="single" w:sz="4" w:space="0" w:color="BFC7D1"/>
              <w:right w:val="single" w:sz="4" w:space="0" w:color="BFC7D1"/>
            </w:tcBorders>
            <w:shd w:val="clear" w:color="auto" w:fill="FFFFFF"/>
            <w:tcMar>
              <w:top w:w="60" w:type="dxa"/>
              <w:left w:w="90" w:type="dxa"/>
              <w:bottom w:w="60" w:type="dxa"/>
              <w:right w:w="90" w:type="dxa"/>
            </w:tcMar>
          </w:tcPr>
          <w:p w14:paraId="52CFC850" w14:textId="77777777" w:rsidR="007A77AC" w:rsidRDefault="00000000">
            <w:r>
              <w:rPr>
                <w:color w:val="1F9D65"/>
                <w:sz w:val="16"/>
                <w:szCs w:val="16"/>
              </w:rPr>
              <w:t>PASS</w:t>
            </w:r>
          </w:p>
        </w:tc>
      </w:tr>
      <w:tr w:rsidR="007A77AC" w14:paraId="72038E48" w14:textId="77777777">
        <w:tc>
          <w:tcPr>
            <w:tcW w:w="771" w:type="dxa"/>
            <w:tcBorders>
              <w:top w:val="single" w:sz="4" w:space="0" w:color="BFC7D1"/>
              <w:left w:val="single" w:sz="4" w:space="0" w:color="BFC7D1"/>
              <w:bottom w:val="single" w:sz="4" w:space="0" w:color="BFC7D1"/>
              <w:right w:val="single" w:sz="4" w:space="0" w:color="BFC7D1"/>
            </w:tcBorders>
            <w:shd w:val="clear" w:color="auto" w:fill="F7F9FC"/>
            <w:tcMar>
              <w:top w:w="60" w:type="dxa"/>
              <w:left w:w="90" w:type="dxa"/>
              <w:bottom w:w="60" w:type="dxa"/>
              <w:right w:w="90" w:type="dxa"/>
            </w:tcMar>
          </w:tcPr>
          <w:p w14:paraId="45B701BF" w14:textId="77777777" w:rsidR="007A77AC" w:rsidRDefault="00000000">
            <w:r>
              <w:rPr>
                <w:sz w:val="16"/>
                <w:szCs w:val="16"/>
              </w:rPr>
              <w:t>TC14</w:t>
            </w:r>
          </w:p>
        </w:tc>
        <w:tc>
          <w:tcPr>
            <w:tcW w:w="2699" w:type="dxa"/>
            <w:tcBorders>
              <w:top w:val="single" w:sz="4" w:space="0" w:color="BFC7D1"/>
              <w:left w:val="single" w:sz="4" w:space="0" w:color="BFC7D1"/>
              <w:bottom w:val="single" w:sz="4" w:space="0" w:color="BFC7D1"/>
              <w:right w:val="single" w:sz="4" w:space="0" w:color="BFC7D1"/>
            </w:tcBorders>
            <w:shd w:val="clear" w:color="auto" w:fill="F7F9FC"/>
            <w:tcMar>
              <w:top w:w="60" w:type="dxa"/>
              <w:left w:w="90" w:type="dxa"/>
              <w:bottom w:w="60" w:type="dxa"/>
              <w:right w:w="90" w:type="dxa"/>
            </w:tcMar>
          </w:tcPr>
          <w:p w14:paraId="18CAD986" w14:textId="77777777" w:rsidR="007A77AC" w:rsidRDefault="00000000">
            <w:r>
              <w:rPr>
                <w:sz w:val="16"/>
                <w:szCs w:val="16"/>
              </w:rPr>
              <w:t>CRM with the correct code</w:t>
            </w:r>
          </w:p>
        </w:tc>
        <w:tc>
          <w:tcPr>
            <w:tcW w:w="2506" w:type="dxa"/>
            <w:tcBorders>
              <w:top w:val="single" w:sz="4" w:space="0" w:color="BFC7D1"/>
              <w:left w:val="single" w:sz="4" w:space="0" w:color="BFC7D1"/>
              <w:bottom w:val="single" w:sz="4" w:space="0" w:color="BFC7D1"/>
              <w:right w:val="single" w:sz="4" w:space="0" w:color="BFC7D1"/>
            </w:tcBorders>
            <w:shd w:val="clear" w:color="auto" w:fill="F7F9FC"/>
            <w:tcMar>
              <w:top w:w="60" w:type="dxa"/>
              <w:left w:w="90" w:type="dxa"/>
              <w:bottom w:w="60" w:type="dxa"/>
              <w:right w:w="90" w:type="dxa"/>
            </w:tcMar>
          </w:tcPr>
          <w:p w14:paraId="3907BB0D" w14:textId="77777777" w:rsidR="007A77AC" w:rsidRDefault="00000000">
            <w:r>
              <w:rPr>
                <w:sz w:val="16"/>
                <w:szCs w:val="16"/>
              </w:rPr>
              <w:t>KPI tiles and leads-by-source totals equal the list</w:t>
            </w:r>
          </w:p>
        </w:tc>
        <w:tc>
          <w:tcPr>
            <w:tcW w:w="2699" w:type="dxa"/>
            <w:tcBorders>
              <w:top w:val="single" w:sz="4" w:space="0" w:color="BFC7D1"/>
              <w:left w:val="single" w:sz="4" w:space="0" w:color="BFC7D1"/>
              <w:bottom w:val="single" w:sz="4" w:space="0" w:color="BFC7D1"/>
              <w:right w:val="single" w:sz="4" w:space="0" w:color="BFC7D1"/>
            </w:tcBorders>
            <w:shd w:val="clear" w:color="auto" w:fill="F7F9FC"/>
            <w:tcMar>
              <w:top w:w="60" w:type="dxa"/>
              <w:left w:w="90" w:type="dxa"/>
              <w:bottom w:w="60" w:type="dxa"/>
              <w:right w:w="90" w:type="dxa"/>
            </w:tcMar>
          </w:tcPr>
          <w:p w14:paraId="789FC599" w14:textId="77777777" w:rsidR="007A77AC" w:rsidRDefault="00000000">
            <w:r>
              <w:rPr>
                <w:sz w:val="16"/>
                <w:szCs w:val="16"/>
              </w:rPr>
              <w:t>16 leads listed, every total = 16</w:t>
            </w:r>
          </w:p>
        </w:tc>
        <w:tc>
          <w:tcPr>
            <w:tcW w:w="963" w:type="dxa"/>
            <w:tcBorders>
              <w:top w:val="single" w:sz="4" w:space="0" w:color="BFC7D1"/>
              <w:left w:val="single" w:sz="4" w:space="0" w:color="BFC7D1"/>
              <w:bottom w:val="single" w:sz="4" w:space="0" w:color="BFC7D1"/>
              <w:right w:val="single" w:sz="4" w:space="0" w:color="BFC7D1"/>
            </w:tcBorders>
            <w:shd w:val="clear" w:color="auto" w:fill="F7F9FC"/>
            <w:tcMar>
              <w:top w:w="60" w:type="dxa"/>
              <w:left w:w="90" w:type="dxa"/>
              <w:bottom w:w="60" w:type="dxa"/>
              <w:right w:w="90" w:type="dxa"/>
            </w:tcMar>
          </w:tcPr>
          <w:p w14:paraId="246C83A8" w14:textId="77777777" w:rsidR="007A77AC" w:rsidRDefault="00000000">
            <w:r>
              <w:rPr>
                <w:color w:val="1F9D65"/>
                <w:sz w:val="16"/>
                <w:szCs w:val="16"/>
              </w:rPr>
              <w:t>PASS</w:t>
            </w:r>
          </w:p>
        </w:tc>
      </w:tr>
      <w:tr w:rsidR="007A77AC" w14:paraId="03B331A3" w14:textId="77777777">
        <w:tc>
          <w:tcPr>
            <w:tcW w:w="771" w:type="dxa"/>
            <w:tcBorders>
              <w:top w:val="single" w:sz="4" w:space="0" w:color="BFC7D1"/>
              <w:left w:val="single" w:sz="4" w:space="0" w:color="BFC7D1"/>
              <w:bottom w:val="single" w:sz="4" w:space="0" w:color="BFC7D1"/>
              <w:right w:val="single" w:sz="4" w:space="0" w:color="BFC7D1"/>
            </w:tcBorders>
            <w:shd w:val="clear" w:color="auto" w:fill="FFFFFF"/>
            <w:tcMar>
              <w:top w:w="60" w:type="dxa"/>
              <w:left w:w="90" w:type="dxa"/>
              <w:bottom w:w="60" w:type="dxa"/>
              <w:right w:w="90" w:type="dxa"/>
            </w:tcMar>
          </w:tcPr>
          <w:p w14:paraId="0D766096" w14:textId="77777777" w:rsidR="007A77AC" w:rsidRDefault="00000000">
            <w:r>
              <w:rPr>
                <w:sz w:val="16"/>
                <w:szCs w:val="16"/>
              </w:rPr>
              <w:t>TC15</w:t>
            </w:r>
          </w:p>
        </w:tc>
        <w:tc>
          <w:tcPr>
            <w:tcW w:w="2699" w:type="dxa"/>
            <w:tcBorders>
              <w:top w:val="single" w:sz="4" w:space="0" w:color="BFC7D1"/>
              <w:left w:val="single" w:sz="4" w:space="0" w:color="BFC7D1"/>
              <w:bottom w:val="single" w:sz="4" w:space="0" w:color="BFC7D1"/>
              <w:right w:val="single" w:sz="4" w:space="0" w:color="BFC7D1"/>
            </w:tcBorders>
            <w:shd w:val="clear" w:color="auto" w:fill="FFFFFF"/>
            <w:tcMar>
              <w:top w:w="60" w:type="dxa"/>
              <w:left w:w="90" w:type="dxa"/>
              <w:bottom w:w="60" w:type="dxa"/>
              <w:right w:w="90" w:type="dxa"/>
            </w:tcMar>
          </w:tcPr>
          <w:p w14:paraId="11641ADC" w14:textId="77777777" w:rsidR="007A77AC" w:rsidRDefault="00000000">
            <w:r>
              <w:rPr>
                <w:sz w:val="16"/>
                <w:szCs w:val="16"/>
              </w:rPr>
              <w:t>Change a lead status to contacted, reload</w:t>
            </w:r>
          </w:p>
        </w:tc>
        <w:tc>
          <w:tcPr>
            <w:tcW w:w="2506" w:type="dxa"/>
            <w:tcBorders>
              <w:top w:val="single" w:sz="4" w:space="0" w:color="BFC7D1"/>
              <w:left w:val="single" w:sz="4" w:space="0" w:color="BFC7D1"/>
              <w:bottom w:val="single" w:sz="4" w:space="0" w:color="BFC7D1"/>
              <w:right w:val="single" w:sz="4" w:space="0" w:color="BFC7D1"/>
            </w:tcBorders>
            <w:shd w:val="clear" w:color="auto" w:fill="FFFFFF"/>
            <w:tcMar>
              <w:top w:w="60" w:type="dxa"/>
              <w:left w:w="90" w:type="dxa"/>
              <w:bottom w:w="60" w:type="dxa"/>
              <w:right w:w="90" w:type="dxa"/>
            </w:tcMar>
          </w:tcPr>
          <w:p w14:paraId="48671E85" w14:textId="77777777" w:rsidR="007A77AC" w:rsidRDefault="00000000">
            <w:r>
              <w:rPr>
                <w:sz w:val="16"/>
                <w:szCs w:val="16"/>
              </w:rPr>
              <w:t>Status persists</w:t>
            </w:r>
          </w:p>
        </w:tc>
        <w:tc>
          <w:tcPr>
            <w:tcW w:w="2699" w:type="dxa"/>
            <w:tcBorders>
              <w:top w:val="single" w:sz="4" w:space="0" w:color="BFC7D1"/>
              <w:left w:val="single" w:sz="4" w:space="0" w:color="BFC7D1"/>
              <w:bottom w:val="single" w:sz="4" w:space="0" w:color="BFC7D1"/>
              <w:right w:val="single" w:sz="4" w:space="0" w:color="BFC7D1"/>
            </w:tcBorders>
            <w:shd w:val="clear" w:color="auto" w:fill="FFFFFF"/>
            <w:tcMar>
              <w:top w:w="60" w:type="dxa"/>
              <w:left w:w="90" w:type="dxa"/>
              <w:bottom w:w="60" w:type="dxa"/>
              <w:right w:w="90" w:type="dxa"/>
            </w:tcMar>
          </w:tcPr>
          <w:p w14:paraId="370AC1CA" w14:textId="77777777" w:rsidR="007A77AC" w:rsidRDefault="00000000">
            <w:r>
              <w:rPr>
                <w:sz w:val="16"/>
                <w:szCs w:val="16"/>
              </w:rPr>
              <w:t>Contacted on the page and in the database</w:t>
            </w:r>
          </w:p>
        </w:tc>
        <w:tc>
          <w:tcPr>
            <w:tcW w:w="963" w:type="dxa"/>
            <w:tcBorders>
              <w:top w:val="single" w:sz="4" w:space="0" w:color="BFC7D1"/>
              <w:left w:val="single" w:sz="4" w:space="0" w:color="BFC7D1"/>
              <w:bottom w:val="single" w:sz="4" w:space="0" w:color="BFC7D1"/>
              <w:right w:val="single" w:sz="4" w:space="0" w:color="BFC7D1"/>
            </w:tcBorders>
            <w:shd w:val="clear" w:color="auto" w:fill="FFFFFF"/>
            <w:tcMar>
              <w:top w:w="60" w:type="dxa"/>
              <w:left w:w="90" w:type="dxa"/>
              <w:bottom w:w="60" w:type="dxa"/>
              <w:right w:w="90" w:type="dxa"/>
            </w:tcMar>
          </w:tcPr>
          <w:p w14:paraId="32B92452" w14:textId="77777777" w:rsidR="007A77AC" w:rsidRDefault="00000000">
            <w:r>
              <w:rPr>
                <w:color w:val="1F9D65"/>
                <w:sz w:val="16"/>
                <w:szCs w:val="16"/>
              </w:rPr>
              <w:t>PASS</w:t>
            </w:r>
          </w:p>
        </w:tc>
      </w:tr>
      <w:tr w:rsidR="007A77AC" w14:paraId="61AF3A9C" w14:textId="77777777">
        <w:tc>
          <w:tcPr>
            <w:tcW w:w="771" w:type="dxa"/>
            <w:tcBorders>
              <w:top w:val="single" w:sz="4" w:space="0" w:color="BFC7D1"/>
              <w:left w:val="single" w:sz="4" w:space="0" w:color="BFC7D1"/>
              <w:bottom w:val="single" w:sz="4" w:space="0" w:color="BFC7D1"/>
              <w:right w:val="single" w:sz="4" w:space="0" w:color="BFC7D1"/>
            </w:tcBorders>
            <w:shd w:val="clear" w:color="auto" w:fill="F7F9FC"/>
            <w:tcMar>
              <w:top w:w="60" w:type="dxa"/>
              <w:left w:w="90" w:type="dxa"/>
              <w:bottom w:w="60" w:type="dxa"/>
              <w:right w:w="90" w:type="dxa"/>
            </w:tcMar>
          </w:tcPr>
          <w:p w14:paraId="0C83F782" w14:textId="77777777" w:rsidR="007A77AC" w:rsidRDefault="00000000">
            <w:r>
              <w:rPr>
                <w:sz w:val="16"/>
                <w:szCs w:val="16"/>
              </w:rPr>
              <w:t>TC16</w:t>
            </w:r>
          </w:p>
        </w:tc>
        <w:tc>
          <w:tcPr>
            <w:tcW w:w="2699" w:type="dxa"/>
            <w:tcBorders>
              <w:top w:val="single" w:sz="4" w:space="0" w:color="BFC7D1"/>
              <w:left w:val="single" w:sz="4" w:space="0" w:color="BFC7D1"/>
              <w:bottom w:val="single" w:sz="4" w:space="0" w:color="BFC7D1"/>
              <w:right w:val="single" w:sz="4" w:space="0" w:color="BFC7D1"/>
            </w:tcBorders>
            <w:shd w:val="clear" w:color="auto" w:fill="F7F9FC"/>
            <w:tcMar>
              <w:top w:w="60" w:type="dxa"/>
              <w:left w:w="90" w:type="dxa"/>
              <w:bottom w:w="60" w:type="dxa"/>
              <w:right w:w="90" w:type="dxa"/>
            </w:tcMar>
          </w:tcPr>
          <w:p w14:paraId="3DBB0008" w14:textId="77777777" w:rsidR="007A77AC" w:rsidRDefault="00000000">
            <w:r>
              <w:rPr>
                <w:sz w:val="16"/>
                <w:szCs w:val="16"/>
              </w:rPr>
              <w:t>Read the leads table with the public key</w:t>
            </w:r>
          </w:p>
        </w:tc>
        <w:tc>
          <w:tcPr>
            <w:tcW w:w="2506" w:type="dxa"/>
            <w:tcBorders>
              <w:top w:val="single" w:sz="4" w:space="0" w:color="BFC7D1"/>
              <w:left w:val="single" w:sz="4" w:space="0" w:color="BFC7D1"/>
              <w:bottom w:val="single" w:sz="4" w:space="0" w:color="BFC7D1"/>
              <w:right w:val="single" w:sz="4" w:space="0" w:color="BFC7D1"/>
            </w:tcBorders>
            <w:shd w:val="clear" w:color="auto" w:fill="F7F9FC"/>
            <w:tcMar>
              <w:top w:w="60" w:type="dxa"/>
              <w:left w:w="90" w:type="dxa"/>
              <w:bottom w:w="60" w:type="dxa"/>
              <w:right w:w="90" w:type="dxa"/>
            </w:tcMar>
          </w:tcPr>
          <w:p w14:paraId="49FD0986" w14:textId="77777777" w:rsidR="007A77AC" w:rsidRDefault="00000000">
            <w:r>
              <w:rPr>
                <w:sz w:val="16"/>
                <w:szCs w:val="16"/>
              </w:rPr>
              <w:t>No rows (blocked by row-level security)</w:t>
            </w:r>
          </w:p>
        </w:tc>
        <w:tc>
          <w:tcPr>
            <w:tcW w:w="2699" w:type="dxa"/>
            <w:tcBorders>
              <w:top w:val="single" w:sz="4" w:space="0" w:color="BFC7D1"/>
              <w:left w:val="single" w:sz="4" w:space="0" w:color="BFC7D1"/>
              <w:bottom w:val="single" w:sz="4" w:space="0" w:color="BFC7D1"/>
              <w:right w:val="single" w:sz="4" w:space="0" w:color="BFC7D1"/>
            </w:tcBorders>
            <w:shd w:val="clear" w:color="auto" w:fill="F7F9FC"/>
            <w:tcMar>
              <w:top w:w="60" w:type="dxa"/>
              <w:left w:w="90" w:type="dxa"/>
              <w:bottom w:w="60" w:type="dxa"/>
              <w:right w:w="90" w:type="dxa"/>
            </w:tcMar>
          </w:tcPr>
          <w:p w14:paraId="0B6332A0" w14:textId="77777777" w:rsidR="007A77AC" w:rsidRDefault="00000000">
            <w:r>
              <w:rPr>
                <w:sz w:val="16"/>
                <w:szCs w:val="16"/>
              </w:rPr>
              <w:t>Empty list returned</w:t>
            </w:r>
          </w:p>
        </w:tc>
        <w:tc>
          <w:tcPr>
            <w:tcW w:w="963" w:type="dxa"/>
            <w:tcBorders>
              <w:top w:val="single" w:sz="4" w:space="0" w:color="BFC7D1"/>
              <w:left w:val="single" w:sz="4" w:space="0" w:color="BFC7D1"/>
              <w:bottom w:val="single" w:sz="4" w:space="0" w:color="BFC7D1"/>
              <w:right w:val="single" w:sz="4" w:space="0" w:color="BFC7D1"/>
            </w:tcBorders>
            <w:shd w:val="clear" w:color="auto" w:fill="F7F9FC"/>
            <w:tcMar>
              <w:top w:w="60" w:type="dxa"/>
              <w:left w:w="90" w:type="dxa"/>
              <w:bottom w:w="60" w:type="dxa"/>
              <w:right w:w="90" w:type="dxa"/>
            </w:tcMar>
          </w:tcPr>
          <w:p w14:paraId="7799C889" w14:textId="77777777" w:rsidR="007A77AC" w:rsidRDefault="00000000">
            <w:r>
              <w:rPr>
                <w:color w:val="1F9D65"/>
                <w:sz w:val="16"/>
                <w:szCs w:val="16"/>
              </w:rPr>
              <w:t>PASS</w:t>
            </w:r>
          </w:p>
        </w:tc>
      </w:tr>
      <w:tr w:rsidR="007A77AC" w14:paraId="732EE066" w14:textId="77777777">
        <w:tc>
          <w:tcPr>
            <w:tcW w:w="771" w:type="dxa"/>
            <w:tcBorders>
              <w:top w:val="single" w:sz="4" w:space="0" w:color="BFC7D1"/>
              <w:left w:val="single" w:sz="4" w:space="0" w:color="BFC7D1"/>
              <w:bottom w:val="single" w:sz="4" w:space="0" w:color="BFC7D1"/>
              <w:right w:val="single" w:sz="4" w:space="0" w:color="BFC7D1"/>
            </w:tcBorders>
            <w:shd w:val="clear" w:color="auto" w:fill="FFFFFF"/>
            <w:tcMar>
              <w:top w:w="60" w:type="dxa"/>
              <w:left w:w="90" w:type="dxa"/>
              <w:bottom w:w="60" w:type="dxa"/>
              <w:right w:w="90" w:type="dxa"/>
            </w:tcMar>
          </w:tcPr>
          <w:p w14:paraId="1A6862D8" w14:textId="77777777" w:rsidR="007A77AC" w:rsidRDefault="00000000">
            <w:r>
              <w:rPr>
                <w:sz w:val="16"/>
                <w:szCs w:val="16"/>
              </w:rPr>
              <w:t>TC17</w:t>
            </w:r>
          </w:p>
        </w:tc>
        <w:tc>
          <w:tcPr>
            <w:tcW w:w="2699" w:type="dxa"/>
            <w:tcBorders>
              <w:top w:val="single" w:sz="4" w:space="0" w:color="BFC7D1"/>
              <w:left w:val="single" w:sz="4" w:space="0" w:color="BFC7D1"/>
              <w:bottom w:val="single" w:sz="4" w:space="0" w:color="BFC7D1"/>
              <w:right w:val="single" w:sz="4" w:space="0" w:color="BFC7D1"/>
            </w:tcBorders>
            <w:shd w:val="clear" w:color="auto" w:fill="FFFFFF"/>
            <w:tcMar>
              <w:top w:w="60" w:type="dxa"/>
              <w:left w:w="90" w:type="dxa"/>
              <w:bottom w:w="60" w:type="dxa"/>
              <w:right w:w="90" w:type="dxa"/>
            </w:tcMar>
          </w:tcPr>
          <w:p w14:paraId="31A4A8B9" w14:textId="77777777" w:rsidR="007A77AC" w:rsidRDefault="00000000">
            <w:r>
              <w:rPr>
                <w:sz w:val="16"/>
                <w:szCs w:val="16"/>
              </w:rPr>
              <w:t>Force the AI step to fail (invalid model)</w:t>
            </w:r>
          </w:p>
        </w:tc>
        <w:tc>
          <w:tcPr>
            <w:tcW w:w="2506" w:type="dxa"/>
            <w:tcBorders>
              <w:top w:val="single" w:sz="4" w:space="0" w:color="BFC7D1"/>
              <w:left w:val="single" w:sz="4" w:space="0" w:color="BFC7D1"/>
              <w:bottom w:val="single" w:sz="4" w:space="0" w:color="BFC7D1"/>
              <w:right w:val="single" w:sz="4" w:space="0" w:color="BFC7D1"/>
            </w:tcBorders>
            <w:shd w:val="clear" w:color="auto" w:fill="FFFFFF"/>
            <w:tcMar>
              <w:top w:w="60" w:type="dxa"/>
              <w:left w:w="90" w:type="dxa"/>
              <w:bottom w:w="60" w:type="dxa"/>
              <w:right w:w="90" w:type="dxa"/>
            </w:tcMar>
          </w:tcPr>
          <w:p w14:paraId="14E99A26" w14:textId="77777777" w:rsidR="007A77AC" w:rsidRDefault="00000000">
            <w:r>
              <w:rPr>
                <w:sz w:val="16"/>
                <w:szCs w:val="16"/>
              </w:rPr>
              <w:t>Lead still saved with fallback text</w:t>
            </w:r>
          </w:p>
        </w:tc>
        <w:tc>
          <w:tcPr>
            <w:tcW w:w="2699" w:type="dxa"/>
            <w:tcBorders>
              <w:top w:val="single" w:sz="4" w:space="0" w:color="BFC7D1"/>
              <w:left w:val="single" w:sz="4" w:space="0" w:color="BFC7D1"/>
              <w:bottom w:val="single" w:sz="4" w:space="0" w:color="BFC7D1"/>
              <w:right w:val="single" w:sz="4" w:space="0" w:color="BFC7D1"/>
            </w:tcBorders>
            <w:shd w:val="clear" w:color="auto" w:fill="FFFFFF"/>
            <w:tcMar>
              <w:top w:w="60" w:type="dxa"/>
              <w:left w:w="90" w:type="dxa"/>
              <w:bottom w:w="60" w:type="dxa"/>
              <w:right w:w="90" w:type="dxa"/>
            </w:tcMar>
          </w:tcPr>
          <w:p w14:paraId="60CB6E95" w14:textId="77777777" w:rsidR="007A77AC" w:rsidRDefault="00000000">
            <w:r>
              <w:rPr>
                <w:sz w:val="16"/>
                <w:szCs w:val="16"/>
              </w:rPr>
              <w:t>Saved with 'AI draft unavailable, use template'</w:t>
            </w:r>
          </w:p>
        </w:tc>
        <w:tc>
          <w:tcPr>
            <w:tcW w:w="963" w:type="dxa"/>
            <w:tcBorders>
              <w:top w:val="single" w:sz="4" w:space="0" w:color="BFC7D1"/>
              <w:left w:val="single" w:sz="4" w:space="0" w:color="BFC7D1"/>
              <w:bottom w:val="single" w:sz="4" w:space="0" w:color="BFC7D1"/>
              <w:right w:val="single" w:sz="4" w:space="0" w:color="BFC7D1"/>
            </w:tcBorders>
            <w:shd w:val="clear" w:color="auto" w:fill="FFFFFF"/>
            <w:tcMar>
              <w:top w:w="60" w:type="dxa"/>
              <w:left w:w="90" w:type="dxa"/>
              <w:bottom w:w="60" w:type="dxa"/>
              <w:right w:w="90" w:type="dxa"/>
            </w:tcMar>
          </w:tcPr>
          <w:p w14:paraId="775E2E9B" w14:textId="77777777" w:rsidR="007A77AC" w:rsidRDefault="00000000">
            <w:r>
              <w:rPr>
                <w:color w:val="1F9D65"/>
                <w:sz w:val="16"/>
                <w:szCs w:val="16"/>
              </w:rPr>
              <w:t>PASS</w:t>
            </w:r>
          </w:p>
        </w:tc>
      </w:tr>
    </w:tbl>
    <w:p w14:paraId="68639F11" w14:textId="77777777" w:rsidR="007A77AC" w:rsidRDefault="007A77AC">
      <w:pPr>
        <w:spacing w:after="80"/>
      </w:pPr>
    </w:p>
    <w:p w14:paraId="50DA2C50" w14:textId="77777777" w:rsidR="007A77AC" w:rsidRDefault="00000000">
      <w:pPr>
        <w:pStyle w:val="Heading3"/>
      </w:pPr>
      <w:r>
        <w:lastRenderedPageBreak/>
        <w:t>Errors found and fixed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4"/>
        <w:gridCol w:w="4337"/>
        <w:gridCol w:w="4337"/>
      </w:tblGrid>
      <w:tr w:rsidR="007A77AC" w14:paraId="0F156B34" w14:textId="77777777">
        <w:trPr>
          <w:tblHeader/>
        </w:trPr>
        <w:tc>
          <w:tcPr>
            <w:tcW w:w="964" w:type="dxa"/>
            <w:tcBorders>
              <w:top w:val="single" w:sz="4" w:space="0" w:color="BFC7D1"/>
              <w:left w:val="single" w:sz="4" w:space="0" w:color="BFC7D1"/>
              <w:bottom w:val="single" w:sz="4" w:space="0" w:color="BFC7D1"/>
              <w:right w:val="single" w:sz="4" w:space="0" w:color="BFC7D1"/>
            </w:tcBorders>
            <w:shd w:val="clear" w:color="auto" w:fill="0058A3"/>
            <w:tcMar>
              <w:top w:w="60" w:type="dxa"/>
              <w:left w:w="90" w:type="dxa"/>
              <w:bottom w:w="60" w:type="dxa"/>
              <w:right w:w="90" w:type="dxa"/>
            </w:tcMar>
          </w:tcPr>
          <w:p w14:paraId="5CE2CA6F" w14:textId="77777777" w:rsidR="007A77AC" w:rsidRDefault="00000000">
            <w:r>
              <w:rPr>
                <w:b/>
                <w:bCs/>
                <w:color w:val="FFFFFF"/>
                <w:sz w:val="18"/>
                <w:szCs w:val="18"/>
              </w:rPr>
              <w:t>ID</w:t>
            </w:r>
          </w:p>
        </w:tc>
        <w:tc>
          <w:tcPr>
            <w:tcW w:w="4337" w:type="dxa"/>
            <w:tcBorders>
              <w:top w:val="single" w:sz="4" w:space="0" w:color="BFC7D1"/>
              <w:left w:val="single" w:sz="4" w:space="0" w:color="BFC7D1"/>
              <w:bottom w:val="single" w:sz="4" w:space="0" w:color="BFC7D1"/>
              <w:right w:val="single" w:sz="4" w:space="0" w:color="BFC7D1"/>
            </w:tcBorders>
            <w:shd w:val="clear" w:color="auto" w:fill="0058A3"/>
            <w:tcMar>
              <w:top w:w="60" w:type="dxa"/>
              <w:left w:w="90" w:type="dxa"/>
              <w:bottom w:w="60" w:type="dxa"/>
              <w:right w:w="90" w:type="dxa"/>
            </w:tcMar>
          </w:tcPr>
          <w:p w14:paraId="037CE835" w14:textId="77777777" w:rsidR="007A77AC" w:rsidRDefault="00000000">
            <w:r>
              <w:rPr>
                <w:b/>
                <w:bCs/>
                <w:color w:val="FFFFFF"/>
                <w:sz w:val="18"/>
                <w:szCs w:val="18"/>
              </w:rPr>
              <w:t>Error</w:t>
            </w:r>
          </w:p>
        </w:tc>
        <w:tc>
          <w:tcPr>
            <w:tcW w:w="4337" w:type="dxa"/>
            <w:tcBorders>
              <w:top w:val="single" w:sz="4" w:space="0" w:color="BFC7D1"/>
              <w:left w:val="single" w:sz="4" w:space="0" w:color="BFC7D1"/>
              <w:bottom w:val="single" w:sz="4" w:space="0" w:color="BFC7D1"/>
              <w:right w:val="single" w:sz="4" w:space="0" w:color="BFC7D1"/>
            </w:tcBorders>
            <w:shd w:val="clear" w:color="auto" w:fill="0058A3"/>
            <w:tcMar>
              <w:top w:w="60" w:type="dxa"/>
              <w:left w:w="90" w:type="dxa"/>
              <w:bottom w:w="60" w:type="dxa"/>
              <w:right w:w="90" w:type="dxa"/>
            </w:tcMar>
          </w:tcPr>
          <w:p w14:paraId="69E4F199" w14:textId="77777777" w:rsidR="007A77AC" w:rsidRDefault="00000000">
            <w:r>
              <w:rPr>
                <w:b/>
                <w:bCs/>
                <w:color w:val="FFFFFF"/>
                <w:sz w:val="18"/>
                <w:szCs w:val="18"/>
              </w:rPr>
              <w:t>Fix</w:t>
            </w:r>
          </w:p>
        </w:tc>
      </w:tr>
      <w:tr w:rsidR="007A77AC" w14:paraId="48356F0B" w14:textId="77777777">
        <w:tc>
          <w:tcPr>
            <w:tcW w:w="964" w:type="dxa"/>
            <w:tcBorders>
              <w:top w:val="single" w:sz="4" w:space="0" w:color="BFC7D1"/>
              <w:left w:val="single" w:sz="4" w:space="0" w:color="BFC7D1"/>
              <w:bottom w:val="single" w:sz="4" w:space="0" w:color="BFC7D1"/>
              <w:right w:val="single" w:sz="4" w:space="0" w:color="BFC7D1"/>
            </w:tcBorders>
            <w:shd w:val="clear" w:color="auto" w:fill="FFFFFF"/>
            <w:tcMar>
              <w:top w:w="60" w:type="dxa"/>
              <w:left w:w="90" w:type="dxa"/>
              <w:bottom w:w="60" w:type="dxa"/>
              <w:right w:w="90" w:type="dxa"/>
            </w:tcMar>
          </w:tcPr>
          <w:p w14:paraId="43BE5D97" w14:textId="77777777" w:rsidR="007A77AC" w:rsidRDefault="00000000">
            <w:r>
              <w:rPr>
                <w:sz w:val="18"/>
                <w:szCs w:val="18"/>
              </w:rPr>
              <w:t>TC-W2</w:t>
            </w:r>
          </w:p>
        </w:tc>
        <w:tc>
          <w:tcPr>
            <w:tcW w:w="4337" w:type="dxa"/>
            <w:tcBorders>
              <w:top w:val="single" w:sz="4" w:space="0" w:color="BFC7D1"/>
              <w:left w:val="single" w:sz="4" w:space="0" w:color="BFC7D1"/>
              <w:bottom w:val="single" w:sz="4" w:space="0" w:color="BFC7D1"/>
              <w:right w:val="single" w:sz="4" w:space="0" w:color="BFC7D1"/>
            </w:tcBorders>
            <w:shd w:val="clear" w:color="auto" w:fill="FFFFFF"/>
            <w:tcMar>
              <w:top w:w="60" w:type="dxa"/>
              <w:left w:w="90" w:type="dxa"/>
              <w:bottom w:w="60" w:type="dxa"/>
              <w:right w:w="90" w:type="dxa"/>
            </w:tcMar>
          </w:tcPr>
          <w:p w14:paraId="7919506E" w14:textId="77777777" w:rsidR="007A77AC" w:rsidRDefault="00000000">
            <w:r>
              <w:rPr>
                <w:sz w:val="18"/>
                <w:szCs w:val="18"/>
              </w:rPr>
              <w:t>Campaign formula did not replace spaces, and the check on spare builder rows only looked for missing tags</w:t>
            </w:r>
          </w:p>
        </w:tc>
        <w:tc>
          <w:tcPr>
            <w:tcW w:w="4337" w:type="dxa"/>
            <w:tcBorders>
              <w:top w:val="single" w:sz="4" w:space="0" w:color="BFC7D1"/>
              <w:left w:val="single" w:sz="4" w:space="0" w:color="BFC7D1"/>
              <w:bottom w:val="single" w:sz="4" w:space="0" w:color="BFC7D1"/>
              <w:right w:val="single" w:sz="4" w:space="0" w:color="BFC7D1"/>
            </w:tcBorders>
            <w:shd w:val="clear" w:color="auto" w:fill="FFFFFF"/>
            <w:tcMar>
              <w:top w:w="60" w:type="dxa"/>
              <w:left w:w="90" w:type="dxa"/>
              <w:bottom w:w="60" w:type="dxa"/>
              <w:right w:w="90" w:type="dxa"/>
            </w:tcMar>
          </w:tcPr>
          <w:p w14:paraId="5B2F7F59" w14:textId="77777777" w:rsidR="007A77AC" w:rsidRDefault="00000000">
            <w:r>
              <w:rPr>
                <w:sz w:val="18"/>
                <w:szCs w:val="18"/>
              </w:rPr>
              <w:t>Campaign formula now TRIMs and SUBSTITUTEs spaces with '_'; spare rows use the same case/space check as the main rows</w:t>
            </w:r>
          </w:p>
        </w:tc>
      </w:tr>
    </w:tbl>
    <w:p w14:paraId="44F1E08C" w14:textId="77777777" w:rsidR="007A77AC" w:rsidRDefault="007A77AC">
      <w:pPr>
        <w:spacing w:after="80"/>
      </w:pPr>
    </w:p>
    <w:p w14:paraId="0E4035C0" w14:textId="77777777" w:rsidR="007A77AC" w:rsidRDefault="00000000">
      <w:pPr>
        <w:pStyle w:val="Heading2"/>
      </w:pPr>
      <w:r>
        <w:t xml:space="preserve">6.2 </w:t>
      </w:r>
      <w:proofErr w:type="spellStart"/>
      <w:r>
        <w:t>Optimisation</w:t>
      </w:r>
      <w:proofErr w:type="spellEnd"/>
      <w:r>
        <w:t xml:space="preserve"> plan and recommendations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13"/>
        <w:gridCol w:w="3662"/>
        <w:gridCol w:w="3663"/>
      </w:tblGrid>
      <w:tr w:rsidR="007A77AC" w14:paraId="2C9F2101" w14:textId="77777777">
        <w:trPr>
          <w:tblHeader/>
        </w:trPr>
        <w:tc>
          <w:tcPr>
            <w:tcW w:w="2313" w:type="dxa"/>
            <w:tcBorders>
              <w:top w:val="single" w:sz="4" w:space="0" w:color="BFC7D1"/>
              <w:left w:val="single" w:sz="4" w:space="0" w:color="BFC7D1"/>
              <w:bottom w:val="single" w:sz="4" w:space="0" w:color="BFC7D1"/>
              <w:right w:val="single" w:sz="4" w:space="0" w:color="BFC7D1"/>
            </w:tcBorders>
            <w:shd w:val="clear" w:color="auto" w:fill="0058A3"/>
            <w:tcMar>
              <w:top w:w="60" w:type="dxa"/>
              <w:left w:w="90" w:type="dxa"/>
              <w:bottom w:w="60" w:type="dxa"/>
              <w:right w:w="90" w:type="dxa"/>
            </w:tcMar>
          </w:tcPr>
          <w:p w14:paraId="505AC6E3" w14:textId="77777777" w:rsidR="007A77AC" w:rsidRDefault="00000000">
            <w:r>
              <w:rPr>
                <w:b/>
                <w:bCs/>
                <w:color w:val="FFFFFF"/>
                <w:sz w:val="18"/>
                <w:szCs w:val="18"/>
              </w:rPr>
              <w:t>Move</w:t>
            </w:r>
          </w:p>
        </w:tc>
        <w:tc>
          <w:tcPr>
            <w:tcW w:w="3662" w:type="dxa"/>
            <w:tcBorders>
              <w:top w:val="single" w:sz="4" w:space="0" w:color="BFC7D1"/>
              <w:left w:val="single" w:sz="4" w:space="0" w:color="BFC7D1"/>
              <w:bottom w:val="single" w:sz="4" w:space="0" w:color="BFC7D1"/>
              <w:right w:val="single" w:sz="4" w:space="0" w:color="BFC7D1"/>
            </w:tcBorders>
            <w:shd w:val="clear" w:color="auto" w:fill="0058A3"/>
            <w:tcMar>
              <w:top w:w="60" w:type="dxa"/>
              <w:left w:w="90" w:type="dxa"/>
              <w:bottom w:w="60" w:type="dxa"/>
              <w:right w:w="90" w:type="dxa"/>
            </w:tcMar>
          </w:tcPr>
          <w:p w14:paraId="458CDEE3" w14:textId="77777777" w:rsidR="007A77AC" w:rsidRDefault="00000000">
            <w:r>
              <w:rPr>
                <w:b/>
                <w:bCs/>
                <w:color w:val="FFFFFF"/>
                <w:sz w:val="18"/>
                <w:szCs w:val="18"/>
              </w:rPr>
              <w:t>Why (evidence)</w:t>
            </w:r>
          </w:p>
        </w:tc>
        <w:tc>
          <w:tcPr>
            <w:tcW w:w="3663" w:type="dxa"/>
            <w:tcBorders>
              <w:top w:val="single" w:sz="4" w:space="0" w:color="BFC7D1"/>
              <w:left w:val="single" w:sz="4" w:space="0" w:color="BFC7D1"/>
              <w:bottom w:val="single" w:sz="4" w:space="0" w:color="BFC7D1"/>
              <w:right w:val="single" w:sz="4" w:space="0" w:color="BFC7D1"/>
            </w:tcBorders>
            <w:shd w:val="clear" w:color="auto" w:fill="0058A3"/>
            <w:tcMar>
              <w:top w:w="60" w:type="dxa"/>
              <w:left w:w="90" w:type="dxa"/>
              <w:bottom w:w="60" w:type="dxa"/>
              <w:right w:w="90" w:type="dxa"/>
            </w:tcMar>
          </w:tcPr>
          <w:p w14:paraId="484F7DEF" w14:textId="77777777" w:rsidR="007A77AC" w:rsidRDefault="00000000">
            <w:r>
              <w:rPr>
                <w:b/>
                <w:bCs/>
                <w:color w:val="FFFFFF"/>
                <w:sz w:val="18"/>
                <w:szCs w:val="18"/>
              </w:rPr>
              <w:t>Change</w:t>
            </w:r>
          </w:p>
        </w:tc>
      </w:tr>
      <w:tr w:rsidR="007A77AC" w14:paraId="6535621D" w14:textId="77777777">
        <w:tc>
          <w:tcPr>
            <w:tcW w:w="2313" w:type="dxa"/>
            <w:tcBorders>
              <w:top w:val="single" w:sz="4" w:space="0" w:color="BFC7D1"/>
              <w:left w:val="single" w:sz="4" w:space="0" w:color="BFC7D1"/>
              <w:bottom w:val="single" w:sz="4" w:space="0" w:color="BFC7D1"/>
              <w:right w:val="single" w:sz="4" w:space="0" w:color="BFC7D1"/>
            </w:tcBorders>
            <w:shd w:val="clear" w:color="auto" w:fill="FFFFFF"/>
            <w:tcMar>
              <w:top w:w="60" w:type="dxa"/>
              <w:left w:w="90" w:type="dxa"/>
              <w:bottom w:w="60" w:type="dxa"/>
              <w:right w:w="90" w:type="dxa"/>
            </w:tcMar>
          </w:tcPr>
          <w:p w14:paraId="6FC1DB68" w14:textId="77777777" w:rsidR="007A77AC" w:rsidRDefault="00000000">
            <w:r>
              <w:rPr>
                <w:sz w:val="18"/>
                <w:szCs w:val="18"/>
              </w:rPr>
              <w:t>Scale Google Search</w:t>
            </w:r>
          </w:p>
        </w:tc>
        <w:tc>
          <w:tcPr>
            <w:tcW w:w="3662" w:type="dxa"/>
            <w:tcBorders>
              <w:top w:val="single" w:sz="4" w:space="0" w:color="BFC7D1"/>
              <w:left w:val="single" w:sz="4" w:space="0" w:color="BFC7D1"/>
              <w:bottom w:val="single" w:sz="4" w:space="0" w:color="BFC7D1"/>
              <w:right w:val="single" w:sz="4" w:space="0" w:color="BFC7D1"/>
            </w:tcBorders>
            <w:shd w:val="clear" w:color="auto" w:fill="FFFFFF"/>
            <w:tcMar>
              <w:top w:w="60" w:type="dxa"/>
              <w:left w:w="90" w:type="dxa"/>
              <w:bottom w:w="60" w:type="dxa"/>
              <w:right w:w="90" w:type="dxa"/>
            </w:tcMar>
          </w:tcPr>
          <w:p w14:paraId="7B0B1FE3" w14:textId="77777777" w:rsidR="007A77AC" w:rsidRDefault="00000000">
            <w:r>
              <w:rPr>
                <w:sz w:val="18"/>
                <w:szCs w:val="18"/>
              </w:rPr>
              <w:t>ROAS 7.3x, budget-capped every day</w:t>
            </w:r>
          </w:p>
        </w:tc>
        <w:tc>
          <w:tcPr>
            <w:tcW w:w="3663" w:type="dxa"/>
            <w:tcBorders>
              <w:top w:val="single" w:sz="4" w:space="0" w:color="BFC7D1"/>
              <w:left w:val="single" w:sz="4" w:space="0" w:color="BFC7D1"/>
              <w:bottom w:val="single" w:sz="4" w:space="0" w:color="BFC7D1"/>
              <w:right w:val="single" w:sz="4" w:space="0" w:color="BFC7D1"/>
            </w:tcBorders>
            <w:shd w:val="clear" w:color="auto" w:fill="FFFFFF"/>
            <w:tcMar>
              <w:top w:w="60" w:type="dxa"/>
              <w:left w:w="90" w:type="dxa"/>
              <w:bottom w:w="60" w:type="dxa"/>
              <w:right w:w="90" w:type="dxa"/>
            </w:tcMar>
          </w:tcPr>
          <w:p w14:paraId="74D33216" w14:textId="77777777" w:rsidR="007A77AC" w:rsidRDefault="00000000">
            <w:r>
              <w:rPr>
                <w:sz w:val="18"/>
                <w:szCs w:val="18"/>
              </w:rPr>
              <w:t xml:space="preserve">22% → 28%, </w:t>
            </w:r>
            <w:proofErr w:type="spellStart"/>
            <w:r>
              <w:rPr>
                <w:sz w:val="18"/>
                <w:szCs w:val="18"/>
              </w:rPr>
              <w:t>tROAS</w:t>
            </w:r>
            <w:proofErr w:type="spellEnd"/>
            <w:r>
              <w:rPr>
                <w:sz w:val="18"/>
                <w:szCs w:val="18"/>
              </w:rPr>
              <w:t xml:space="preserve"> once 30+ conversions/month</w:t>
            </w:r>
          </w:p>
        </w:tc>
      </w:tr>
      <w:tr w:rsidR="007A77AC" w14:paraId="65B2C4E7" w14:textId="77777777">
        <w:tc>
          <w:tcPr>
            <w:tcW w:w="2313" w:type="dxa"/>
            <w:tcBorders>
              <w:top w:val="single" w:sz="4" w:space="0" w:color="BFC7D1"/>
              <w:left w:val="single" w:sz="4" w:space="0" w:color="BFC7D1"/>
              <w:bottom w:val="single" w:sz="4" w:space="0" w:color="BFC7D1"/>
              <w:right w:val="single" w:sz="4" w:space="0" w:color="BFC7D1"/>
            </w:tcBorders>
            <w:shd w:val="clear" w:color="auto" w:fill="F7F9FC"/>
            <w:tcMar>
              <w:top w:w="60" w:type="dxa"/>
              <w:left w:w="90" w:type="dxa"/>
              <w:bottom w:w="60" w:type="dxa"/>
              <w:right w:w="90" w:type="dxa"/>
            </w:tcMar>
          </w:tcPr>
          <w:p w14:paraId="4C01D092" w14:textId="77777777" w:rsidR="007A77AC" w:rsidRDefault="00000000">
            <w:r>
              <w:rPr>
                <w:sz w:val="18"/>
                <w:szCs w:val="18"/>
              </w:rPr>
              <w:t>Double Email + WhatsApp</w:t>
            </w:r>
          </w:p>
        </w:tc>
        <w:tc>
          <w:tcPr>
            <w:tcW w:w="3662" w:type="dxa"/>
            <w:tcBorders>
              <w:top w:val="single" w:sz="4" w:space="0" w:color="BFC7D1"/>
              <w:left w:val="single" w:sz="4" w:space="0" w:color="BFC7D1"/>
              <w:bottom w:val="single" w:sz="4" w:space="0" w:color="BFC7D1"/>
              <w:right w:val="single" w:sz="4" w:space="0" w:color="BFC7D1"/>
            </w:tcBorders>
            <w:shd w:val="clear" w:color="auto" w:fill="F7F9FC"/>
            <w:tcMar>
              <w:top w:w="60" w:type="dxa"/>
              <w:left w:w="90" w:type="dxa"/>
              <w:bottom w:w="60" w:type="dxa"/>
              <w:right w:w="90" w:type="dxa"/>
            </w:tcMar>
          </w:tcPr>
          <w:p w14:paraId="7CAB494D" w14:textId="77777777" w:rsidR="007A77AC" w:rsidRDefault="00000000">
            <w:r>
              <w:rPr>
                <w:sz w:val="18"/>
                <w:szCs w:val="18"/>
              </w:rPr>
              <w:t>ROAS 9.2x, fixes the room #2 leak</w:t>
            </w:r>
          </w:p>
        </w:tc>
        <w:tc>
          <w:tcPr>
            <w:tcW w:w="3663" w:type="dxa"/>
            <w:tcBorders>
              <w:top w:val="single" w:sz="4" w:space="0" w:color="BFC7D1"/>
              <w:left w:val="single" w:sz="4" w:space="0" w:color="BFC7D1"/>
              <w:bottom w:val="single" w:sz="4" w:space="0" w:color="BFC7D1"/>
              <w:right w:val="single" w:sz="4" w:space="0" w:color="BFC7D1"/>
            </w:tcBorders>
            <w:shd w:val="clear" w:color="auto" w:fill="F7F9FC"/>
            <w:tcMar>
              <w:top w:w="60" w:type="dxa"/>
              <w:left w:w="90" w:type="dxa"/>
              <w:bottom w:w="60" w:type="dxa"/>
              <w:right w:w="90" w:type="dxa"/>
            </w:tcMar>
          </w:tcPr>
          <w:p w14:paraId="52280E20" w14:textId="77777777" w:rsidR="007A77AC" w:rsidRDefault="00000000">
            <w:r>
              <w:rPr>
                <w:sz w:val="18"/>
                <w:szCs w:val="18"/>
              </w:rPr>
              <w:t>5% → 10%, add browse-abandon and room #2 flows</w:t>
            </w:r>
          </w:p>
        </w:tc>
      </w:tr>
      <w:tr w:rsidR="007A77AC" w14:paraId="26363C58" w14:textId="77777777">
        <w:tc>
          <w:tcPr>
            <w:tcW w:w="2313" w:type="dxa"/>
            <w:tcBorders>
              <w:top w:val="single" w:sz="4" w:space="0" w:color="BFC7D1"/>
              <w:left w:val="single" w:sz="4" w:space="0" w:color="BFC7D1"/>
              <w:bottom w:val="single" w:sz="4" w:space="0" w:color="BFC7D1"/>
              <w:right w:val="single" w:sz="4" w:space="0" w:color="BFC7D1"/>
            </w:tcBorders>
            <w:shd w:val="clear" w:color="auto" w:fill="FFFFFF"/>
            <w:tcMar>
              <w:top w:w="60" w:type="dxa"/>
              <w:left w:w="90" w:type="dxa"/>
              <w:bottom w:w="60" w:type="dxa"/>
              <w:right w:w="90" w:type="dxa"/>
            </w:tcMar>
          </w:tcPr>
          <w:p w14:paraId="1638C59C" w14:textId="77777777" w:rsidR="007A77AC" w:rsidRDefault="00000000">
            <w:r>
              <w:rPr>
                <w:sz w:val="18"/>
                <w:szCs w:val="18"/>
              </w:rPr>
              <w:t xml:space="preserve">Raise </w:t>
            </w:r>
            <w:proofErr w:type="spellStart"/>
            <w:r>
              <w:rPr>
                <w:sz w:val="18"/>
                <w:szCs w:val="18"/>
              </w:rPr>
              <w:t>PMax</w:t>
            </w:r>
            <w:proofErr w:type="spellEnd"/>
          </w:p>
        </w:tc>
        <w:tc>
          <w:tcPr>
            <w:tcW w:w="3662" w:type="dxa"/>
            <w:tcBorders>
              <w:top w:val="single" w:sz="4" w:space="0" w:color="BFC7D1"/>
              <w:left w:val="single" w:sz="4" w:space="0" w:color="BFC7D1"/>
              <w:bottom w:val="single" w:sz="4" w:space="0" w:color="BFC7D1"/>
              <w:right w:val="single" w:sz="4" w:space="0" w:color="BFC7D1"/>
            </w:tcBorders>
            <w:shd w:val="clear" w:color="auto" w:fill="FFFFFF"/>
            <w:tcMar>
              <w:top w:w="60" w:type="dxa"/>
              <w:left w:w="90" w:type="dxa"/>
              <w:bottom w:w="60" w:type="dxa"/>
              <w:right w:w="90" w:type="dxa"/>
            </w:tcMar>
          </w:tcPr>
          <w:p w14:paraId="1B01B689" w14:textId="77777777" w:rsidR="007A77AC" w:rsidRDefault="00000000">
            <w:r>
              <w:rPr>
                <w:sz w:val="18"/>
                <w:szCs w:val="18"/>
              </w:rPr>
              <w:t>ROAS 4.0x above target</w:t>
            </w:r>
          </w:p>
        </w:tc>
        <w:tc>
          <w:tcPr>
            <w:tcW w:w="3663" w:type="dxa"/>
            <w:tcBorders>
              <w:top w:val="single" w:sz="4" w:space="0" w:color="BFC7D1"/>
              <w:left w:val="single" w:sz="4" w:space="0" w:color="BFC7D1"/>
              <w:bottom w:val="single" w:sz="4" w:space="0" w:color="BFC7D1"/>
              <w:right w:val="single" w:sz="4" w:space="0" w:color="BFC7D1"/>
            </w:tcBorders>
            <w:shd w:val="clear" w:color="auto" w:fill="FFFFFF"/>
            <w:tcMar>
              <w:top w:w="60" w:type="dxa"/>
              <w:left w:w="90" w:type="dxa"/>
              <w:bottom w:w="60" w:type="dxa"/>
              <w:right w:w="90" w:type="dxa"/>
            </w:tcMar>
          </w:tcPr>
          <w:p w14:paraId="2BC45679" w14:textId="77777777" w:rsidR="007A77AC" w:rsidRDefault="00000000">
            <w:r>
              <w:rPr>
                <w:sz w:val="18"/>
                <w:szCs w:val="18"/>
              </w:rPr>
              <w:t>13% → 15%</w:t>
            </w:r>
          </w:p>
        </w:tc>
      </w:tr>
      <w:tr w:rsidR="007A77AC" w14:paraId="44B72CCA" w14:textId="77777777">
        <w:tc>
          <w:tcPr>
            <w:tcW w:w="2313" w:type="dxa"/>
            <w:tcBorders>
              <w:top w:val="single" w:sz="4" w:space="0" w:color="BFC7D1"/>
              <w:left w:val="single" w:sz="4" w:space="0" w:color="BFC7D1"/>
              <w:bottom w:val="single" w:sz="4" w:space="0" w:color="BFC7D1"/>
              <w:right w:val="single" w:sz="4" w:space="0" w:color="BFC7D1"/>
            </w:tcBorders>
            <w:shd w:val="clear" w:color="auto" w:fill="F7F9FC"/>
            <w:tcMar>
              <w:top w:w="60" w:type="dxa"/>
              <w:left w:w="90" w:type="dxa"/>
              <w:bottom w:w="60" w:type="dxa"/>
              <w:right w:w="90" w:type="dxa"/>
            </w:tcMar>
          </w:tcPr>
          <w:p w14:paraId="09B5D463" w14:textId="77777777" w:rsidR="007A77AC" w:rsidRDefault="00000000">
            <w:r>
              <w:rPr>
                <w:sz w:val="18"/>
                <w:szCs w:val="18"/>
              </w:rPr>
              <w:t>Keep TikTok</w:t>
            </w:r>
          </w:p>
        </w:tc>
        <w:tc>
          <w:tcPr>
            <w:tcW w:w="3662" w:type="dxa"/>
            <w:tcBorders>
              <w:top w:val="single" w:sz="4" w:space="0" w:color="BFC7D1"/>
              <w:left w:val="single" w:sz="4" w:space="0" w:color="BFC7D1"/>
              <w:bottom w:val="single" w:sz="4" w:space="0" w:color="BFC7D1"/>
              <w:right w:val="single" w:sz="4" w:space="0" w:color="BFC7D1"/>
            </w:tcBorders>
            <w:shd w:val="clear" w:color="auto" w:fill="F7F9FC"/>
            <w:tcMar>
              <w:top w:w="60" w:type="dxa"/>
              <w:left w:w="90" w:type="dxa"/>
              <w:bottom w:w="60" w:type="dxa"/>
              <w:right w:w="90" w:type="dxa"/>
            </w:tcMar>
          </w:tcPr>
          <w:p w14:paraId="1FA19A55" w14:textId="77777777" w:rsidR="007A77AC" w:rsidRDefault="00000000">
            <w:r>
              <w:rPr>
                <w:sz w:val="18"/>
                <w:szCs w:val="18"/>
              </w:rPr>
              <w:t>20% of position-based credit</w:t>
            </w:r>
          </w:p>
        </w:tc>
        <w:tc>
          <w:tcPr>
            <w:tcW w:w="3663" w:type="dxa"/>
            <w:tcBorders>
              <w:top w:val="single" w:sz="4" w:space="0" w:color="BFC7D1"/>
              <w:left w:val="single" w:sz="4" w:space="0" w:color="BFC7D1"/>
              <w:bottom w:val="single" w:sz="4" w:space="0" w:color="BFC7D1"/>
              <w:right w:val="single" w:sz="4" w:space="0" w:color="BFC7D1"/>
            </w:tcBorders>
            <w:shd w:val="clear" w:color="auto" w:fill="F7F9FC"/>
            <w:tcMar>
              <w:top w:w="60" w:type="dxa"/>
              <w:left w:w="90" w:type="dxa"/>
              <w:bottom w:w="60" w:type="dxa"/>
              <w:right w:w="90" w:type="dxa"/>
            </w:tcMar>
          </w:tcPr>
          <w:p w14:paraId="15AA637B" w14:textId="77777777" w:rsidR="007A77AC" w:rsidRDefault="00000000">
            <w:r>
              <w:rPr>
                <w:sz w:val="18"/>
                <w:szCs w:val="18"/>
              </w:rPr>
              <w:t>Hold 15%, judge on CPM, view rate, assists</w:t>
            </w:r>
          </w:p>
        </w:tc>
      </w:tr>
      <w:tr w:rsidR="007A77AC" w14:paraId="3F2BC2D9" w14:textId="77777777">
        <w:tc>
          <w:tcPr>
            <w:tcW w:w="2313" w:type="dxa"/>
            <w:tcBorders>
              <w:top w:val="single" w:sz="4" w:space="0" w:color="BFC7D1"/>
              <w:left w:val="single" w:sz="4" w:space="0" w:color="BFC7D1"/>
              <w:bottom w:val="single" w:sz="4" w:space="0" w:color="BFC7D1"/>
              <w:right w:val="single" w:sz="4" w:space="0" w:color="BFC7D1"/>
            </w:tcBorders>
            <w:shd w:val="clear" w:color="auto" w:fill="FFFFFF"/>
            <w:tcMar>
              <w:top w:w="60" w:type="dxa"/>
              <w:left w:w="90" w:type="dxa"/>
              <w:bottom w:w="60" w:type="dxa"/>
              <w:right w:w="90" w:type="dxa"/>
            </w:tcMar>
          </w:tcPr>
          <w:p w14:paraId="423E29AF" w14:textId="77777777" w:rsidR="007A77AC" w:rsidRDefault="00000000">
            <w:r>
              <w:rPr>
                <w:sz w:val="18"/>
                <w:szCs w:val="18"/>
              </w:rPr>
              <w:t>Refresh Meta prospecting</w:t>
            </w:r>
          </w:p>
        </w:tc>
        <w:tc>
          <w:tcPr>
            <w:tcW w:w="3662" w:type="dxa"/>
            <w:tcBorders>
              <w:top w:val="single" w:sz="4" w:space="0" w:color="BFC7D1"/>
              <w:left w:val="single" w:sz="4" w:space="0" w:color="BFC7D1"/>
              <w:bottom w:val="single" w:sz="4" w:space="0" w:color="BFC7D1"/>
              <w:right w:val="single" w:sz="4" w:space="0" w:color="BFC7D1"/>
            </w:tcBorders>
            <w:shd w:val="clear" w:color="auto" w:fill="FFFFFF"/>
            <w:tcMar>
              <w:top w:w="60" w:type="dxa"/>
              <w:left w:w="90" w:type="dxa"/>
              <w:bottom w:w="60" w:type="dxa"/>
              <w:right w:w="90" w:type="dxa"/>
            </w:tcMar>
          </w:tcPr>
          <w:p w14:paraId="65D1F26B" w14:textId="77777777" w:rsidR="007A77AC" w:rsidRDefault="00000000">
            <w:r>
              <w:rPr>
                <w:sz w:val="18"/>
                <w:szCs w:val="18"/>
              </w:rPr>
              <w:t>CTR 1.35% → 0.89%</w:t>
            </w:r>
          </w:p>
        </w:tc>
        <w:tc>
          <w:tcPr>
            <w:tcW w:w="3663" w:type="dxa"/>
            <w:tcBorders>
              <w:top w:val="single" w:sz="4" w:space="0" w:color="BFC7D1"/>
              <w:left w:val="single" w:sz="4" w:space="0" w:color="BFC7D1"/>
              <w:bottom w:val="single" w:sz="4" w:space="0" w:color="BFC7D1"/>
              <w:right w:val="single" w:sz="4" w:space="0" w:color="BFC7D1"/>
            </w:tcBorders>
            <w:shd w:val="clear" w:color="auto" w:fill="FFFFFF"/>
            <w:tcMar>
              <w:top w:w="60" w:type="dxa"/>
              <w:left w:w="90" w:type="dxa"/>
              <w:bottom w:w="60" w:type="dxa"/>
              <w:right w:w="90" w:type="dxa"/>
            </w:tcMar>
          </w:tcPr>
          <w:p w14:paraId="424DD687" w14:textId="77777777" w:rsidR="007A77AC" w:rsidRDefault="00000000">
            <w:r>
              <w:rPr>
                <w:sz w:val="18"/>
                <w:szCs w:val="18"/>
              </w:rPr>
              <w:t>Rotate assets every 10 days, 20% → 17%</w:t>
            </w:r>
          </w:p>
        </w:tc>
      </w:tr>
      <w:tr w:rsidR="007A77AC" w14:paraId="47C05E3E" w14:textId="77777777">
        <w:tc>
          <w:tcPr>
            <w:tcW w:w="2313" w:type="dxa"/>
            <w:tcBorders>
              <w:top w:val="single" w:sz="4" w:space="0" w:color="BFC7D1"/>
              <w:left w:val="single" w:sz="4" w:space="0" w:color="BFC7D1"/>
              <w:bottom w:val="single" w:sz="4" w:space="0" w:color="BFC7D1"/>
              <w:right w:val="single" w:sz="4" w:space="0" w:color="BFC7D1"/>
            </w:tcBorders>
            <w:shd w:val="clear" w:color="auto" w:fill="F7F9FC"/>
            <w:tcMar>
              <w:top w:w="60" w:type="dxa"/>
              <w:left w:w="90" w:type="dxa"/>
              <w:bottom w:w="60" w:type="dxa"/>
              <w:right w:w="90" w:type="dxa"/>
            </w:tcMar>
          </w:tcPr>
          <w:p w14:paraId="0CDED574" w14:textId="77777777" w:rsidR="007A77AC" w:rsidRDefault="00000000">
            <w:r>
              <w:rPr>
                <w:sz w:val="18"/>
                <w:szCs w:val="18"/>
              </w:rPr>
              <w:t>Hold Meta retargeting</w:t>
            </w:r>
          </w:p>
        </w:tc>
        <w:tc>
          <w:tcPr>
            <w:tcW w:w="3662" w:type="dxa"/>
            <w:tcBorders>
              <w:top w:val="single" w:sz="4" w:space="0" w:color="BFC7D1"/>
              <w:left w:val="single" w:sz="4" w:space="0" w:color="BFC7D1"/>
              <w:bottom w:val="single" w:sz="4" w:space="0" w:color="BFC7D1"/>
              <w:right w:val="single" w:sz="4" w:space="0" w:color="BFC7D1"/>
            </w:tcBorders>
            <w:shd w:val="clear" w:color="auto" w:fill="F7F9FC"/>
            <w:tcMar>
              <w:top w:w="60" w:type="dxa"/>
              <w:left w:w="90" w:type="dxa"/>
              <w:bottom w:w="60" w:type="dxa"/>
              <w:right w:w="90" w:type="dxa"/>
            </w:tcMar>
          </w:tcPr>
          <w:p w14:paraId="5BAF75B7" w14:textId="77777777" w:rsidR="007A77AC" w:rsidRDefault="00000000">
            <w:r>
              <w:rPr>
                <w:sz w:val="18"/>
                <w:szCs w:val="18"/>
              </w:rPr>
              <w:t>SCALE signal but pool-limited</w:t>
            </w:r>
          </w:p>
        </w:tc>
        <w:tc>
          <w:tcPr>
            <w:tcW w:w="3663" w:type="dxa"/>
            <w:tcBorders>
              <w:top w:val="single" w:sz="4" w:space="0" w:color="BFC7D1"/>
              <w:left w:val="single" w:sz="4" w:space="0" w:color="BFC7D1"/>
              <w:bottom w:val="single" w:sz="4" w:space="0" w:color="BFC7D1"/>
              <w:right w:val="single" w:sz="4" w:space="0" w:color="BFC7D1"/>
            </w:tcBorders>
            <w:shd w:val="clear" w:color="auto" w:fill="F7F9FC"/>
            <w:tcMar>
              <w:top w:w="60" w:type="dxa"/>
              <w:left w:w="90" w:type="dxa"/>
              <w:bottom w:w="60" w:type="dxa"/>
              <w:right w:w="90" w:type="dxa"/>
            </w:tcMar>
          </w:tcPr>
          <w:p w14:paraId="7543DE9F" w14:textId="77777777" w:rsidR="007A77AC" w:rsidRDefault="00000000">
            <w:r>
              <w:rPr>
                <w:sz w:val="18"/>
                <w:szCs w:val="18"/>
              </w:rPr>
              <w:t>Hold 15%, frequency cap 3/week</w:t>
            </w:r>
          </w:p>
        </w:tc>
      </w:tr>
      <w:tr w:rsidR="007A77AC" w14:paraId="76BF4C06" w14:textId="77777777">
        <w:tc>
          <w:tcPr>
            <w:tcW w:w="2313" w:type="dxa"/>
            <w:tcBorders>
              <w:top w:val="single" w:sz="4" w:space="0" w:color="BFC7D1"/>
              <w:left w:val="single" w:sz="4" w:space="0" w:color="BFC7D1"/>
              <w:bottom w:val="single" w:sz="4" w:space="0" w:color="BFC7D1"/>
              <w:right w:val="single" w:sz="4" w:space="0" w:color="BFC7D1"/>
            </w:tcBorders>
            <w:shd w:val="clear" w:color="auto" w:fill="FFFFFF"/>
            <w:tcMar>
              <w:top w:w="60" w:type="dxa"/>
              <w:left w:w="90" w:type="dxa"/>
              <w:bottom w:w="60" w:type="dxa"/>
              <w:right w:w="90" w:type="dxa"/>
            </w:tcMar>
          </w:tcPr>
          <w:p w14:paraId="39EC3A54" w14:textId="77777777" w:rsidR="007A77AC" w:rsidRDefault="00000000">
            <w:r>
              <w:rPr>
                <w:sz w:val="18"/>
                <w:szCs w:val="18"/>
              </w:rPr>
              <w:t>Pause YouTube + Snapchat</w:t>
            </w:r>
          </w:p>
        </w:tc>
        <w:tc>
          <w:tcPr>
            <w:tcW w:w="3662" w:type="dxa"/>
            <w:tcBorders>
              <w:top w:val="single" w:sz="4" w:space="0" w:color="BFC7D1"/>
              <w:left w:val="single" w:sz="4" w:space="0" w:color="BFC7D1"/>
              <w:bottom w:val="single" w:sz="4" w:space="0" w:color="BFC7D1"/>
              <w:right w:val="single" w:sz="4" w:space="0" w:color="BFC7D1"/>
            </w:tcBorders>
            <w:shd w:val="clear" w:color="auto" w:fill="FFFFFF"/>
            <w:tcMar>
              <w:top w:w="60" w:type="dxa"/>
              <w:left w:w="90" w:type="dxa"/>
              <w:bottom w:w="60" w:type="dxa"/>
              <w:right w:w="90" w:type="dxa"/>
            </w:tcMar>
          </w:tcPr>
          <w:p w14:paraId="36867F22" w14:textId="77777777" w:rsidR="007A77AC" w:rsidRDefault="00000000">
            <w:r>
              <w:rPr>
                <w:sz w:val="18"/>
                <w:szCs w:val="18"/>
              </w:rPr>
              <w:t>Below break-even and &lt; 8% assist share</w:t>
            </w:r>
          </w:p>
        </w:tc>
        <w:tc>
          <w:tcPr>
            <w:tcW w:w="3663" w:type="dxa"/>
            <w:tcBorders>
              <w:top w:val="single" w:sz="4" w:space="0" w:color="BFC7D1"/>
              <w:left w:val="single" w:sz="4" w:space="0" w:color="BFC7D1"/>
              <w:bottom w:val="single" w:sz="4" w:space="0" w:color="BFC7D1"/>
              <w:right w:val="single" w:sz="4" w:space="0" w:color="BFC7D1"/>
            </w:tcBorders>
            <w:shd w:val="clear" w:color="auto" w:fill="FFFFFF"/>
            <w:tcMar>
              <w:top w:w="60" w:type="dxa"/>
              <w:left w:w="90" w:type="dxa"/>
              <w:bottom w:w="60" w:type="dxa"/>
              <w:right w:w="90" w:type="dxa"/>
            </w:tcMar>
          </w:tcPr>
          <w:p w14:paraId="60C8144A" w14:textId="77777777" w:rsidR="007A77AC" w:rsidRDefault="00000000">
            <w:r>
              <w:rPr>
                <w:sz w:val="18"/>
                <w:szCs w:val="18"/>
              </w:rPr>
              <w:t>0%, re-test Snapchat with a compound geo-fence</w:t>
            </w:r>
          </w:p>
        </w:tc>
      </w:tr>
    </w:tbl>
    <w:p w14:paraId="23D466A9" w14:textId="77777777" w:rsidR="007A77AC" w:rsidRDefault="007A77AC">
      <w:pPr>
        <w:spacing w:after="80"/>
      </w:pPr>
    </w:p>
    <w:p w14:paraId="26732B33" w14:textId="77777777" w:rsidR="007A77AC" w:rsidRDefault="00000000">
      <w:pPr>
        <w:spacing w:after="120" w:line="276" w:lineRule="auto"/>
      </w:pPr>
      <w:r>
        <w:t>Projected blended ROAS moves from 4.14x to 4.79x (+163,514 EGP revenue) on the same 250,000 EGP, using an 85% efficiency haircut on added budget.</w:t>
      </w:r>
    </w:p>
    <w:p w14:paraId="2B4D1A25" w14:textId="77777777" w:rsidR="007A77AC" w:rsidRDefault="00000000">
      <w:pPr>
        <w:pStyle w:val="Heading2"/>
      </w:pPr>
      <w:r>
        <w:t>6.3 Weekly reporting rhythm</w:t>
      </w:r>
    </w:p>
    <w:p w14:paraId="47F0D662" w14:textId="77777777" w:rsidR="007A77AC" w:rsidRDefault="00000000">
      <w:pPr>
        <w:pStyle w:val="ListParagraph"/>
        <w:numPr>
          <w:ilvl w:val="0"/>
          <w:numId w:val="3"/>
        </w:numPr>
        <w:spacing w:after="60"/>
      </w:pPr>
      <w:r>
        <w:t>What happened? Five headline numbers vs last week.</w:t>
      </w:r>
    </w:p>
    <w:p w14:paraId="7D5D3860" w14:textId="77777777" w:rsidR="007A77AC" w:rsidRDefault="00000000">
      <w:pPr>
        <w:pStyle w:val="ListParagraph"/>
        <w:numPr>
          <w:ilvl w:val="0"/>
          <w:numId w:val="3"/>
        </w:numPr>
        <w:spacing w:after="60"/>
      </w:pPr>
      <w:r>
        <w:t>Why did it happen? Campaign-level drivers from the Dashboard.</w:t>
      </w:r>
    </w:p>
    <w:p w14:paraId="7C48C5B7" w14:textId="77777777" w:rsidR="007A77AC" w:rsidRDefault="00000000">
      <w:pPr>
        <w:pStyle w:val="ListParagraph"/>
        <w:numPr>
          <w:ilvl w:val="0"/>
          <w:numId w:val="3"/>
        </w:numPr>
        <w:spacing w:after="60"/>
      </w:pPr>
      <w:r>
        <w:t>What does it mean? Status changes and attribution shifts.</w:t>
      </w:r>
    </w:p>
    <w:p w14:paraId="0ED5EDA7" w14:textId="77777777" w:rsidR="007A77AC" w:rsidRDefault="00000000">
      <w:pPr>
        <w:pStyle w:val="ListParagraph"/>
        <w:numPr>
          <w:ilvl w:val="0"/>
          <w:numId w:val="3"/>
        </w:numPr>
        <w:spacing w:after="60"/>
      </w:pPr>
      <w:r>
        <w:t>What will we do? One to three actions with owner and deadline.</w:t>
      </w:r>
    </w:p>
    <w:p w14:paraId="400ACFFF" w14:textId="77777777" w:rsidR="007A77AC" w:rsidRDefault="00000000">
      <w:pPr>
        <w:pStyle w:val="ListParagraph"/>
        <w:numPr>
          <w:ilvl w:val="0"/>
          <w:numId w:val="3"/>
        </w:numPr>
        <w:spacing w:after="60"/>
      </w:pPr>
      <w:r>
        <w:t>What are we watching? Fatigue flags, pacing, open tests.</w:t>
      </w:r>
    </w:p>
    <w:p w14:paraId="79DA498B" w14:textId="77777777" w:rsidR="007A77AC" w:rsidRDefault="00000000">
      <w:pPr>
        <w:pStyle w:val="Heading2"/>
      </w:pPr>
      <w:r>
        <w:t>6.4 Limitations</w:t>
      </w:r>
    </w:p>
    <w:p w14:paraId="46444684" w14:textId="77777777" w:rsidR="007A77AC" w:rsidRDefault="00000000">
      <w:pPr>
        <w:pStyle w:val="ListParagraph"/>
        <w:numPr>
          <w:ilvl w:val="0"/>
          <w:numId w:val="2"/>
        </w:numPr>
        <w:spacing w:after="60"/>
      </w:pPr>
      <w:r>
        <w:t>Performance data is simulated; benchmarks are planning ranges, not IKEA Egypt account data.</w:t>
      </w:r>
    </w:p>
    <w:p w14:paraId="44521AE2" w14:textId="77777777" w:rsidR="007A77AC" w:rsidRDefault="00000000">
      <w:pPr>
        <w:pStyle w:val="ListParagraph"/>
        <w:numPr>
          <w:ilvl w:val="0"/>
          <w:numId w:val="2"/>
        </w:numPr>
        <w:spacing w:after="60"/>
      </w:pPr>
      <w:r>
        <w:t>Attribution uses 12 sample journeys and a rule-based model; data-driven attribution needs real GA4 volume.</w:t>
      </w:r>
    </w:p>
    <w:p w14:paraId="1CDE1D48" w14:textId="77777777" w:rsidR="007A77AC" w:rsidRDefault="00000000">
      <w:pPr>
        <w:pStyle w:val="ListParagraph"/>
        <w:numPr>
          <w:ilvl w:val="0"/>
          <w:numId w:val="2"/>
        </w:numPr>
        <w:spacing w:after="60"/>
      </w:pPr>
      <w:r>
        <w:t>The reallocation projection is last-click based and ignores lost assist value from paused channels.</w:t>
      </w:r>
    </w:p>
    <w:p w14:paraId="10160A15" w14:textId="77777777" w:rsidR="007A77AC" w:rsidRDefault="00000000">
      <w:pPr>
        <w:pStyle w:val="ListParagraph"/>
        <w:numPr>
          <w:ilvl w:val="0"/>
          <w:numId w:val="2"/>
        </w:numPr>
        <w:spacing w:after="60"/>
      </w:pPr>
      <w:r>
        <w:t>The AI follow-up is a draft for a human to send; WhatsApp sending is simulated.</w:t>
      </w:r>
    </w:p>
    <w:p w14:paraId="388D8093" w14:textId="77777777" w:rsidR="007A77AC" w:rsidRDefault="00000000">
      <w:pPr>
        <w:pStyle w:val="ListParagraph"/>
        <w:numPr>
          <w:ilvl w:val="0"/>
          <w:numId w:val="2"/>
        </w:numPr>
        <w:spacing w:after="60"/>
      </w:pPr>
      <w:r>
        <w:t>Pixels and GTM are specified and QA-listed, not installed on a real IKEA property.</w:t>
      </w:r>
    </w:p>
    <w:p w14:paraId="278A630B" w14:textId="77777777" w:rsidR="007A77AC" w:rsidRDefault="00000000">
      <w:pPr>
        <w:pStyle w:val="Heading2"/>
      </w:pPr>
      <w:r>
        <w:t>6.5 Next steps and improvement roadmap</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35"/>
        <w:gridCol w:w="7903"/>
      </w:tblGrid>
      <w:tr w:rsidR="007A77AC" w14:paraId="151B16AF" w14:textId="77777777">
        <w:trPr>
          <w:tblHeader/>
        </w:trPr>
        <w:tc>
          <w:tcPr>
            <w:tcW w:w="1735" w:type="dxa"/>
            <w:tcBorders>
              <w:top w:val="single" w:sz="4" w:space="0" w:color="BFC7D1"/>
              <w:left w:val="single" w:sz="4" w:space="0" w:color="BFC7D1"/>
              <w:bottom w:val="single" w:sz="4" w:space="0" w:color="BFC7D1"/>
              <w:right w:val="single" w:sz="4" w:space="0" w:color="BFC7D1"/>
            </w:tcBorders>
            <w:shd w:val="clear" w:color="auto" w:fill="0058A3"/>
            <w:tcMar>
              <w:top w:w="60" w:type="dxa"/>
              <w:left w:w="90" w:type="dxa"/>
              <w:bottom w:w="60" w:type="dxa"/>
              <w:right w:w="90" w:type="dxa"/>
            </w:tcMar>
          </w:tcPr>
          <w:p w14:paraId="03065618" w14:textId="77777777" w:rsidR="007A77AC" w:rsidRDefault="00000000">
            <w:r>
              <w:rPr>
                <w:b/>
                <w:bCs/>
                <w:color w:val="FFFFFF"/>
                <w:sz w:val="18"/>
                <w:szCs w:val="18"/>
              </w:rPr>
              <w:t>Horizon</w:t>
            </w:r>
          </w:p>
        </w:tc>
        <w:tc>
          <w:tcPr>
            <w:tcW w:w="7903" w:type="dxa"/>
            <w:tcBorders>
              <w:top w:val="single" w:sz="4" w:space="0" w:color="BFC7D1"/>
              <w:left w:val="single" w:sz="4" w:space="0" w:color="BFC7D1"/>
              <w:bottom w:val="single" w:sz="4" w:space="0" w:color="BFC7D1"/>
              <w:right w:val="single" w:sz="4" w:space="0" w:color="BFC7D1"/>
            </w:tcBorders>
            <w:shd w:val="clear" w:color="auto" w:fill="0058A3"/>
            <w:tcMar>
              <w:top w:w="60" w:type="dxa"/>
              <w:left w:w="90" w:type="dxa"/>
              <w:bottom w:w="60" w:type="dxa"/>
              <w:right w:w="90" w:type="dxa"/>
            </w:tcMar>
          </w:tcPr>
          <w:p w14:paraId="252199EE" w14:textId="77777777" w:rsidR="007A77AC" w:rsidRDefault="00000000">
            <w:r>
              <w:rPr>
                <w:b/>
                <w:bCs/>
                <w:color w:val="FFFFFF"/>
                <w:sz w:val="18"/>
                <w:szCs w:val="18"/>
              </w:rPr>
              <w:t>Step</w:t>
            </w:r>
          </w:p>
        </w:tc>
      </w:tr>
      <w:tr w:rsidR="007A77AC" w14:paraId="2CF1E771" w14:textId="77777777">
        <w:tc>
          <w:tcPr>
            <w:tcW w:w="1735" w:type="dxa"/>
            <w:tcBorders>
              <w:top w:val="single" w:sz="4" w:space="0" w:color="BFC7D1"/>
              <w:left w:val="single" w:sz="4" w:space="0" w:color="BFC7D1"/>
              <w:bottom w:val="single" w:sz="4" w:space="0" w:color="BFC7D1"/>
              <w:right w:val="single" w:sz="4" w:space="0" w:color="BFC7D1"/>
            </w:tcBorders>
            <w:shd w:val="clear" w:color="auto" w:fill="FFFFFF"/>
            <w:tcMar>
              <w:top w:w="60" w:type="dxa"/>
              <w:left w:w="90" w:type="dxa"/>
              <w:bottom w:w="60" w:type="dxa"/>
              <w:right w:w="90" w:type="dxa"/>
            </w:tcMar>
          </w:tcPr>
          <w:p w14:paraId="4B41EC2C" w14:textId="77777777" w:rsidR="007A77AC" w:rsidRDefault="00000000">
            <w:r>
              <w:rPr>
                <w:b/>
                <w:bCs/>
                <w:sz w:val="18"/>
                <w:szCs w:val="18"/>
              </w:rPr>
              <w:t>Next 30 days</w:t>
            </w:r>
          </w:p>
        </w:tc>
        <w:tc>
          <w:tcPr>
            <w:tcW w:w="7903" w:type="dxa"/>
            <w:tcBorders>
              <w:top w:val="single" w:sz="4" w:space="0" w:color="BFC7D1"/>
              <w:left w:val="single" w:sz="4" w:space="0" w:color="BFC7D1"/>
              <w:bottom w:val="single" w:sz="4" w:space="0" w:color="BFC7D1"/>
              <w:right w:val="single" w:sz="4" w:space="0" w:color="BFC7D1"/>
            </w:tcBorders>
            <w:shd w:val="clear" w:color="auto" w:fill="FFFFFF"/>
            <w:tcMar>
              <w:top w:w="60" w:type="dxa"/>
              <w:left w:w="90" w:type="dxa"/>
              <w:bottom w:w="60" w:type="dxa"/>
              <w:right w:w="90" w:type="dxa"/>
            </w:tcMar>
          </w:tcPr>
          <w:p w14:paraId="3B0E4175" w14:textId="77777777" w:rsidR="007A77AC" w:rsidRDefault="00000000">
            <w:r>
              <w:rPr>
                <w:sz w:val="18"/>
                <w:szCs w:val="18"/>
              </w:rPr>
              <w:t>Run the 6 creative tests and the TikTok geo holdout; apply the reallocation; weekly report every Sunday</w:t>
            </w:r>
          </w:p>
        </w:tc>
      </w:tr>
      <w:tr w:rsidR="007A77AC" w14:paraId="3FD407A3" w14:textId="77777777">
        <w:tc>
          <w:tcPr>
            <w:tcW w:w="1735" w:type="dxa"/>
            <w:tcBorders>
              <w:top w:val="single" w:sz="4" w:space="0" w:color="BFC7D1"/>
              <w:left w:val="single" w:sz="4" w:space="0" w:color="BFC7D1"/>
              <w:bottom w:val="single" w:sz="4" w:space="0" w:color="BFC7D1"/>
              <w:right w:val="single" w:sz="4" w:space="0" w:color="BFC7D1"/>
            </w:tcBorders>
            <w:shd w:val="clear" w:color="auto" w:fill="F7F9FC"/>
            <w:tcMar>
              <w:top w:w="60" w:type="dxa"/>
              <w:left w:w="90" w:type="dxa"/>
              <w:bottom w:w="60" w:type="dxa"/>
              <w:right w:w="90" w:type="dxa"/>
            </w:tcMar>
          </w:tcPr>
          <w:p w14:paraId="5748ADE5" w14:textId="77777777" w:rsidR="007A77AC" w:rsidRDefault="00000000">
            <w:r>
              <w:rPr>
                <w:b/>
                <w:bCs/>
                <w:sz w:val="18"/>
                <w:szCs w:val="18"/>
              </w:rPr>
              <w:t>60 days</w:t>
            </w:r>
          </w:p>
        </w:tc>
        <w:tc>
          <w:tcPr>
            <w:tcW w:w="7903" w:type="dxa"/>
            <w:tcBorders>
              <w:top w:val="single" w:sz="4" w:space="0" w:color="BFC7D1"/>
              <w:left w:val="single" w:sz="4" w:space="0" w:color="BFC7D1"/>
              <w:bottom w:val="single" w:sz="4" w:space="0" w:color="BFC7D1"/>
              <w:right w:val="single" w:sz="4" w:space="0" w:color="BFC7D1"/>
            </w:tcBorders>
            <w:shd w:val="clear" w:color="auto" w:fill="F7F9FC"/>
            <w:tcMar>
              <w:top w:w="60" w:type="dxa"/>
              <w:left w:w="90" w:type="dxa"/>
              <w:bottom w:w="60" w:type="dxa"/>
              <w:right w:w="90" w:type="dxa"/>
            </w:tcMar>
          </w:tcPr>
          <w:p w14:paraId="1A440DD9" w14:textId="77777777" w:rsidR="007A77AC" w:rsidRDefault="00000000">
            <w:r>
              <w:rPr>
                <w:sz w:val="18"/>
                <w:szCs w:val="18"/>
              </w:rPr>
              <w:t xml:space="preserve">Connect real GA4 + platform exports to the Sample Data sheet (same columns) and a Looker Studio view; switch Search to </w:t>
            </w:r>
            <w:proofErr w:type="spellStart"/>
            <w:r>
              <w:rPr>
                <w:sz w:val="18"/>
                <w:szCs w:val="18"/>
              </w:rPr>
              <w:t>tROAS</w:t>
            </w:r>
            <w:proofErr w:type="spellEnd"/>
          </w:p>
        </w:tc>
      </w:tr>
      <w:tr w:rsidR="007A77AC" w14:paraId="18C90692" w14:textId="77777777">
        <w:tc>
          <w:tcPr>
            <w:tcW w:w="1735" w:type="dxa"/>
            <w:tcBorders>
              <w:top w:val="single" w:sz="4" w:space="0" w:color="BFC7D1"/>
              <w:left w:val="single" w:sz="4" w:space="0" w:color="BFC7D1"/>
              <w:bottom w:val="single" w:sz="4" w:space="0" w:color="BFC7D1"/>
              <w:right w:val="single" w:sz="4" w:space="0" w:color="BFC7D1"/>
            </w:tcBorders>
            <w:shd w:val="clear" w:color="auto" w:fill="FFFFFF"/>
            <w:tcMar>
              <w:top w:w="60" w:type="dxa"/>
              <w:left w:w="90" w:type="dxa"/>
              <w:bottom w:w="60" w:type="dxa"/>
              <w:right w:w="90" w:type="dxa"/>
            </w:tcMar>
          </w:tcPr>
          <w:p w14:paraId="4435CED5" w14:textId="77777777" w:rsidR="007A77AC" w:rsidRDefault="00000000">
            <w:r>
              <w:rPr>
                <w:b/>
                <w:bCs/>
                <w:sz w:val="18"/>
                <w:szCs w:val="18"/>
              </w:rPr>
              <w:t>90 days</w:t>
            </w:r>
          </w:p>
        </w:tc>
        <w:tc>
          <w:tcPr>
            <w:tcW w:w="7903" w:type="dxa"/>
            <w:tcBorders>
              <w:top w:val="single" w:sz="4" w:space="0" w:color="BFC7D1"/>
              <w:left w:val="single" w:sz="4" w:space="0" w:color="BFC7D1"/>
              <w:bottom w:val="single" w:sz="4" w:space="0" w:color="BFC7D1"/>
              <w:right w:val="single" w:sz="4" w:space="0" w:color="BFC7D1"/>
            </w:tcBorders>
            <w:shd w:val="clear" w:color="auto" w:fill="FFFFFF"/>
            <w:tcMar>
              <w:top w:w="60" w:type="dxa"/>
              <w:left w:w="90" w:type="dxa"/>
              <w:bottom w:w="60" w:type="dxa"/>
              <w:right w:w="90" w:type="dxa"/>
            </w:tcMar>
          </w:tcPr>
          <w:p w14:paraId="5F4C9A51" w14:textId="77777777" w:rsidR="007A77AC" w:rsidRDefault="00000000">
            <w:r>
              <w:rPr>
                <w:sz w:val="18"/>
                <w:szCs w:val="18"/>
              </w:rPr>
              <w:t>Send WhatsApp follow-ups through the WhatsApp Business API; add email nurture for cold leads; move to data-driven attribution once volume allows</w:t>
            </w:r>
          </w:p>
        </w:tc>
      </w:tr>
      <w:tr w:rsidR="007A77AC" w14:paraId="33C876FD" w14:textId="77777777">
        <w:tc>
          <w:tcPr>
            <w:tcW w:w="1735" w:type="dxa"/>
            <w:tcBorders>
              <w:top w:val="single" w:sz="4" w:space="0" w:color="BFC7D1"/>
              <w:left w:val="single" w:sz="4" w:space="0" w:color="BFC7D1"/>
              <w:bottom w:val="single" w:sz="4" w:space="0" w:color="BFC7D1"/>
              <w:right w:val="single" w:sz="4" w:space="0" w:color="BFC7D1"/>
            </w:tcBorders>
            <w:shd w:val="clear" w:color="auto" w:fill="F7F9FC"/>
            <w:tcMar>
              <w:top w:w="60" w:type="dxa"/>
              <w:left w:w="90" w:type="dxa"/>
              <w:bottom w:w="60" w:type="dxa"/>
              <w:right w:w="90" w:type="dxa"/>
            </w:tcMar>
          </w:tcPr>
          <w:p w14:paraId="730DCD27" w14:textId="77777777" w:rsidR="007A77AC" w:rsidRDefault="00000000">
            <w:r>
              <w:rPr>
                <w:b/>
                <w:bCs/>
                <w:sz w:val="18"/>
                <w:szCs w:val="18"/>
              </w:rPr>
              <w:t>Next quarter</w:t>
            </w:r>
          </w:p>
        </w:tc>
        <w:tc>
          <w:tcPr>
            <w:tcW w:w="7903" w:type="dxa"/>
            <w:tcBorders>
              <w:top w:val="single" w:sz="4" w:space="0" w:color="BFC7D1"/>
              <w:left w:val="single" w:sz="4" w:space="0" w:color="BFC7D1"/>
              <w:bottom w:val="single" w:sz="4" w:space="0" w:color="BFC7D1"/>
              <w:right w:val="single" w:sz="4" w:space="0" w:color="BFC7D1"/>
            </w:tcBorders>
            <w:shd w:val="clear" w:color="auto" w:fill="F7F9FC"/>
            <w:tcMar>
              <w:top w:w="60" w:type="dxa"/>
              <w:left w:w="90" w:type="dxa"/>
              <w:bottom w:w="60" w:type="dxa"/>
              <w:right w:w="90" w:type="dxa"/>
            </w:tcMar>
          </w:tcPr>
          <w:p w14:paraId="73844142" w14:textId="77777777" w:rsidR="007A77AC" w:rsidRDefault="00000000">
            <w:r>
              <w:rPr>
                <w:sz w:val="18"/>
                <w:szCs w:val="18"/>
              </w:rPr>
              <w:t>Test a BNPL partner (</w:t>
            </w:r>
            <w:proofErr w:type="spellStart"/>
            <w:r>
              <w:rPr>
                <w:sz w:val="18"/>
                <w:szCs w:val="18"/>
              </w:rPr>
              <w:t>ValU</w:t>
            </w:r>
            <w:proofErr w:type="spellEnd"/>
            <w:r>
              <w:rPr>
                <w:sz w:val="18"/>
                <w:szCs w:val="18"/>
              </w:rPr>
              <w:t xml:space="preserve"> / Aman) to open the installment-driven segment; add a 6th of October pickup point to the plan</w:t>
            </w:r>
          </w:p>
        </w:tc>
      </w:tr>
    </w:tbl>
    <w:p w14:paraId="2C89A50C" w14:textId="77777777" w:rsidR="007A77AC" w:rsidRDefault="00000000">
      <w:pPr>
        <w:pStyle w:val="Heading1"/>
        <w:pageBreakBefore/>
      </w:pPr>
      <w:r>
        <w:lastRenderedPageBreak/>
        <w:t>Appendix A · AI usage log and prompt library</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42"/>
        <w:gridCol w:w="1349"/>
        <w:gridCol w:w="3662"/>
        <w:gridCol w:w="3085"/>
      </w:tblGrid>
      <w:tr w:rsidR="007A77AC" w14:paraId="4DA333A3" w14:textId="77777777">
        <w:trPr>
          <w:tblHeader/>
        </w:trPr>
        <w:tc>
          <w:tcPr>
            <w:tcW w:w="1542" w:type="dxa"/>
            <w:tcBorders>
              <w:top w:val="single" w:sz="4" w:space="0" w:color="BFC7D1"/>
              <w:left w:val="single" w:sz="4" w:space="0" w:color="BFC7D1"/>
              <w:bottom w:val="single" w:sz="4" w:space="0" w:color="BFC7D1"/>
              <w:right w:val="single" w:sz="4" w:space="0" w:color="BFC7D1"/>
            </w:tcBorders>
            <w:shd w:val="clear" w:color="auto" w:fill="0058A3"/>
            <w:tcMar>
              <w:top w:w="60" w:type="dxa"/>
              <w:left w:w="90" w:type="dxa"/>
              <w:bottom w:w="60" w:type="dxa"/>
              <w:right w:w="90" w:type="dxa"/>
            </w:tcMar>
          </w:tcPr>
          <w:p w14:paraId="378D8EBB" w14:textId="77777777" w:rsidR="007A77AC" w:rsidRDefault="00000000">
            <w:r>
              <w:rPr>
                <w:b/>
                <w:bCs/>
                <w:color w:val="FFFFFF"/>
                <w:sz w:val="18"/>
                <w:szCs w:val="18"/>
              </w:rPr>
              <w:t>Stage</w:t>
            </w:r>
          </w:p>
        </w:tc>
        <w:tc>
          <w:tcPr>
            <w:tcW w:w="1349" w:type="dxa"/>
            <w:tcBorders>
              <w:top w:val="single" w:sz="4" w:space="0" w:color="BFC7D1"/>
              <w:left w:val="single" w:sz="4" w:space="0" w:color="BFC7D1"/>
              <w:bottom w:val="single" w:sz="4" w:space="0" w:color="BFC7D1"/>
              <w:right w:val="single" w:sz="4" w:space="0" w:color="BFC7D1"/>
            </w:tcBorders>
            <w:shd w:val="clear" w:color="auto" w:fill="0058A3"/>
            <w:tcMar>
              <w:top w:w="60" w:type="dxa"/>
              <w:left w:w="90" w:type="dxa"/>
              <w:bottom w:w="60" w:type="dxa"/>
              <w:right w:w="90" w:type="dxa"/>
            </w:tcMar>
          </w:tcPr>
          <w:p w14:paraId="4CA97FD0" w14:textId="77777777" w:rsidR="007A77AC" w:rsidRDefault="00000000">
            <w:r>
              <w:rPr>
                <w:b/>
                <w:bCs/>
                <w:color w:val="FFFFFF"/>
                <w:sz w:val="18"/>
                <w:szCs w:val="18"/>
              </w:rPr>
              <w:t>AI tool</w:t>
            </w:r>
          </w:p>
        </w:tc>
        <w:tc>
          <w:tcPr>
            <w:tcW w:w="3662" w:type="dxa"/>
            <w:tcBorders>
              <w:top w:val="single" w:sz="4" w:space="0" w:color="BFC7D1"/>
              <w:left w:val="single" w:sz="4" w:space="0" w:color="BFC7D1"/>
              <w:bottom w:val="single" w:sz="4" w:space="0" w:color="BFC7D1"/>
              <w:right w:val="single" w:sz="4" w:space="0" w:color="BFC7D1"/>
            </w:tcBorders>
            <w:shd w:val="clear" w:color="auto" w:fill="0058A3"/>
            <w:tcMar>
              <w:top w:w="60" w:type="dxa"/>
              <w:left w:w="90" w:type="dxa"/>
              <w:bottom w:w="60" w:type="dxa"/>
              <w:right w:w="90" w:type="dxa"/>
            </w:tcMar>
          </w:tcPr>
          <w:p w14:paraId="1D992D46" w14:textId="77777777" w:rsidR="007A77AC" w:rsidRDefault="00000000">
            <w:r>
              <w:rPr>
                <w:b/>
                <w:bCs/>
                <w:color w:val="FFFFFF"/>
                <w:sz w:val="18"/>
                <w:szCs w:val="18"/>
              </w:rPr>
              <w:t>What AI did</w:t>
            </w:r>
          </w:p>
        </w:tc>
        <w:tc>
          <w:tcPr>
            <w:tcW w:w="3085" w:type="dxa"/>
            <w:tcBorders>
              <w:top w:val="single" w:sz="4" w:space="0" w:color="BFC7D1"/>
              <w:left w:val="single" w:sz="4" w:space="0" w:color="BFC7D1"/>
              <w:bottom w:val="single" w:sz="4" w:space="0" w:color="BFC7D1"/>
              <w:right w:val="single" w:sz="4" w:space="0" w:color="BFC7D1"/>
            </w:tcBorders>
            <w:shd w:val="clear" w:color="auto" w:fill="0058A3"/>
            <w:tcMar>
              <w:top w:w="60" w:type="dxa"/>
              <w:left w:w="90" w:type="dxa"/>
              <w:bottom w:w="60" w:type="dxa"/>
              <w:right w:w="90" w:type="dxa"/>
            </w:tcMar>
          </w:tcPr>
          <w:p w14:paraId="186AA0B0" w14:textId="77777777" w:rsidR="007A77AC" w:rsidRDefault="00000000">
            <w:r>
              <w:rPr>
                <w:b/>
                <w:bCs/>
                <w:color w:val="FFFFFF"/>
                <w:sz w:val="18"/>
                <w:szCs w:val="18"/>
              </w:rPr>
              <w:t>Human decision</w:t>
            </w:r>
          </w:p>
        </w:tc>
      </w:tr>
      <w:tr w:rsidR="007A77AC" w14:paraId="4C733A52" w14:textId="77777777">
        <w:tc>
          <w:tcPr>
            <w:tcW w:w="1542" w:type="dxa"/>
            <w:tcBorders>
              <w:top w:val="single" w:sz="4" w:space="0" w:color="BFC7D1"/>
              <w:left w:val="single" w:sz="4" w:space="0" w:color="BFC7D1"/>
              <w:bottom w:val="single" w:sz="4" w:space="0" w:color="BFC7D1"/>
              <w:right w:val="single" w:sz="4" w:space="0" w:color="BFC7D1"/>
            </w:tcBorders>
            <w:shd w:val="clear" w:color="auto" w:fill="FFFFFF"/>
            <w:tcMar>
              <w:top w:w="60" w:type="dxa"/>
              <w:left w:w="90" w:type="dxa"/>
              <w:bottom w:w="60" w:type="dxa"/>
              <w:right w:w="90" w:type="dxa"/>
            </w:tcMar>
          </w:tcPr>
          <w:p w14:paraId="0900DACC" w14:textId="77777777" w:rsidR="007A77AC" w:rsidRDefault="00000000">
            <w:r>
              <w:rPr>
                <w:sz w:val="18"/>
                <w:szCs w:val="18"/>
              </w:rPr>
              <w:t>Project selection</w:t>
            </w:r>
          </w:p>
        </w:tc>
        <w:tc>
          <w:tcPr>
            <w:tcW w:w="1349" w:type="dxa"/>
            <w:tcBorders>
              <w:top w:val="single" w:sz="4" w:space="0" w:color="BFC7D1"/>
              <w:left w:val="single" w:sz="4" w:space="0" w:color="BFC7D1"/>
              <w:bottom w:val="single" w:sz="4" w:space="0" w:color="BFC7D1"/>
              <w:right w:val="single" w:sz="4" w:space="0" w:color="BFC7D1"/>
            </w:tcBorders>
            <w:shd w:val="clear" w:color="auto" w:fill="FFFFFF"/>
            <w:tcMar>
              <w:top w:w="60" w:type="dxa"/>
              <w:left w:w="90" w:type="dxa"/>
              <w:bottom w:w="60" w:type="dxa"/>
              <w:right w:w="90" w:type="dxa"/>
            </w:tcMar>
          </w:tcPr>
          <w:p w14:paraId="00D66AC7" w14:textId="77777777" w:rsidR="007A77AC" w:rsidRDefault="00000000">
            <w:r>
              <w:rPr>
                <w:sz w:val="18"/>
                <w:szCs w:val="18"/>
              </w:rPr>
              <w:t>Claude</w:t>
            </w:r>
          </w:p>
        </w:tc>
        <w:tc>
          <w:tcPr>
            <w:tcW w:w="3662" w:type="dxa"/>
            <w:tcBorders>
              <w:top w:val="single" w:sz="4" w:space="0" w:color="BFC7D1"/>
              <w:left w:val="single" w:sz="4" w:space="0" w:color="BFC7D1"/>
              <w:bottom w:val="single" w:sz="4" w:space="0" w:color="BFC7D1"/>
              <w:right w:val="single" w:sz="4" w:space="0" w:color="BFC7D1"/>
            </w:tcBorders>
            <w:shd w:val="clear" w:color="auto" w:fill="FFFFFF"/>
            <w:tcMar>
              <w:top w:w="60" w:type="dxa"/>
              <w:left w:w="90" w:type="dxa"/>
              <w:bottom w:w="60" w:type="dxa"/>
              <w:right w:w="90" w:type="dxa"/>
            </w:tcMar>
          </w:tcPr>
          <w:p w14:paraId="3CCAFD47" w14:textId="77777777" w:rsidR="007A77AC" w:rsidRDefault="00000000">
            <w:r>
              <w:rPr>
                <w:sz w:val="18"/>
                <w:szCs w:val="18"/>
              </w:rPr>
              <w:t>Scored the 20 project options on effort, tools and fit</w:t>
            </w:r>
          </w:p>
        </w:tc>
        <w:tc>
          <w:tcPr>
            <w:tcW w:w="3085" w:type="dxa"/>
            <w:tcBorders>
              <w:top w:val="single" w:sz="4" w:space="0" w:color="BFC7D1"/>
              <w:left w:val="single" w:sz="4" w:space="0" w:color="BFC7D1"/>
              <w:bottom w:val="single" w:sz="4" w:space="0" w:color="BFC7D1"/>
              <w:right w:val="single" w:sz="4" w:space="0" w:color="BFC7D1"/>
            </w:tcBorders>
            <w:shd w:val="clear" w:color="auto" w:fill="FFFFFF"/>
            <w:tcMar>
              <w:top w:w="60" w:type="dxa"/>
              <w:left w:w="90" w:type="dxa"/>
              <w:bottom w:w="60" w:type="dxa"/>
              <w:right w:w="90" w:type="dxa"/>
            </w:tcMar>
          </w:tcPr>
          <w:p w14:paraId="52637458" w14:textId="77777777" w:rsidR="007A77AC" w:rsidRDefault="00000000">
            <w:r>
              <w:rPr>
                <w:sz w:val="18"/>
                <w:szCs w:val="18"/>
              </w:rPr>
              <w:t>Chose Project 5 to match paid media expertise and avoid video production</w:t>
            </w:r>
          </w:p>
        </w:tc>
      </w:tr>
      <w:tr w:rsidR="007A77AC" w14:paraId="2609072B" w14:textId="77777777">
        <w:tc>
          <w:tcPr>
            <w:tcW w:w="1542" w:type="dxa"/>
            <w:tcBorders>
              <w:top w:val="single" w:sz="4" w:space="0" w:color="BFC7D1"/>
              <w:left w:val="single" w:sz="4" w:space="0" w:color="BFC7D1"/>
              <w:bottom w:val="single" w:sz="4" w:space="0" w:color="BFC7D1"/>
              <w:right w:val="single" w:sz="4" w:space="0" w:color="BFC7D1"/>
            </w:tcBorders>
            <w:shd w:val="clear" w:color="auto" w:fill="F7F9FC"/>
            <w:tcMar>
              <w:top w:w="60" w:type="dxa"/>
              <w:left w:w="90" w:type="dxa"/>
              <w:bottom w:w="60" w:type="dxa"/>
              <w:right w:w="90" w:type="dxa"/>
            </w:tcMar>
          </w:tcPr>
          <w:p w14:paraId="7B913A45" w14:textId="77777777" w:rsidR="007A77AC" w:rsidRDefault="00000000">
            <w:r>
              <w:rPr>
                <w:sz w:val="18"/>
                <w:szCs w:val="18"/>
              </w:rPr>
              <w:t>Planning</w:t>
            </w:r>
          </w:p>
        </w:tc>
        <w:tc>
          <w:tcPr>
            <w:tcW w:w="1349" w:type="dxa"/>
            <w:tcBorders>
              <w:top w:val="single" w:sz="4" w:space="0" w:color="BFC7D1"/>
              <w:left w:val="single" w:sz="4" w:space="0" w:color="BFC7D1"/>
              <w:bottom w:val="single" w:sz="4" w:space="0" w:color="BFC7D1"/>
              <w:right w:val="single" w:sz="4" w:space="0" w:color="BFC7D1"/>
            </w:tcBorders>
            <w:shd w:val="clear" w:color="auto" w:fill="F7F9FC"/>
            <w:tcMar>
              <w:top w:w="60" w:type="dxa"/>
              <w:left w:w="90" w:type="dxa"/>
              <w:bottom w:w="60" w:type="dxa"/>
              <w:right w:w="90" w:type="dxa"/>
            </w:tcMar>
          </w:tcPr>
          <w:p w14:paraId="0D756B25" w14:textId="77777777" w:rsidR="007A77AC" w:rsidRDefault="00000000">
            <w:r>
              <w:rPr>
                <w:sz w:val="18"/>
                <w:szCs w:val="18"/>
              </w:rPr>
              <w:t>Claude</w:t>
            </w:r>
          </w:p>
        </w:tc>
        <w:tc>
          <w:tcPr>
            <w:tcW w:w="3662" w:type="dxa"/>
            <w:tcBorders>
              <w:top w:val="single" w:sz="4" w:space="0" w:color="BFC7D1"/>
              <w:left w:val="single" w:sz="4" w:space="0" w:color="BFC7D1"/>
              <w:bottom w:val="single" w:sz="4" w:space="0" w:color="BFC7D1"/>
              <w:right w:val="single" w:sz="4" w:space="0" w:color="BFC7D1"/>
            </w:tcBorders>
            <w:shd w:val="clear" w:color="auto" w:fill="F7F9FC"/>
            <w:tcMar>
              <w:top w:w="60" w:type="dxa"/>
              <w:left w:w="90" w:type="dxa"/>
              <w:bottom w:w="60" w:type="dxa"/>
              <w:right w:w="90" w:type="dxa"/>
            </w:tcMar>
          </w:tcPr>
          <w:p w14:paraId="6C9C2A81" w14:textId="77777777" w:rsidR="007A77AC" w:rsidRDefault="00000000">
            <w:r>
              <w:rPr>
                <w:sz w:val="18"/>
                <w:szCs w:val="18"/>
              </w:rPr>
              <w:t>Drafted the workbook structure, formulas and simulated data model</w:t>
            </w:r>
          </w:p>
        </w:tc>
        <w:tc>
          <w:tcPr>
            <w:tcW w:w="3085" w:type="dxa"/>
            <w:tcBorders>
              <w:top w:val="single" w:sz="4" w:space="0" w:color="BFC7D1"/>
              <w:left w:val="single" w:sz="4" w:space="0" w:color="BFC7D1"/>
              <w:bottom w:val="single" w:sz="4" w:space="0" w:color="BFC7D1"/>
              <w:right w:val="single" w:sz="4" w:space="0" w:color="BFC7D1"/>
            </w:tcBorders>
            <w:shd w:val="clear" w:color="auto" w:fill="F7F9FC"/>
            <w:tcMar>
              <w:top w:w="60" w:type="dxa"/>
              <w:left w:w="90" w:type="dxa"/>
              <w:bottom w:w="60" w:type="dxa"/>
              <w:right w:w="90" w:type="dxa"/>
            </w:tcMar>
          </w:tcPr>
          <w:p w14:paraId="3E177C51" w14:textId="77777777" w:rsidR="007A77AC" w:rsidRDefault="00000000">
            <w:r>
              <w:rPr>
                <w:sz w:val="18"/>
                <w:szCs w:val="18"/>
              </w:rPr>
              <w:t>Set budget, targets, thresholds and channel roles</w:t>
            </w:r>
          </w:p>
        </w:tc>
      </w:tr>
      <w:tr w:rsidR="007A77AC" w14:paraId="5B902793" w14:textId="77777777">
        <w:tc>
          <w:tcPr>
            <w:tcW w:w="1542" w:type="dxa"/>
            <w:tcBorders>
              <w:top w:val="single" w:sz="4" w:space="0" w:color="BFC7D1"/>
              <w:left w:val="single" w:sz="4" w:space="0" w:color="BFC7D1"/>
              <w:bottom w:val="single" w:sz="4" w:space="0" w:color="BFC7D1"/>
              <w:right w:val="single" w:sz="4" w:space="0" w:color="BFC7D1"/>
            </w:tcBorders>
            <w:shd w:val="clear" w:color="auto" w:fill="FFFFFF"/>
            <w:tcMar>
              <w:top w:w="60" w:type="dxa"/>
              <w:left w:w="90" w:type="dxa"/>
              <w:bottom w:w="60" w:type="dxa"/>
              <w:right w:w="90" w:type="dxa"/>
            </w:tcMar>
          </w:tcPr>
          <w:p w14:paraId="4364CAFF" w14:textId="77777777" w:rsidR="007A77AC" w:rsidRDefault="00000000">
            <w:r>
              <w:rPr>
                <w:sz w:val="18"/>
                <w:szCs w:val="18"/>
              </w:rPr>
              <w:t>Tracking</w:t>
            </w:r>
          </w:p>
        </w:tc>
        <w:tc>
          <w:tcPr>
            <w:tcW w:w="1349" w:type="dxa"/>
            <w:tcBorders>
              <w:top w:val="single" w:sz="4" w:space="0" w:color="BFC7D1"/>
              <w:left w:val="single" w:sz="4" w:space="0" w:color="BFC7D1"/>
              <w:bottom w:val="single" w:sz="4" w:space="0" w:color="BFC7D1"/>
              <w:right w:val="single" w:sz="4" w:space="0" w:color="BFC7D1"/>
            </w:tcBorders>
            <w:shd w:val="clear" w:color="auto" w:fill="FFFFFF"/>
            <w:tcMar>
              <w:top w:w="60" w:type="dxa"/>
              <w:left w:w="90" w:type="dxa"/>
              <w:bottom w:w="60" w:type="dxa"/>
              <w:right w:w="90" w:type="dxa"/>
            </w:tcMar>
          </w:tcPr>
          <w:p w14:paraId="0CCC7254" w14:textId="77777777" w:rsidR="007A77AC" w:rsidRDefault="00000000">
            <w:r>
              <w:rPr>
                <w:sz w:val="18"/>
                <w:szCs w:val="18"/>
              </w:rPr>
              <w:t>Claude</w:t>
            </w:r>
          </w:p>
        </w:tc>
        <w:tc>
          <w:tcPr>
            <w:tcW w:w="3662" w:type="dxa"/>
            <w:tcBorders>
              <w:top w:val="single" w:sz="4" w:space="0" w:color="BFC7D1"/>
              <w:left w:val="single" w:sz="4" w:space="0" w:color="BFC7D1"/>
              <w:bottom w:val="single" w:sz="4" w:space="0" w:color="BFC7D1"/>
              <w:right w:val="single" w:sz="4" w:space="0" w:color="BFC7D1"/>
            </w:tcBorders>
            <w:shd w:val="clear" w:color="auto" w:fill="FFFFFF"/>
            <w:tcMar>
              <w:top w:w="60" w:type="dxa"/>
              <w:left w:w="90" w:type="dxa"/>
              <w:bottom w:w="60" w:type="dxa"/>
              <w:right w:w="90" w:type="dxa"/>
            </w:tcMar>
          </w:tcPr>
          <w:p w14:paraId="1A4AC441" w14:textId="77777777" w:rsidR="007A77AC" w:rsidRDefault="00000000">
            <w:r>
              <w:rPr>
                <w:sz w:val="18"/>
                <w:szCs w:val="18"/>
              </w:rPr>
              <w:t>Built the UTM dictionary and builder formulas; found and fixed a space-handling bug in testing</w:t>
            </w:r>
          </w:p>
        </w:tc>
        <w:tc>
          <w:tcPr>
            <w:tcW w:w="3085" w:type="dxa"/>
            <w:tcBorders>
              <w:top w:val="single" w:sz="4" w:space="0" w:color="BFC7D1"/>
              <w:left w:val="single" w:sz="4" w:space="0" w:color="BFC7D1"/>
              <w:bottom w:val="single" w:sz="4" w:space="0" w:color="BFC7D1"/>
              <w:right w:val="single" w:sz="4" w:space="0" w:color="BFC7D1"/>
            </w:tcBorders>
            <w:shd w:val="clear" w:color="auto" w:fill="FFFFFF"/>
            <w:tcMar>
              <w:top w:w="60" w:type="dxa"/>
              <w:left w:w="90" w:type="dxa"/>
              <w:bottom w:w="60" w:type="dxa"/>
              <w:right w:w="90" w:type="dxa"/>
            </w:tcMar>
          </w:tcPr>
          <w:p w14:paraId="4157ACE2" w14:textId="77777777" w:rsidR="007A77AC" w:rsidRDefault="00000000">
            <w:r>
              <w:rPr>
                <w:sz w:val="18"/>
                <w:szCs w:val="18"/>
              </w:rPr>
              <w:t xml:space="preserve">Approved the </w:t>
            </w:r>
            <w:proofErr w:type="spellStart"/>
            <w:r>
              <w:rPr>
                <w:sz w:val="18"/>
                <w:szCs w:val="18"/>
              </w:rPr>
              <w:t>goal_audience_offer_yyyymm</w:t>
            </w:r>
            <w:proofErr w:type="spellEnd"/>
            <w:r>
              <w:rPr>
                <w:sz w:val="18"/>
                <w:szCs w:val="18"/>
              </w:rPr>
              <w:t xml:space="preserve"> convention (Session 16)</w:t>
            </w:r>
          </w:p>
        </w:tc>
      </w:tr>
      <w:tr w:rsidR="007A77AC" w14:paraId="5CE5E78E" w14:textId="77777777">
        <w:tc>
          <w:tcPr>
            <w:tcW w:w="1542" w:type="dxa"/>
            <w:tcBorders>
              <w:top w:val="single" w:sz="4" w:space="0" w:color="BFC7D1"/>
              <w:left w:val="single" w:sz="4" w:space="0" w:color="BFC7D1"/>
              <w:bottom w:val="single" w:sz="4" w:space="0" w:color="BFC7D1"/>
              <w:right w:val="single" w:sz="4" w:space="0" w:color="BFC7D1"/>
            </w:tcBorders>
            <w:shd w:val="clear" w:color="auto" w:fill="F7F9FC"/>
            <w:tcMar>
              <w:top w:w="60" w:type="dxa"/>
              <w:left w:w="90" w:type="dxa"/>
              <w:bottom w:w="60" w:type="dxa"/>
              <w:right w:w="90" w:type="dxa"/>
            </w:tcMar>
          </w:tcPr>
          <w:p w14:paraId="444B2B90" w14:textId="77777777" w:rsidR="007A77AC" w:rsidRDefault="00000000">
            <w:r>
              <w:rPr>
                <w:sz w:val="18"/>
                <w:szCs w:val="18"/>
              </w:rPr>
              <w:t>Landing page</w:t>
            </w:r>
          </w:p>
        </w:tc>
        <w:tc>
          <w:tcPr>
            <w:tcW w:w="1349" w:type="dxa"/>
            <w:tcBorders>
              <w:top w:val="single" w:sz="4" w:space="0" w:color="BFC7D1"/>
              <w:left w:val="single" w:sz="4" w:space="0" w:color="BFC7D1"/>
              <w:bottom w:val="single" w:sz="4" w:space="0" w:color="BFC7D1"/>
              <w:right w:val="single" w:sz="4" w:space="0" w:color="BFC7D1"/>
            </w:tcBorders>
            <w:shd w:val="clear" w:color="auto" w:fill="F7F9FC"/>
            <w:tcMar>
              <w:top w:w="60" w:type="dxa"/>
              <w:left w:w="90" w:type="dxa"/>
              <w:bottom w:w="60" w:type="dxa"/>
              <w:right w:w="90" w:type="dxa"/>
            </w:tcMar>
          </w:tcPr>
          <w:p w14:paraId="12D30224" w14:textId="77777777" w:rsidR="007A77AC" w:rsidRDefault="00000000">
            <w:r>
              <w:rPr>
                <w:sz w:val="18"/>
                <w:szCs w:val="18"/>
              </w:rPr>
              <w:t>Lovable</w:t>
            </w:r>
          </w:p>
        </w:tc>
        <w:tc>
          <w:tcPr>
            <w:tcW w:w="3662" w:type="dxa"/>
            <w:tcBorders>
              <w:top w:val="single" w:sz="4" w:space="0" w:color="BFC7D1"/>
              <w:left w:val="single" w:sz="4" w:space="0" w:color="BFC7D1"/>
              <w:bottom w:val="single" w:sz="4" w:space="0" w:color="BFC7D1"/>
              <w:right w:val="single" w:sz="4" w:space="0" w:color="BFC7D1"/>
            </w:tcBorders>
            <w:shd w:val="clear" w:color="auto" w:fill="F7F9FC"/>
            <w:tcMar>
              <w:top w:w="60" w:type="dxa"/>
              <w:left w:w="90" w:type="dxa"/>
              <w:bottom w:w="60" w:type="dxa"/>
              <w:right w:w="90" w:type="dxa"/>
            </w:tcMar>
          </w:tcPr>
          <w:p w14:paraId="4405D5DA" w14:textId="77777777" w:rsidR="007A77AC" w:rsidRDefault="00000000">
            <w:r>
              <w:rPr>
                <w:sz w:val="18"/>
                <w:szCs w:val="18"/>
              </w:rPr>
              <w:t>Built the 7-section page, tracking, workflow, CRM from written prompts</w:t>
            </w:r>
          </w:p>
        </w:tc>
        <w:tc>
          <w:tcPr>
            <w:tcW w:w="3085" w:type="dxa"/>
            <w:tcBorders>
              <w:top w:val="single" w:sz="4" w:space="0" w:color="BFC7D1"/>
              <w:left w:val="single" w:sz="4" w:space="0" w:color="BFC7D1"/>
              <w:bottom w:val="single" w:sz="4" w:space="0" w:color="BFC7D1"/>
              <w:right w:val="single" w:sz="4" w:space="0" w:color="BFC7D1"/>
            </w:tcBorders>
            <w:shd w:val="clear" w:color="auto" w:fill="F7F9FC"/>
            <w:tcMar>
              <w:top w:w="60" w:type="dxa"/>
              <w:left w:w="90" w:type="dxa"/>
              <w:bottom w:w="60" w:type="dxa"/>
              <w:right w:w="90" w:type="dxa"/>
            </w:tcMar>
          </w:tcPr>
          <w:p w14:paraId="2EE9DD92" w14:textId="77777777" w:rsidR="007A77AC" w:rsidRDefault="00000000">
            <w:r>
              <w:rPr>
                <w:sz w:val="18"/>
                <w:szCs w:val="18"/>
              </w:rPr>
              <w:t>Wrote the brief, honesty notices and scoring rules</w:t>
            </w:r>
          </w:p>
        </w:tc>
      </w:tr>
      <w:tr w:rsidR="007A77AC" w14:paraId="145C6791" w14:textId="77777777">
        <w:tc>
          <w:tcPr>
            <w:tcW w:w="1542" w:type="dxa"/>
            <w:tcBorders>
              <w:top w:val="single" w:sz="4" w:space="0" w:color="BFC7D1"/>
              <w:left w:val="single" w:sz="4" w:space="0" w:color="BFC7D1"/>
              <w:bottom w:val="single" w:sz="4" w:space="0" w:color="BFC7D1"/>
              <w:right w:val="single" w:sz="4" w:space="0" w:color="BFC7D1"/>
            </w:tcBorders>
            <w:shd w:val="clear" w:color="auto" w:fill="FFFFFF"/>
            <w:tcMar>
              <w:top w:w="60" w:type="dxa"/>
              <w:left w:w="90" w:type="dxa"/>
              <w:bottom w:w="60" w:type="dxa"/>
              <w:right w:w="90" w:type="dxa"/>
            </w:tcMar>
          </w:tcPr>
          <w:p w14:paraId="7AF1114B" w14:textId="77777777" w:rsidR="007A77AC" w:rsidRDefault="00000000">
            <w:r>
              <w:rPr>
                <w:sz w:val="18"/>
                <w:szCs w:val="18"/>
              </w:rPr>
              <w:t>Follow-up</w:t>
            </w:r>
          </w:p>
        </w:tc>
        <w:tc>
          <w:tcPr>
            <w:tcW w:w="1349" w:type="dxa"/>
            <w:tcBorders>
              <w:top w:val="single" w:sz="4" w:space="0" w:color="BFC7D1"/>
              <w:left w:val="single" w:sz="4" w:space="0" w:color="BFC7D1"/>
              <w:bottom w:val="single" w:sz="4" w:space="0" w:color="BFC7D1"/>
              <w:right w:val="single" w:sz="4" w:space="0" w:color="BFC7D1"/>
            </w:tcBorders>
            <w:shd w:val="clear" w:color="auto" w:fill="FFFFFF"/>
            <w:tcMar>
              <w:top w:w="60" w:type="dxa"/>
              <w:left w:w="90" w:type="dxa"/>
              <w:bottom w:w="60" w:type="dxa"/>
              <w:right w:w="90" w:type="dxa"/>
            </w:tcMar>
          </w:tcPr>
          <w:p w14:paraId="0D315ADE" w14:textId="77777777" w:rsidR="007A77AC" w:rsidRDefault="00000000">
            <w:r>
              <w:rPr>
                <w:sz w:val="18"/>
                <w:szCs w:val="18"/>
              </w:rPr>
              <w:t>Lovable AI</w:t>
            </w:r>
          </w:p>
        </w:tc>
        <w:tc>
          <w:tcPr>
            <w:tcW w:w="3662" w:type="dxa"/>
            <w:tcBorders>
              <w:top w:val="single" w:sz="4" w:space="0" w:color="BFC7D1"/>
              <w:left w:val="single" w:sz="4" w:space="0" w:color="BFC7D1"/>
              <w:bottom w:val="single" w:sz="4" w:space="0" w:color="BFC7D1"/>
              <w:right w:val="single" w:sz="4" w:space="0" w:color="BFC7D1"/>
            </w:tcBorders>
            <w:shd w:val="clear" w:color="auto" w:fill="FFFFFF"/>
            <w:tcMar>
              <w:top w:w="60" w:type="dxa"/>
              <w:left w:w="90" w:type="dxa"/>
              <w:bottom w:w="60" w:type="dxa"/>
              <w:right w:w="90" w:type="dxa"/>
            </w:tcMar>
          </w:tcPr>
          <w:p w14:paraId="3977AA6D" w14:textId="77777777" w:rsidR="007A77AC" w:rsidRDefault="00000000">
            <w:r>
              <w:rPr>
                <w:sz w:val="18"/>
                <w:szCs w:val="18"/>
              </w:rPr>
              <w:t>Writes a WhatsApp draft for each lead</w:t>
            </w:r>
          </w:p>
        </w:tc>
        <w:tc>
          <w:tcPr>
            <w:tcW w:w="3085" w:type="dxa"/>
            <w:tcBorders>
              <w:top w:val="single" w:sz="4" w:space="0" w:color="BFC7D1"/>
              <w:left w:val="single" w:sz="4" w:space="0" w:color="BFC7D1"/>
              <w:bottom w:val="single" w:sz="4" w:space="0" w:color="BFC7D1"/>
              <w:right w:val="single" w:sz="4" w:space="0" w:color="BFC7D1"/>
            </w:tcBorders>
            <w:shd w:val="clear" w:color="auto" w:fill="FFFFFF"/>
            <w:tcMar>
              <w:top w:w="60" w:type="dxa"/>
              <w:left w:w="90" w:type="dxa"/>
              <w:bottom w:w="60" w:type="dxa"/>
              <w:right w:w="90" w:type="dxa"/>
            </w:tcMar>
          </w:tcPr>
          <w:p w14:paraId="3ED1DEC8" w14:textId="77777777" w:rsidR="007A77AC" w:rsidRDefault="00000000">
            <w:r>
              <w:rPr>
                <w:sz w:val="18"/>
                <w:szCs w:val="18"/>
              </w:rPr>
              <w:t>Team reviews and sends</w:t>
            </w:r>
          </w:p>
        </w:tc>
      </w:tr>
      <w:tr w:rsidR="007A77AC" w14:paraId="5A7FB5B9" w14:textId="77777777">
        <w:tc>
          <w:tcPr>
            <w:tcW w:w="1542" w:type="dxa"/>
            <w:tcBorders>
              <w:top w:val="single" w:sz="4" w:space="0" w:color="BFC7D1"/>
              <w:left w:val="single" w:sz="4" w:space="0" w:color="BFC7D1"/>
              <w:bottom w:val="single" w:sz="4" w:space="0" w:color="BFC7D1"/>
              <w:right w:val="single" w:sz="4" w:space="0" w:color="BFC7D1"/>
            </w:tcBorders>
            <w:shd w:val="clear" w:color="auto" w:fill="F7F9FC"/>
            <w:tcMar>
              <w:top w:w="60" w:type="dxa"/>
              <w:left w:w="90" w:type="dxa"/>
              <w:bottom w:w="60" w:type="dxa"/>
              <w:right w:w="90" w:type="dxa"/>
            </w:tcMar>
          </w:tcPr>
          <w:p w14:paraId="37FDCF09" w14:textId="77777777" w:rsidR="007A77AC" w:rsidRDefault="00000000">
            <w:r>
              <w:rPr>
                <w:sz w:val="18"/>
                <w:szCs w:val="18"/>
              </w:rPr>
              <w:t>QA</w:t>
            </w:r>
          </w:p>
        </w:tc>
        <w:tc>
          <w:tcPr>
            <w:tcW w:w="1349" w:type="dxa"/>
            <w:tcBorders>
              <w:top w:val="single" w:sz="4" w:space="0" w:color="BFC7D1"/>
              <w:left w:val="single" w:sz="4" w:space="0" w:color="BFC7D1"/>
              <w:bottom w:val="single" w:sz="4" w:space="0" w:color="BFC7D1"/>
              <w:right w:val="single" w:sz="4" w:space="0" w:color="BFC7D1"/>
            </w:tcBorders>
            <w:shd w:val="clear" w:color="auto" w:fill="F7F9FC"/>
            <w:tcMar>
              <w:top w:w="60" w:type="dxa"/>
              <w:left w:w="90" w:type="dxa"/>
              <w:bottom w:w="60" w:type="dxa"/>
              <w:right w:w="90" w:type="dxa"/>
            </w:tcMar>
          </w:tcPr>
          <w:p w14:paraId="1EFC704D" w14:textId="77777777" w:rsidR="007A77AC" w:rsidRDefault="00000000">
            <w:r>
              <w:rPr>
                <w:sz w:val="18"/>
                <w:szCs w:val="18"/>
              </w:rPr>
              <w:t>Claude + Lovable agent</w:t>
            </w:r>
          </w:p>
        </w:tc>
        <w:tc>
          <w:tcPr>
            <w:tcW w:w="3662" w:type="dxa"/>
            <w:tcBorders>
              <w:top w:val="single" w:sz="4" w:space="0" w:color="BFC7D1"/>
              <w:left w:val="single" w:sz="4" w:space="0" w:color="BFC7D1"/>
              <w:bottom w:val="single" w:sz="4" w:space="0" w:color="BFC7D1"/>
              <w:right w:val="single" w:sz="4" w:space="0" w:color="BFC7D1"/>
            </w:tcBorders>
            <w:shd w:val="clear" w:color="auto" w:fill="F7F9FC"/>
            <w:tcMar>
              <w:top w:w="60" w:type="dxa"/>
              <w:left w:w="90" w:type="dxa"/>
              <w:bottom w:w="60" w:type="dxa"/>
              <w:right w:w="90" w:type="dxa"/>
            </w:tcMar>
          </w:tcPr>
          <w:p w14:paraId="556D0041" w14:textId="77777777" w:rsidR="007A77AC" w:rsidRDefault="00000000">
            <w:r>
              <w:rPr>
                <w:sz w:val="18"/>
                <w:szCs w:val="18"/>
              </w:rPr>
              <w:t>Ran workbook scenarios and browser tests</w:t>
            </w:r>
          </w:p>
        </w:tc>
        <w:tc>
          <w:tcPr>
            <w:tcW w:w="3085" w:type="dxa"/>
            <w:tcBorders>
              <w:top w:val="single" w:sz="4" w:space="0" w:color="BFC7D1"/>
              <w:left w:val="single" w:sz="4" w:space="0" w:color="BFC7D1"/>
              <w:bottom w:val="single" w:sz="4" w:space="0" w:color="BFC7D1"/>
              <w:right w:val="single" w:sz="4" w:space="0" w:color="BFC7D1"/>
            </w:tcBorders>
            <w:shd w:val="clear" w:color="auto" w:fill="F7F9FC"/>
            <w:tcMar>
              <w:top w:w="60" w:type="dxa"/>
              <w:left w:w="90" w:type="dxa"/>
              <w:bottom w:w="60" w:type="dxa"/>
              <w:right w:w="90" w:type="dxa"/>
            </w:tcMar>
          </w:tcPr>
          <w:p w14:paraId="51AFA5FD" w14:textId="77777777" w:rsidR="007A77AC" w:rsidRDefault="00000000">
            <w:r>
              <w:rPr>
                <w:sz w:val="18"/>
                <w:szCs w:val="18"/>
              </w:rPr>
              <w:t>Accepted fixes</w:t>
            </w:r>
          </w:p>
        </w:tc>
      </w:tr>
    </w:tbl>
    <w:p w14:paraId="706B59BD" w14:textId="77777777" w:rsidR="007A77AC" w:rsidRDefault="007A77AC">
      <w:pPr>
        <w:spacing w:after="80"/>
      </w:pPr>
    </w:p>
    <w:p w14:paraId="615E9833" w14:textId="77777777" w:rsidR="007A77AC" w:rsidRDefault="00000000">
      <w:pPr>
        <w:pStyle w:val="Heading3"/>
      </w:pPr>
      <w:r>
        <w:t>Prompt library</w:t>
      </w:r>
    </w:p>
    <w:p w14:paraId="0501D624" w14:textId="77777777" w:rsidR="007A77AC" w:rsidRDefault="00000000">
      <w:pPr>
        <w:spacing w:after="120" w:line="276" w:lineRule="auto"/>
      </w:pPr>
      <w:r>
        <w:rPr>
          <w:b/>
          <w:bCs/>
        </w:rPr>
        <w:t xml:space="preserve">Lead follow-up (production): </w:t>
      </w:r>
      <w:r>
        <w:rPr>
          <w:i/>
          <w:iCs/>
        </w:rPr>
        <w:t>Write a short, friendly WhatsApp follow-up in English, max 60 words, for {name} in {area} who prefers {</w:t>
      </w:r>
      <w:proofErr w:type="spellStart"/>
      <w:r>
        <w:rPr>
          <w:i/>
          <w:iCs/>
        </w:rPr>
        <w:t>preferred_day</w:t>
      </w:r>
      <w:proofErr w:type="spellEnd"/>
      <w:r>
        <w:rPr>
          <w:i/>
          <w:iCs/>
        </w:rPr>
        <w:t>}. Offer the free planning session. No prices or promises beyond the page. Sign as 'The Home Starter team (DEPI concept)'.</w:t>
      </w:r>
    </w:p>
    <w:p w14:paraId="3280CEFD" w14:textId="77777777" w:rsidR="007A77AC" w:rsidRDefault="00000000">
      <w:pPr>
        <w:spacing w:after="120" w:line="276" w:lineRule="auto"/>
      </w:pPr>
      <w:r>
        <w:rPr>
          <w:b/>
          <w:bCs/>
        </w:rPr>
        <w:t xml:space="preserve">Attribution coach (Session 16): </w:t>
      </w:r>
      <w:r>
        <w:rPr>
          <w:i/>
          <w:iCs/>
        </w:rPr>
        <w:t>You are a performance marketing analyst for an Egyptian D2C brand. Funnel length 5 days, channels TikTok, Meta, Google Search, Email/WhatsApp, ~220 conversions a month, current model last click. Recommend a model and predict which two channels gain or lose credit. Answer as a 4-row table.</w:t>
      </w:r>
    </w:p>
    <w:p w14:paraId="12918453" w14:textId="77777777" w:rsidR="007A77AC" w:rsidRDefault="00000000">
      <w:pPr>
        <w:spacing w:after="120" w:line="276" w:lineRule="auto"/>
      </w:pPr>
      <w:r>
        <w:rPr>
          <w:b/>
          <w:bCs/>
        </w:rPr>
        <w:t xml:space="preserve">Budget split (Session 20): </w:t>
      </w:r>
      <w:r>
        <w:rPr>
          <w:i/>
          <w:iCs/>
        </w:rPr>
        <w:t>For IKEA Egypt's New Home Starter Bundle, 250,000 EGP/month, goal = sales, audience = first-apartment couples 24-34 in New Cairo and 6th of October. Split spend across sources by funnel stage and justify each % with one platform job and one learning objective. Table only.</w:t>
      </w:r>
    </w:p>
    <w:p w14:paraId="738E1168" w14:textId="77777777" w:rsidR="007A77AC" w:rsidRDefault="00000000">
      <w:pPr>
        <w:spacing w:after="120" w:line="276" w:lineRule="auto"/>
      </w:pPr>
      <w:r>
        <w:rPr>
          <w:b/>
          <w:bCs/>
        </w:rPr>
        <w:t xml:space="preserve">Weekly report (Session 21): </w:t>
      </w:r>
      <w:r>
        <w:rPr>
          <w:i/>
          <w:iCs/>
        </w:rPr>
        <w:t>From this dashboard export, answer: what happened, why, what it means, what we will do (owner + deadline), what we are watching. One page, five numbers, one recommendation.</w:t>
      </w:r>
    </w:p>
    <w:p w14:paraId="2C3EB7E5" w14:textId="77777777" w:rsidR="007A77AC" w:rsidRDefault="00000000">
      <w:pPr>
        <w:pStyle w:val="Heading1"/>
      </w:pPr>
      <w:r>
        <w:br w:type="page"/>
      </w:r>
      <w:r>
        <w:lastRenderedPageBreak/>
        <w:t>Appendix B · Submission checklist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19"/>
        <w:gridCol w:w="4819"/>
      </w:tblGrid>
      <w:tr w:rsidR="007A77AC" w14:paraId="4797F68E" w14:textId="77777777">
        <w:trPr>
          <w:tblHeader/>
        </w:trPr>
        <w:tc>
          <w:tcPr>
            <w:tcW w:w="4819" w:type="dxa"/>
            <w:tcBorders>
              <w:top w:val="single" w:sz="4" w:space="0" w:color="BFC7D1"/>
              <w:left w:val="single" w:sz="4" w:space="0" w:color="BFC7D1"/>
              <w:bottom w:val="single" w:sz="4" w:space="0" w:color="BFC7D1"/>
              <w:right w:val="single" w:sz="4" w:space="0" w:color="BFC7D1"/>
            </w:tcBorders>
            <w:shd w:val="clear" w:color="auto" w:fill="0058A3"/>
            <w:tcMar>
              <w:top w:w="60" w:type="dxa"/>
              <w:left w:w="90" w:type="dxa"/>
              <w:bottom w:w="60" w:type="dxa"/>
              <w:right w:w="90" w:type="dxa"/>
            </w:tcMar>
          </w:tcPr>
          <w:p w14:paraId="7D21A26E" w14:textId="77777777" w:rsidR="007A77AC" w:rsidRDefault="00000000">
            <w:r>
              <w:rPr>
                <w:b/>
                <w:bCs/>
                <w:color w:val="FFFFFF"/>
                <w:sz w:val="18"/>
                <w:szCs w:val="18"/>
              </w:rPr>
              <w:t>Checklist item (DEPI framework)</w:t>
            </w:r>
          </w:p>
        </w:tc>
        <w:tc>
          <w:tcPr>
            <w:tcW w:w="4819" w:type="dxa"/>
            <w:tcBorders>
              <w:top w:val="single" w:sz="4" w:space="0" w:color="BFC7D1"/>
              <w:left w:val="single" w:sz="4" w:space="0" w:color="BFC7D1"/>
              <w:bottom w:val="single" w:sz="4" w:space="0" w:color="BFC7D1"/>
              <w:right w:val="single" w:sz="4" w:space="0" w:color="BFC7D1"/>
            </w:tcBorders>
            <w:shd w:val="clear" w:color="auto" w:fill="0058A3"/>
            <w:tcMar>
              <w:top w:w="60" w:type="dxa"/>
              <w:left w:w="90" w:type="dxa"/>
              <w:bottom w:w="60" w:type="dxa"/>
              <w:right w:w="90" w:type="dxa"/>
            </w:tcMar>
          </w:tcPr>
          <w:p w14:paraId="0E6158CA" w14:textId="77777777" w:rsidR="007A77AC" w:rsidRDefault="00000000">
            <w:r>
              <w:rPr>
                <w:b/>
                <w:bCs/>
                <w:color w:val="FFFFFF"/>
                <w:sz w:val="18"/>
                <w:szCs w:val="18"/>
              </w:rPr>
              <w:t>Where</w:t>
            </w:r>
          </w:p>
        </w:tc>
      </w:tr>
      <w:tr w:rsidR="007A77AC" w14:paraId="404C9F4F" w14:textId="77777777">
        <w:tc>
          <w:tcPr>
            <w:tcW w:w="4819" w:type="dxa"/>
            <w:tcBorders>
              <w:top w:val="single" w:sz="4" w:space="0" w:color="BFC7D1"/>
              <w:left w:val="single" w:sz="4" w:space="0" w:color="BFC7D1"/>
              <w:bottom w:val="single" w:sz="4" w:space="0" w:color="BFC7D1"/>
              <w:right w:val="single" w:sz="4" w:space="0" w:color="BFC7D1"/>
            </w:tcBorders>
            <w:shd w:val="clear" w:color="auto" w:fill="FFFFFF"/>
            <w:tcMar>
              <w:top w:w="60" w:type="dxa"/>
              <w:left w:w="90" w:type="dxa"/>
              <w:bottom w:w="60" w:type="dxa"/>
              <w:right w:w="90" w:type="dxa"/>
            </w:tcMar>
          </w:tcPr>
          <w:p w14:paraId="2BDA6FC4" w14:textId="77777777" w:rsidR="007A77AC" w:rsidRDefault="00000000">
            <w:r>
              <w:rPr>
                <w:sz w:val="18"/>
                <w:szCs w:val="18"/>
              </w:rPr>
              <w:t>Final documentation file (Word or PDF)</w:t>
            </w:r>
          </w:p>
        </w:tc>
        <w:tc>
          <w:tcPr>
            <w:tcW w:w="4819" w:type="dxa"/>
            <w:tcBorders>
              <w:top w:val="single" w:sz="4" w:space="0" w:color="BFC7D1"/>
              <w:left w:val="single" w:sz="4" w:space="0" w:color="BFC7D1"/>
              <w:bottom w:val="single" w:sz="4" w:space="0" w:color="BFC7D1"/>
              <w:right w:val="single" w:sz="4" w:space="0" w:color="BFC7D1"/>
            </w:tcBorders>
            <w:shd w:val="clear" w:color="auto" w:fill="FFFFFF"/>
            <w:tcMar>
              <w:top w:w="60" w:type="dxa"/>
              <w:left w:w="90" w:type="dxa"/>
              <w:bottom w:w="60" w:type="dxa"/>
              <w:right w:w="90" w:type="dxa"/>
            </w:tcMar>
          </w:tcPr>
          <w:p w14:paraId="75FE854C" w14:textId="77777777" w:rsidR="007A77AC" w:rsidRDefault="00000000">
            <w:r>
              <w:rPr>
                <w:sz w:val="18"/>
                <w:szCs w:val="18"/>
              </w:rPr>
              <w:t>This document</w:t>
            </w:r>
          </w:p>
        </w:tc>
      </w:tr>
      <w:tr w:rsidR="007A77AC" w14:paraId="19D15979" w14:textId="77777777">
        <w:tc>
          <w:tcPr>
            <w:tcW w:w="4819" w:type="dxa"/>
            <w:tcBorders>
              <w:top w:val="single" w:sz="4" w:space="0" w:color="BFC7D1"/>
              <w:left w:val="single" w:sz="4" w:space="0" w:color="BFC7D1"/>
              <w:bottom w:val="single" w:sz="4" w:space="0" w:color="BFC7D1"/>
              <w:right w:val="single" w:sz="4" w:space="0" w:color="BFC7D1"/>
            </w:tcBorders>
            <w:shd w:val="clear" w:color="auto" w:fill="F7F9FC"/>
            <w:tcMar>
              <w:top w:w="60" w:type="dxa"/>
              <w:left w:w="90" w:type="dxa"/>
              <w:bottom w:w="60" w:type="dxa"/>
              <w:right w:w="90" w:type="dxa"/>
            </w:tcMar>
          </w:tcPr>
          <w:p w14:paraId="5688665A" w14:textId="77777777" w:rsidR="007A77AC" w:rsidRDefault="00000000">
            <w:r>
              <w:rPr>
                <w:sz w:val="18"/>
                <w:szCs w:val="18"/>
              </w:rPr>
              <w:t>Presentation deck with system architecture</w:t>
            </w:r>
          </w:p>
        </w:tc>
        <w:tc>
          <w:tcPr>
            <w:tcW w:w="4819" w:type="dxa"/>
            <w:tcBorders>
              <w:top w:val="single" w:sz="4" w:space="0" w:color="BFC7D1"/>
              <w:left w:val="single" w:sz="4" w:space="0" w:color="BFC7D1"/>
              <w:bottom w:val="single" w:sz="4" w:space="0" w:color="BFC7D1"/>
              <w:right w:val="single" w:sz="4" w:space="0" w:color="BFC7D1"/>
            </w:tcBorders>
            <w:shd w:val="clear" w:color="auto" w:fill="F7F9FC"/>
            <w:tcMar>
              <w:top w:w="60" w:type="dxa"/>
              <w:left w:w="90" w:type="dxa"/>
              <w:bottom w:w="60" w:type="dxa"/>
              <w:right w:w="90" w:type="dxa"/>
            </w:tcMar>
          </w:tcPr>
          <w:p w14:paraId="49CB5D91" w14:textId="77777777" w:rsidR="007A77AC" w:rsidRDefault="00000000">
            <w:r>
              <w:rPr>
                <w:sz w:val="18"/>
                <w:szCs w:val="18"/>
              </w:rPr>
              <w:t>Deck (19 slides, DEPI template); architecture in Figure 1</w:t>
            </w:r>
          </w:p>
        </w:tc>
      </w:tr>
      <w:tr w:rsidR="007A77AC" w14:paraId="7A06443A" w14:textId="77777777">
        <w:tc>
          <w:tcPr>
            <w:tcW w:w="4819" w:type="dxa"/>
            <w:tcBorders>
              <w:top w:val="single" w:sz="4" w:space="0" w:color="BFC7D1"/>
              <w:left w:val="single" w:sz="4" w:space="0" w:color="BFC7D1"/>
              <w:bottom w:val="single" w:sz="4" w:space="0" w:color="BFC7D1"/>
              <w:right w:val="single" w:sz="4" w:space="0" w:color="BFC7D1"/>
            </w:tcBorders>
            <w:shd w:val="clear" w:color="auto" w:fill="FFFFFF"/>
            <w:tcMar>
              <w:top w:w="60" w:type="dxa"/>
              <w:left w:w="90" w:type="dxa"/>
              <w:bottom w:w="60" w:type="dxa"/>
              <w:right w:w="90" w:type="dxa"/>
            </w:tcMar>
          </w:tcPr>
          <w:p w14:paraId="0F62299D" w14:textId="77777777" w:rsidR="007A77AC" w:rsidRDefault="00000000">
            <w:r>
              <w:rPr>
                <w:sz w:val="18"/>
                <w:szCs w:val="18"/>
              </w:rPr>
              <w:t>Links / screenshots: landing page, dashboard, workflows</w:t>
            </w:r>
          </w:p>
        </w:tc>
        <w:tc>
          <w:tcPr>
            <w:tcW w:w="4819" w:type="dxa"/>
            <w:tcBorders>
              <w:top w:val="single" w:sz="4" w:space="0" w:color="BFC7D1"/>
              <w:left w:val="single" w:sz="4" w:space="0" w:color="BFC7D1"/>
              <w:bottom w:val="single" w:sz="4" w:space="0" w:color="BFC7D1"/>
              <w:right w:val="single" w:sz="4" w:space="0" w:color="BFC7D1"/>
            </w:tcBorders>
            <w:shd w:val="clear" w:color="auto" w:fill="FFFFFF"/>
            <w:tcMar>
              <w:top w:w="60" w:type="dxa"/>
              <w:left w:w="90" w:type="dxa"/>
              <w:bottom w:w="60" w:type="dxa"/>
              <w:right w:w="90" w:type="dxa"/>
            </w:tcMar>
          </w:tcPr>
          <w:p w14:paraId="43E3176B" w14:textId="77777777" w:rsidR="007A77AC" w:rsidRDefault="00000000">
            <w:r>
              <w:rPr>
                <w:sz w:val="18"/>
                <w:szCs w:val="18"/>
              </w:rPr>
              <w:t>https://new-home-starter-bundle.lovable.app · /leads · Workbook Dashboard · Section 5.4</w:t>
            </w:r>
          </w:p>
        </w:tc>
      </w:tr>
      <w:tr w:rsidR="007A77AC" w14:paraId="1C76C1AB" w14:textId="77777777">
        <w:tc>
          <w:tcPr>
            <w:tcW w:w="4819" w:type="dxa"/>
            <w:tcBorders>
              <w:top w:val="single" w:sz="4" w:space="0" w:color="BFC7D1"/>
              <w:left w:val="single" w:sz="4" w:space="0" w:color="BFC7D1"/>
              <w:bottom w:val="single" w:sz="4" w:space="0" w:color="BFC7D1"/>
              <w:right w:val="single" w:sz="4" w:space="0" w:color="BFC7D1"/>
            </w:tcBorders>
            <w:shd w:val="clear" w:color="auto" w:fill="F7F9FC"/>
            <w:tcMar>
              <w:top w:w="60" w:type="dxa"/>
              <w:left w:w="90" w:type="dxa"/>
              <w:bottom w:w="60" w:type="dxa"/>
              <w:right w:w="90" w:type="dxa"/>
            </w:tcMar>
          </w:tcPr>
          <w:p w14:paraId="5D745589" w14:textId="77777777" w:rsidR="007A77AC" w:rsidRDefault="00000000">
            <w:r>
              <w:rPr>
                <w:sz w:val="18"/>
                <w:szCs w:val="18"/>
              </w:rPr>
              <w:t>Strategy, research, personas, competitor analysis, funnel map</w:t>
            </w:r>
          </w:p>
        </w:tc>
        <w:tc>
          <w:tcPr>
            <w:tcW w:w="4819" w:type="dxa"/>
            <w:tcBorders>
              <w:top w:val="single" w:sz="4" w:space="0" w:color="BFC7D1"/>
              <w:left w:val="single" w:sz="4" w:space="0" w:color="BFC7D1"/>
              <w:bottom w:val="single" w:sz="4" w:space="0" w:color="BFC7D1"/>
              <w:right w:val="single" w:sz="4" w:space="0" w:color="BFC7D1"/>
            </w:tcBorders>
            <w:shd w:val="clear" w:color="auto" w:fill="F7F9FC"/>
            <w:tcMar>
              <w:top w:w="60" w:type="dxa"/>
              <w:left w:w="90" w:type="dxa"/>
              <w:bottom w:w="60" w:type="dxa"/>
              <w:right w:w="90" w:type="dxa"/>
            </w:tcMar>
          </w:tcPr>
          <w:p w14:paraId="53025B56" w14:textId="77777777" w:rsidR="007A77AC" w:rsidRDefault="00000000">
            <w:r>
              <w:rPr>
                <w:sz w:val="18"/>
                <w:szCs w:val="18"/>
              </w:rPr>
              <w:t>Sections 2-4; Workbook Funnel &amp; Audiences</w:t>
            </w:r>
          </w:p>
        </w:tc>
      </w:tr>
      <w:tr w:rsidR="007A77AC" w14:paraId="1ACF13D4" w14:textId="77777777">
        <w:tc>
          <w:tcPr>
            <w:tcW w:w="4819" w:type="dxa"/>
            <w:tcBorders>
              <w:top w:val="single" w:sz="4" w:space="0" w:color="BFC7D1"/>
              <w:left w:val="single" w:sz="4" w:space="0" w:color="BFC7D1"/>
              <w:bottom w:val="single" w:sz="4" w:space="0" w:color="BFC7D1"/>
              <w:right w:val="single" w:sz="4" w:space="0" w:color="BFC7D1"/>
            </w:tcBorders>
            <w:shd w:val="clear" w:color="auto" w:fill="FFFFFF"/>
            <w:tcMar>
              <w:top w:w="60" w:type="dxa"/>
              <w:left w:w="90" w:type="dxa"/>
              <w:bottom w:w="60" w:type="dxa"/>
              <w:right w:w="90" w:type="dxa"/>
            </w:tcMar>
          </w:tcPr>
          <w:p w14:paraId="12F08548" w14:textId="77777777" w:rsidR="007A77AC" w:rsidRDefault="00000000">
            <w:r>
              <w:rPr>
                <w:sz w:val="18"/>
                <w:szCs w:val="18"/>
              </w:rPr>
              <w:t>Content calendar, creative samples, ad concepts, scripts</w:t>
            </w:r>
          </w:p>
        </w:tc>
        <w:tc>
          <w:tcPr>
            <w:tcW w:w="4819" w:type="dxa"/>
            <w:tcBorders>
              <w:top w:val="single" w:sz="4" w:space="0" w:color="BFC7D1"/>
              <w:left w:val="single" w:sz="4" w:space="0" w:color="BFC7D1"/>
              <w:bottom w:val="single" w:sz="4" w:space="0" w:color="BFC7D1"/>
              <w:right w:val="single" w:sz="4" w:space="0" w:color="BFC7D1"/>
            </w:tcBorders>
            <w:shd w:val="clear" w:color="auto" w:fill="FFFFFF"/>
            <w:tcMar>
              <w:top w:w="60" w:type="dxa"/>
              <w:left w:w="90" w:type="dxa"/>
              <w:bottom w:w="60" w:type="dxa"/>
              <w:right w:w="90" w:type="dxa"/>
            </w:tcMar>
          </w:tcPr>
          <w:p w14:paraId="3035CB90" w14:textId="77777777" w:rsidR="007A77AC" w:rsidRDefault="00000000">
            <w:r>
              <w:rPr>
                <w:sz w:val="18"/>
                <w:szCs w:val="18"/>
              </w:rPr>
              <w:t>Workbook Creative Testing (9 ad concepts, 6 tests); no video by project scope</w:t>
            </w:r>
          </w:p>
        </w:tc>
      </w:tr>
      <w:tr w:rsidR="007A77AC" w14:paraId="67E2B0D3" w14:textId="77777777">
        <w:tc>
          <w:tcPr>
            <w:tcW w:w="4819" w:type="dxa"/>
            <w:tcBorders>
              <w:top w:val="single" w:sz="4" w:space="0" w:color="BFC7D1"/>
              <w:left w:val="single" w:sz="4" w:space="0" w:color="BFC7D1"/>
              <w:bottom w:val="single" w:sz="4" w:space="0" w:color="BFC7D1"/>
              <w:right w:val="single" w:sz="4" w:space="0" w:color="BFC7D1"/>
            </w:tcBorders>
            <w:shd w:val="clear" w:color="auto" w:fill="F7F9FC"/>
            <w:tcMar>
              <w:top w:w="60" w:type="dxa"/>
              <w:left w:w="90" w:type="dxa"/>
              <w:bottom w:w="60" w:type="dxa"/>
              <w:right w:w="90" w:type="dxa"/>
            </w:tcMar>
          </w:tcPr>
          <w:p w14:paraId="15386E8E" w14:textId="77777777" w:rsidR="007A77AC" w:rsidRDefault="00000000">
            <w:r>
              <w:rPr>
                <w:sz w:val="18"/>
                <w:szCs w:val="18"/>
              </w:rPr>
              <w:t xml:space="preserve">Tracking map, UTM structure, campaign plan, KPIs, traffic plan, </w:t>
            </w:r>
            <w:proofErr w:type="spellStart"/>
            <w:r>
              <w:rPr>
                <w:sz w:val="18"/>
                <w:szCs w:val="18"/>
              </w:rPr>
              <w:t>optimisation</w:t>
            </w:r>
            <w:proofErr w:type="spellEnd"/>
          </w:p>
        </w:tc>
        <w:tc>
          <w:tcPr>
            <w:tcW w:w="4819" w:type="dxa"/>
            <w:tcBorders>
              <w:top w:val="single" w:sz="4" w:space="0" w:color="BFC7D1"/>
              <w:left w:val="single" w:sz="4" w:space="0" w:color="BFC7D1"/>
              <w:bottom w:val="single" w:sz="4" w:space="0" w:color="BFC7D1"/>
              <w:right w:val="single" w:sz="4" w:space="0" w:color="BFC7D1"/>
            </w:tcBorders>
            <w:shd w:val="clear" w:color="auto" w:fill="F7F9FC"/>
            <w:tcMar>
              <w:top w:w="60" w:type="dxa"/>
              <w:left w:w="90" w:type="dxa"/>
              <w:bottom w:w="60" w:type="dxa"/>
              <w:right w:w="90" w:type="dxa"/>
            </w:tcMar>
          </w:tcPr>
          <w:p w14:paraId="30F5FC74" w14:textId="77777777" w:rsidR="007A77AC" w:rsidRDefault="00000000">
            <w:r>
              <w:rPr>
                <w:sz w:val="18"/>
                <w:szCs w:val="18"/>
              </w:rPr>
              <w:t>Workbook UTM Builder, Tracking Plan, Media Plan, Dashboard, Optimization</w:t>
            </w:r>
          </w:p>
        </w:tc>
      </w:tr>
      <w:tr w:rsidR="007A77AC" w14:paraId="269B6CD9" w14:textId="77777777">
        <w:tc>
          <w:tcPr>
            <w:tcW w:w="4819" w:type="dxa"/>
            <w:tcBorders>
              <w:top w:val="single" w:sz="4" w:space="0" w:color="BFC7D1"/>
              <w:left w:val="single" w:sz="4" w:space="0" w:color="BFC7D1"/>
              <w:bottom w:val="single" w:sz="4" w:space="0" w:color="BFC7D1"/>
              <w:right w:val="single" w:sz="4" w:space="0" w:color="BFC7D1"/>
            </w:tcBorders>
            <w:shd w:val="clear" w:color="auto" w:fill="FFFFFF"/>
            <w:tcMar>
              <w:top w:w="60" w:type="dxa"/>
              <w:left w:w="90" w:type="dxa"/>
              <w:bottom w:w="60" w:type="dxa"/>
              <w:right w:w="90" w:type="dxa"/>
            </w:tcMar>
          </w:tcPr>
          <w:p w14:paraId="7EA681D0" w14:textId="77777777" w:rsidR="007A77AC" w:rsidRDefault="00000000">
            <w:r>
              <w:rPr>
                <w:sz w:val="18"/>
                <w:szCs w:val="18"/>
              </w:rPr>
              <w:t>Automation / AI workflow diagrams, screenshots, testing evidence, sample outputs</w:t>
            </w:r>
          </w:p>
        </w:tc>
        <w:tc>
          <w:tcPr>
            <w:tcW w:w="4819" w:type="dxa"/>
            <w:tcBorders>
              <w:top w:val="single" w:sz="4" w:space="0" w:color="BFC7D1"/>
              <w:left w:val="single" w:sz="4" w:space="0" w:color="BFC7D1"/>
              <w:bottom w:val="single" w:sz="4" w:space="0" w:color="BFC7D1"/>
              <w:right w:val="single" w:sz="4" w:space="0" w:color="BFC7D1"/>
            </w:tcBorders>
            <w:shd w:val="clear" w:color="auto" w:fill="FFFFFF"/>
            <w:tcMar>
              <w:top w:w="60" w:type="dxa"/>
              <w:left w:w="90" w:type="dxa"/>
              <w:bottom w:w="60" w:type="dxa"/>
              <w:right w:w="90" w:type="dxa"/>
            </w:tcMar>
          </w:tcPr>
          <w:p w14:paraId="54CF0FBB" w14:textId="77777777" w:rsidR="007A77AC" w:rsidRDefault="00000000">
            <w:r>
              <w:rPr>
                <w:sz w:val="18"/>
                <w:szCs w:val="18"/>
              </w:rPr>
              <w:t>Section 4.8, Figure 2, Section 6.1, CRM</w:t>
            </w:r>
          </w:p>
        </w:tc>
      </w:tr>
      <w:tr w:rsidR="007A77AC" w14:paraId="6CCF9007" w14:textId="77777777">
        <w:tc>
          <w:tcPr>
            <w:tcW w:w="4819" w:type="dxa"/>
            <w:tcBorders>
              <w:top w:val="single" w:sz="4" w:space="0" w:color="BFC7D1"/>
              <w:left w:val="single" w:sz="4" w:space="0" w:color="BFC7D1"/>
              <w:bottom w:val="single" w:sz="4" w:space="0" w:color="BFC7D1"/>
              <w:right w:val="single" w:sz="4" w:space="0" w:color="BFC7D1"/>
            </w:tcBorders>
            <w:shd w:val="clear" w:color="auto" w:fill="F7F9FC"/>
            <w:tcMar>
              <w:top w:w="60" w:type="dxa"/>
              <w:left w:w="90" w:type="dxa"/>
              <w:bottom w:w="60" w:type="dxa"/>
              <w:right w:w="90" w:type="dxa"/>
            </w:tcMar>
          </w:tcPr>
          <w:p w14:paraId="33AB9A99" w14:textId="77777777" w:rsidR="007A77AC" w:rsidRDefault="00000000">
            <w:r>
              <w:rPr>
                <w:sz w:val="18"/>
                <w:szCs w:val="18"/>
              </w:rPr>
              <w:t>Recommendations, limitations, next steps, roadmap</w:t>
            </w:r>
          </w:p>
        </w:tc>
        <w:tc>
          <w:tcPr>
            <w:tcW w:w="4819" w:type="dxa"/>
            <w:tcBorders>
              <w:top w:val="single" w:sz="4" w:space="0" w:color="BFC7D1"/>
              <w:left w:val="single" w:sz="4" w:space="0" w:color="BFC7D1"/>
              <w:bottom w:val="single" w:sz="4" w:space="0" w:color="BFC7D1"/>
              <w:right w:val="single" w:sz="4" w:space="0" w:color="BFC7D1"/>
            </w:tcBorders>
            <w:shd w:val="clear" w:color="auto" w:fill="F7F9FC"/>
            <w:tcMar>
              <w:top w:w="60" w:type="dxa"/>
              <w:left w:w="90" w:type="dxa"/>
              <w:bottom w:w="60" w:type="dxa"/>
              <w:right w:w="90" w:type="dxa"/>
            </w:tcMar>
          </w:tcPr>
          <w:p w14:paraId="5956AA49" w14:textId="77777777" w:rsidR="007A77AC" w:rsidRDefault="00000000">
            <w:r>
              <w:rPr>
                <w:sz w:val="18"/>
                <w:szCs w:val="18"/>
              </w:rPr>
              <w:t>Sections 6.2-6.5</w:t>
            </w:r>
          </w:p>
        </w:tc>
      </w:tr>
    </w:tbl>
    <w:p w14:paraId="71D550C1" w14:textId="77777777" w:rsidR="007A77AC" w:rsidRDefault="007A77AC">
      <w:pPr>
        <w:spacing w:after="80"/>
      </w:pPr>
    </w:p>
    <w:p w14:paraId="1F87F1D4" w14:textId="77777777" w:rsidR="007A77AC" w:rsidRDefault="00000000">
      <w:pPr>
        <w:pStyle w:val="Heading1"/>
      </w:pPr>
      <w:r>
        <w:br w:type="page"/>
      </w:r>
      <w:r>
        <w:lastRenderedPageBreak/>
        <w:t>Appendix C · Sources and verification</w:t>
      </w:r>
    </w:p>
    <w:p w14:paraId="3D551347" w14:textId="77777777" w:rsidR="007A77AC" w:rsidRDefault="00000000">
      <w:pPr>
        <w:pStyle w:val="ListParagraph"/>
        <w:numPr>
          <w:ilvl w:val="0"/>
          <w:numId w:val="2"/>
        </w:numPr>
        <w:spacing w:after="60"/>
      </w:pPr>
      <w:r>
        <w:t>Statista Market Forecast: Egypt furniture revenue 2025 and CAGR 2025-2030 (via Session 3).</w:t>
      </w:r>
    </w:p>
    <w:p w14:paraId="03D16CA7" w14:textId="77777777" w:rsidR="007A77AC" w:rsidRDefault="00000000">
      <w:pPr>
        <w:pStyle w:val="ListParagraph"/>
        <w:numPr>
          <w:ilvl w:val="0"/>
          <w:numId w:val="2"/>
        </w:numPr>
        <w:spacing w:after="60"/>
      </w:pPr>
      <w:r>
        <w:t>Deep Market Insights: Egypt home decor market 2024 (via Session 3).</w:t>
      </w:r>
    </w:p>
    <w:p w14:paraId="1441FEB0" w14:textId="77777777" w:rsidR="007A77AC" w:rsidRDefault="00000000">
      <w:pPr>
        <w:pStyle w:val="ListParagraph"/>
        <w:numPr>
          <w:ilvl w:val="0"/>
          <w:numId w:val="2"/>
        </w:numPr>
        <w:spacing w:after="60"/>
      </w:pPr>
      <w:r>
        <w:t>ikea.com/</w:t>
      </w:r>
      <w:proofErr w:type="spellStart"/>
      <w:r>
        <w:t>eg</w:t>
      </w:r>
      <w:proofErr w:type="spellEnd"/>
      <w:r>
        <w:t>: store locations, IKEA Family, click-and-collect, delivery (via Sessions 3-4).</w:t>
      </w:r>
    </w:p>
    <w:p w14:paraId="42D46C5F" w14:textId="77777777" w:rsidR="007A77AC" w:rsidRDefault="00000000">
      <w:pPr>
        <w:pStyle w:val="ListParagraph"/>
        <w:numPr>
          <w:ilvl w:val="0"/>
          <w:numId w:val="2"/>
        </w:numPr>
        <w:spacing w:after="60"/>
      </w:pPr>
      <w:r>
        <w:t>DEPI 2026 session materials 13-21: KPIs, offer design, pixels and events, UTM and attribution (incl. ~600 conversions/month for data-driven), landing pages, funnels, retargeting, reporting.</w:t>
      </w:r>
    </w:p>
    <w:p w14:paraId="6A4E4875" w14:textId="77777777" w:rsidR="007A77AC" w:rsidRDefault="00000000">
      <w:pPr>
        <w:pStyle w:val="ListParagraph"/>
        <w:numPr>
          <w:ilvl w:val="0"/>
          <w:numId w:val="2"/>
        </w:numPr>
        <w:spacing w:after="60"/>
      </w:pPr>
      <w:r>
        <w:t>Illustrative and labelled: budget, AOV, margin, platform benchmarks, simulated test month, sample journeys, persona income, review counts from the Session 3 exercise.</w:t>
      </w:r>
    </w:p>
    <w:sectPr w:rsidR="007A77AC">
      <w:headerReference w:type="default" r:id="rId9"/>
      <w:footerReference w:type="default" r:id="rId10"/>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1AEDA74" w14:textId="77777777" w:rsidR="00EF7576" w:rsidRDefault="00EF7576">
      <w:r>
        <w:separator/>
      </w:r>
    </w:p>
  </w:endnote>
  <w:endnote w:type="continuationSeparator" w:id="0">
    <w:p w14:paraId="0B48CBA0" w14:textId="77777777" w:rsidR="00EF7576" w:rsidRDefault="00EF7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30BC37" w14:textId="77777777" w:rsidR="007A77AC" w:rsidRDefault="00000000">
    <w:pPr>
      <w:jc w:val="right"/>
    </w:pPr>
    <w:r>
      <w:rPr>
        <w:color w:val="6B7280"/>
        <w:sz w:val="16"/>
        <w:szCs w:val="16"/>
      </w:rPr>
      <w:fldChar w:fldCharType="begin"/>
    </w:r>
    <w:r>
      <w:rPr>
        <w:color w:val="6B7280"/>
        <w:sz w:val="16"/>
        <w:szCs w:val="16"/>
      </w:rPr>
      <w:instrText>PAGE</w:instrText>
    </w:r>
    <w:r>
      <w:rPr>
        <w:color w:val="6B7280"/>
        <w:sz w:val="16"/>
        <w:szCs w:val="16"/>
      </w:rPr>
      <w:fldChar w:fldCharType="separate"/>
    </w:r>
    <w:r w:rsidR="00F54E9F">
      <w:rPr>
        <w:noProof/>
        <w:color w:val="6B7280"/>
        <w:sz w:val="16"/>
        <w:szCs w:val="16"/>
      </w:rPr>
      <w:t>1</w:t>
    </w:r>
    <w:r>
      <w:rPr>
        <w:color w:val="6B72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EA41EB0" w14:textId="77777777" w:rsidR="00EF7576" w:rsidRDefault="00EF7576">
      <w:r>
        <w:separator/>
      </w:r>
    </w:p>
  </w:footnote>
  <w:footnote w:type="continuationSeparator" w:id="0">
    <w:p w14:paraId="4F3C3386" w14:textId="77777777" w:rsidR="00EF7576" w:rsidRDefault="00EF757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0C8670" w14:textId="77777777" w:rsidR="007A77AC" w:rsidRDefault="00000000">
    <w:pPr>
      <w:jc w:val="right"/>
    </w:pPr>
    <w:r>
      <w:rPr>
        <w:color w:val="6B7280"/>
        <w:sz w:val="16"/>
        <w:szCs w:val="16"/>
      </w:rPr>
      <w:t>DEPI 2026 · Graduation Project #5 · IKEA Egypt Paid Media &amp; UTM System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66B08F3"/>
    <w:multiLevelType w:val="hybridMultilevel"/>
    <w:tmpl w:val="029EC890"/>
    <w:lvl w:ilvl="0" w:tplc="B99A017A">
      <w:start w:val="1"/>
      <w:numFmt w:val="bullet"/>
      <w:lvlText w:val="•"/>
      <w:lvlJc w:val="left"/>
      <w:pPr>
        <w:ind w:left="360" w:hanging="260"/>
      </w:pPr>
    </w:lvl>
    <w:lvl w:ilvl="1" w:tplc="24A0689C">
      <w:numFmt w:val="decimal"/>
      <w:lvlText w:val=""/>
      <w:lvlJc w:val="left"/>
    </w:lvl>
    <w:lvl w:ilvl="2" w:tplc="9F76F418">
      <w:numFmt w:val="decimal"/>
      <w:lvlText w:val=""/>
      <w:lvlJc w:val="left"/>
    </w:lvl>
    <w:lvl w:ilvl="3" w:tplc="DA1E6D82">
      <w:numFmt w:val="decimal"/>
      <w:lvlText w:val=""/>
      <w:lvlJc w:val="left"/>
    </w:lvl>
    <w:lvl w:ilvl="4" w:tplc="8BAE22F6">
      <w:numFmt w:val="decimal"/>
      <w:lvlText w:val=""/>
      <w:lvlJc w:val="left"/>
    </w:lvl>
    <w:lvl w:ilvl="5" w:tplc="9D3EF80C">
      <w:numFmt w:val="decimal"/>
      <w:lvlText w:val=""/>
      <w:lvlJc w:val="left"/>
    </w:lvl>
    <w:lvl w:ilvl="6" w:tplc="873224D6">
      <w:numFmt w:val="decimal"/>
      <w:lvlText w:val=""/>
      <w:lvlJc w:val="left"/>
    </w:lvl>
    <w:lvl w:ilvl="7" w:tplc="7C7AE784">
      <w:numFmt w:val="decimal"/>
      <w:lvlText w:val=""/>
      <w:lvlJc w:val="left"/>
    </w:lvl>
    <w:lvl w:ilvl="8" w:tplc="687E08FC">
      <w:numFmt w:val="decimal"/>
      <w:lvlText w:val=""/>
      <w:lvlJc w:val="left"/>
    </w:lvl>
  </w:abstractNum>
  <w:abstractNum w:abstractNumId="1" w15:restartNumberingAfterBreak="0">
    <w:nsid w:val="4C4B2E71"/>
    <w:multiLevelType w:val="hybridMultilevel"/>
    <w:tmpl w:val="C1D24D88"/>
    <w:lvl w:ilvl="0" w:tplc="C45478D6">
      <w:start w:val="1"/>
      <w:numFmt w:val="decimal"/>
      <w:lvlText w:val="%1."/>
      <w:lvlJc w:val="left"/>
      <w:pPr>
        <w:ind w:left="360" w:hanging="300"/>
      </w:pPr>
    </w:lvl>
    <w:lvl w:ilvl="1" w:tplc="19E237E0">
      <w:numFmt w:val="decimal"/>
      <w:lvlText w:val=""/>
      <w:lvlJc w:val="left"/>
    </w:lvl>
    <w:lvl w:ilvl="2" w:tplc="0E5081C0">
      <w:numFmt w:val="decimal"/>
      <w:lvlText w:val=""/>
      <w:lvlJc w:val="left"/>
    </w:lvl>
    <w:lvl w:ilvl="3" w:tplc="23E8DAD4">
      <w:numFmt w:val="decimal"/>
      <w:lvlText w:val=""/>
      <w:lvlJc w:val="left"/>
    </w:lvl>
    <w:lvl w:ilvl="4" w:tplc="AD1C9400">
      <w:numFmt w:val="decimal"/>
      <w:lvlText w:val=""/>
      <w:lvlJc w:val="left"/>
    </w:lvl>
    <w:lvl w:ilvl="5" w:tplc="51FC927C">
      <w:numFmt w:val="decimal"/>
      <w:lvlText w:val=""/>
      <w:lvlJc w:val="left"/>
    </w:lvl>
    <w:lvl w:ilvl="6" w:tplc="2432F088">
      <w:numFmt w:val="decimal"/>
      <w:lvlText w:val=""/>
      <w:lvlJc w:val="left"/>
    </w:lvl>
    <w:lvl w:ilvl="7" w:tplc="1144A122">
      <w:numFmt w:val="decimal"/>
      <w:lvlText w:val=""/>
      <w:lvlJc w:val="left"/>
    </w:lvl>
    <w:lvl w:ilvl="8" w:tplc="0A1E62E6">
      <w:numFmt w:val="decimal"/>
      <w:lvlText w:val=""/>
      <w:lvlJc w:val="left"/>
    </w:lvl>
  </w:abstractNum>
  <w:abstractNum w:abstractNumId="2" w15:restartNumberingAfterBreak="0">
    <w:nsid w:val="558B0A0B"/>
    <w:multiLevelType w:val="hybridMultilevel"/>
    <w:tmpl w:val="E13696EE"/>
    <w:lvl w:ilvl="0" w:tplc="A3E886F0">
      <w:start w:val="1"/>
      <w:numFmt w:val="bullet"/>
      <w:lvlText w:val="●"/>
      <w:lvlJc w:val="left"/>
      <w:pPr>
        <w:ind w:left="720" w:hanging="360"/>
      </w:pPr>
    </w:lvl>
    <w:lvl w:ilvl="1" w:tplc="151E8122">
      <w:start w:val="1"/>
      <w:numFmt w:val="bullet"/>
      <w:lvlText w:val="○"/>
      <w:lvlJc w:val="left"/>
      <w:pPr>
        <w:ind w:left="1440" w:hanging="360"/>
      </w:pPr>
    </w:lvl>
    <w:lvl w:ilvl="2" w:tplc="57943A54">
      <w:start w:val="1"/>
      <w:numFmt w:val="bullet"/>
      <w:lvlText w:val="■"/>
      <w:lvlJc w:val="left"/>
      <w:pPr>
        <w:ind w:left="2160" w:hanging="360"/>
      </w:pPr>
    </w:lvl>
    <w:lvl w:ilvl="3" w:tplc="F9BE9D1E">
      <w:start w:val="1"/>
      <w:numFmt w:val="bullet"/>
      <w:lvlText w:val="●"/>
      <w:lvlJc w:val="left"/>
      <w:pPr>
        <w:ind w:left="2880" w:hanging="360"/>
      </w:pPr>
    </w:lvl>
    <w:lvl w:ilvl="4" w:tplc="2FF2AE64">
      <w:start w:val="1"/>
      <w:numFmt w:val="bullet"/>
      <w:lvlText w:val="○"/>
      <w:lvlJc w:val="left"/>
      <w:pPr>
        <w:ind w:left="3600" w:hanging="360"/>
      </w:pPr>
    </w:lvl>
    <w:lvl w:ilvl="5" w:tplc="C60A249E">
      <w:start w:val="1"/>
      <w:numFmt w:val="bullet"/>
      <w:lvlText w:val="■"/>
      <w:lvlJc w:val="left"/>
      <w:pPr>
        <w:ind w:left="4320" w:hanging="360"/>
      </w:pPr>
    </w:lvl>
    <w:lvl w:ilvl="6" w:tplc="2496D626">
      <w:start w:val="1"/>
      <w:numFmt w:val="bullet"/>
      <w:lvlText w:val="●"/>
      <w:lvlJc w:val="left"/>
      <w:pPr>
        <w:ind w:left="5040" w:hanging="360"/>
      </w:pPr>
    </w:lvl>
    <w:lvl w:ilvl="7" w:tplc="F2880420">
      <w:start w:val="1"/>
      <w:numFmt w:val="bullet"/>
      <w:lvlText w:val="●"/>
      <w:lvlJc w:val="left"/>
      <w:pPr>
        <w:ind w:left="5760" w:hanging="360"/>
      </w:pPr>
    </w:lvl>
    <w:lvl w:ilvl="8" w:tplc="918E69B4">
      <w:start w:val="1"/>
      <w:numFmt w:val="bullet"/>
      <w:lvlText w:val="●"/>
      <w:lvlJc w:val="left"/>
      <w:pPr>
        <w:ind w:left="6480" w:hanging="360"/>
      </w:pPr>
    </w:lvl>
  </w:abstractNum>
  <w:num w:numId="1" w16cid:durableId="1218471772">
    <w:abstractNumId w:val="2"/>
    <w:lvlOverride w:ilvl="0">
      <w:startOverride w:val="1"/>
    </w:lvlOverride>
  </w:num>
  <w:num w:numId="2" w16cid:durableId="951323163">
    <w:abstractNumId w:val="0"/>
    <w:lvlOverride w:ilvl="0">
      <w:startOverride w:val="1"/>
    </w:lvlOverride>
  </w:num>
  <w:num w:numId="3" w16cid:durableId="194900167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77AC"/>
    <w:rsid w:val="00135679"/>
    <w:rsid w:val="00486F1F"/>
    <w:rsid w:val="00696C77"/>
    <w:rsid w:val="007A77AC"/>
    <w:rsid w:val="00EF7576"/>
    <w:rsid w:val="00F54E9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7D0997"/>
  <w15:docId w15:val="{2E01AA18-71C3-4327-ADD3-B4B0E7C0E6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color w:val="1F2937"/>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120" w:after="200"/>
      <w:outlineLvl w:val="0"/>
    </w:pPr>
    <w:rPr>
      <w:b/>
      <w:bCs/>
      <w:color w:val="0058A3"/>
      <w:sz w:val="34"/>
      <w:szCs w:val="34"/>
    </w:rPr>
  </w:style>
  <w:style w:type="paragraph" w:styleId="Heading2">
    <w:name w:val="heading 2"/>
    <w:uiPriority w:val="9"/>
    <w:unhideWhenUsed/>
    <w:qFormat/>
    <w:pPr>
      <w:spacing w:before="260" w:after="120"/>
      <w:outlineLvl w:val="1"/>
    </w:pPr>
    <w:rPr>
      <w:b/>
      <w:bCs/>
      <w:sz w:val="26"/>
      <w:szCs w:val="26"/>
    </w:rPr>
  </w:style>
  <w:style w:type="paragraph" w:styleId="Heading3">
    <w:name w:val="heading 3"/>
    <w:uiPriority w:val="9"/>
    <w:unhideWhenUsed/>
    <w:qFormat/>
    <w:pPr>
      <w:spacing w:before="200" w:after="100"/>
      <w:outlineLvl w:val="2"/>
    </w:pPr>
    <w:rPr>
      <w:b/>
      <w:bCs/>
      <w:color w:val="0058A3"/>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7043645">
      <w:bodyDiv w:val="1"/>
      <w:marLeft w:val="0"/>
      <w:marRight w:val="0"/>
      <w:marTop w:val="0"/>
      <w:marBottom w:val="0"/>
      <w:divBdr>
        <w:top w:val="none" w:sz="0" w:space="0" w:color="auto"/>
        <w:left w:val="none" w:sz="0" w:space="0" w:color="auto"/>
        <w:bottom w:val="none" w:sz="0" w:space="0" w:color="auto"/>
        <w:right w:val="none" w:sz="0" w:space="0" w:color="auto"/>
      </w:divBdr>
    </w:div>
    <w:div w:id="1569069350">
      <w:bodyDiv w:val="1"/>
      <w:marLeft w:val="0"/>
      <w:marRight w:val="0"/>
      <w:marTop w:val="0"/>
      <w:marBottom w:val="0"/>
      <w:divBdr>
        <w:top w:val="none" w:sz="0" w:space="0" w:color="auto"/>
        <w:left w:val="none" w:sz="0" w:space="0" w:color="auto"/>
        <w:bottom w:val="none" w:sz="0" w:space="0" w:color="auto"/>
        <w:right w:val="none" w:sz="0" w:space="0" w:color="auto"/>
      </w:divBdr>
    </w:div>
    <w:div w:id="1904098340">
      <w:bodyDiv w:val="1"/>
      <w:marLeft w:val="0"/>
      <w:marRight w:val="0"/>
      <w:marTop w:val="0"/>
      <w:marBottom w:val="0"/>
      <w:divBdr>
        <w:top w:val="none" w:sz="0" w:space="0" w:color="auto"/>
        <w:left w:val="none" w:sz="0" w:space="0" w:color="auto"/>
        <w:bottom w:val="none" w:sz="0" w:space="0" w:color="auto"/>
        <w:right w:val="none" w:sz="0" w:space="0" w:color="auto"/>
      </w:divBdr>
    </w:div>
    <w:div w:id="2051421325">
      <w:bodyDiv w:val="1"/>
      <w:marLeft w:val="0"/>
      <w:marRight w:val="0"/>
      <w:marTop w:val="0"/>
      <w:marBottom w:val="0"/>
      <w:divBdr>
        <w:top w:val="none" w:sz="0" w:space="0" w:color="auto"/>
        <w:left w:val="none" w:sz="0" w:space="0" w:color="auto"/>
        <w:bottom w:val="none" w:sz="0" w:space="0" w:color="auto"/>
        <w:right w:val="none" w:sz="0" w:space="0" w:color="auto"/>
      </w:divBdr>
    </w:div>
    <w:div w:id="207010425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21</Pages>
  <Words>5203</Words>
  <Characters>29661</Characters>
  <Application>Microsoft Office Word</Application>
  <DocSecurity>0</DocSecurity>
  <Lines>247</Lines>
  <Paragraphs>69</Paragraphs>
  <ScaleCrop>false</ScaleCrop>
  <Company/>
  <LinksUpToDate>false</LinksUpToDate>
  <CharactersWithSpaces>34795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IKEA Egypt Paid Media &amp; UTM System · Project documentation</dc:title>
  <dc:creator>Ahmed El-Maghraby</dc:creator>
  <cp:lastModifiedBy>Nopel El-maghraby</cp:lastModifiedBy>
  <cp:revision>3</cp:revision>
  <dcterms:created xsi:type="dcterms:W3CDTF">2026-10-10T09:14:00Z</dcterms:created>
  <dcterms:modified xsi:type="dcterms:W3CDTF">2026-10-14T07:28:00Z</dcterms:modified>
</cp:coreProperties>
</file>