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System.Data;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System.Data.SqlClient;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DataAccessLayer;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BusinessLayer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Customer : ObjectBase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string OBJECT_NAME = "Customer";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</w:t>
        <w:tab/>
        <w:t xml:space="preserve">Name</w:t>
        <w:tab/>
        <w:t xml:space="preserve">= "";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</w:t>
        <w:tab/>
        <w:t xml:space="preserve">Address</w:t>
        <w:tab/>
        <w:t xml:space="preserve">= "";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</w:t>
        <w:tab/>
        <w:t xml:space="preserve">Mobile</w:t>
        <w:tab/>
        <w:t xml:space="preserve">= "";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Phone = "";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Fax = "";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</w:t>
        <w:tab/>
        <w:t xml:space="preserve">Email</w:t>
        <w:tab/>
        <w:t xml:space="preserve">= "";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Homepage = "";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Username = "";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Password = "";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Country = "";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CountryID = NullHelper.Integer;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</w:t>
        <w:tab/>
        <w:t xml:space="preserve">Active</w:t>
        <w:tab/>
        <w:t xml:space="preserve">= 1;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Customer()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 SetObjectName(OBJECT_NAME);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Customer(int objectID) : this()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 ID = objectID;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override bool Reset()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 = "";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Address = "";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Mobile = "";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Phone = "";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Fax = "";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Email = "";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Homepage = "";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Username = "";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Password = "";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Country = "";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CountryID = NullHelper.Integer;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Active = 1;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base.Reset();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override bool Read(DataRow dataRow)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 = Read&lt;string&gt;(dataRow, "Name", NullHelper.String);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Address</w:t>
        <w:tab/>
        <w:t xml:space="preserve">= Read&lt;string&gt;(dataRow, "Address", NullHelper.String);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Mobile = Read&lt;string&gt;(dataRow, "Mobile", NullHelper.String);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Phone = Read&lt;string&gt;(dataRow, "Phone", NullHelper.String);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Fax</w:t>
        <w:tab/>
        <w:t xml:space="preserve">= Read&lt;string&gt;(dataRow, "Fax", NullHelper.String);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Email</w:t>
        <w:tab/>
        <w:t xml:space="preserve">= Read&lt;string&gt;(dataRow, "Email", NullHelper.String);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Homepage = Read&lt;string&gt;(dataRow, "Homepage", NullHelper.String);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Country = Read&lt;string&gt;(dataRow, "Country", NullHelper.String);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CountryID = Read&lt;int&gt;(dataRow, "CountryID", NullHelper.Integer);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Active</w:t>
        <w:tab/>
        <w:t xml:space="preserve">= Read&lt;int&gt;(dataRow, "Active", 1);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base.Read(dataRow);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override bool Populate()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Ret = false;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DataRow row = Populate("");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(null != row &amp;&amp; row.ItemArray.Length &gt; 0)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 = Read(row);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Ret;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override int Save()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Ret = 0;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paramSize = 13;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EnumProcType procType = EnumProcType.Insert;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ParameterDirection paramDir = ParameterDirection.Output;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AdaptForSave(ref procType, ref paramDir, ref paramSize);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SqlParameter[] procParams = new SqlParameter[paramSize]; int i = 0;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procParams[i] = DataAccess.CreateParameter("@ID", SqlDbType.Int, ID, paramDir);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(EnumProcType.Insert == procType)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procParams[++i] = DataAccess.CreateParameter("@CreateDate", SqlDbType.DateTime, CreateDate, ParameterDirection.Output);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procParams[++i] = DataAccess.CreateParameter("@ModifyDate", SqlDbType.DateTime, ModifyDate, ParameterDirection.Output);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procParams[++i] = DataAccess.CreateParameter("@Name", SqlDbType.NVarChar, Name);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procParams[++i] = DataAccess.CreateParameter("@Address", SqlDbType.NVarChar, Address);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procParams[++i] = DataAccess.CreateParameter("@Mobile", SqlDbType.NVarChar, Mobile);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procParams[++i] = DataAccess.CreateParameter("@Phone", SqlDbType.NVarChar, Phone);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procParams[++i] = DataAccess.CreateParameter("@Fax", SqlDbType.NVarChar, Fax);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procParams[++i] = DataAccess.CreateParameter("@Email", SqlDbType.NVarChar, Email);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procParams[++i] = DataAccess.CreateParameter("@Homepage", SqlDbType.NVarChar, Homepage);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procParams[++i] = DataAccess.CreateParameter("@Username", SqlDbType.NVarChar, Username);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procParams[++i] = DataAccess.CreateParameter("@Password", SqlDbType.NVarChar, Password);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procParams[++i] = DataAccess.CreateParameter("@CountryID", SqlDbType.Int, CountryID);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procParams[++i] = DataAccess.CreateParameter("@Active", SqlDbType.Int, Active);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 = Save(procType, ref procParams);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Ret;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override void Dispose()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 base.Dispose(); 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