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1.89%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.11 – 21.88 %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9E49F5A-C771-4044-AAE8-BAA5B880CC3E}"/>
    <w:embedItalic r:id="rIdFont2" w:fontKey="{B2ADC622-E01E-481E-895C-FA746068D373}"/>
    <w:embedBold r:id="rIdFont3" w:fontKey="{6DBB82FF-4C7B-4C13-B13F-584A9576ECE1}"/>
  </w:font>
  <w:font w:name="Montserrat ExtraBold">
    <w:charset w:val="00"/>
    <w:family w:val="auto"/>
    <w:pitch w:val="variable"/>
    <w:embedRegular r:id="rIdFont4" w:fontKey="{FFAD3C63-F28E-4D3B-95A1-9992551AF027}"/>
  </w:font>
  <w:font w:name="Montserrat Medium">
    <w:charset w:val="00"/>
    <w:family w:val="auto"/>
    <w:pitch w:val="variable"/>
    <w:embedRegular r:id="rIdFont5" w:fontKey="{9EDA57D4-9F14-468A-8DDE-0F9DF1748515}"/>
    <w:embedItalic r:id="rIdFont6" w:fontKey="{D82CF1FA-B5A9-4FD0-9FB4-FBD6889F83E6}"/>
  </w:font>
  <w:font w:name="Montserrat SemiBold">
    <w:charset w:val="00"/>
    <w:family w:val="auto"/>
    <w:pitch w:val="variable"/>
    <w:embedRegular r:id="rIdFont7" w:fontKey="{5F0D5693-8D20-402A-B7BE-837C66D9D896}"/>
    <w:embedItalic r:id="rIdFont8" w:fontKey="{353F90B9-7C42-4B1A-BDB2-374454993F21}"/>
  </w:font>
  <w:font w:name="Orbitron">
    <w:charset w:val="00"/>
    <w:family w:val="auto"/>
    <w:pitch w:val="variable"/>
    <w:embedBold r:id="rIdFont9" w:fontKey="{12FF8486-FA9B-41EF-8890-BBA8D34E0084}"/>
  </w:font>
  <w:font w:name="Orbitron Black">
    <w:charset w:val="00"/>
    <w:family w:val="auto"/>
    <w:pitch w:val="variable"/>
    <w:embedRegular r:id="rIdFont10" w:fontKey="{68B23868-0475-4127-A2AB-B7D5A6A1FE83}"/>
  </w:font>
  <w:font w:name="Orbitron ExtraBold">
    <w:charset w:val="00"/>
    <w:family w:val="auto"/>
    <w:pitch w:val="variable"/>
    <w:embedRegular r:id="rIdFont11" w:fontKey="{6F70BD16-7A4D-49AF-9230-E43B67EDA5A1}"/>
  </w:font>
  <w:font w:name="Orbitron Medium">
    <w:charset w:val="00"/>
    <w:family w:val="auto"/>
    <w:pitch w:val="variable"/>
    <w:embedRegular r:id="rIdFont12" w:fontKey="{C764B9A9-6D06-43B1-9191-806138932127}"/>
  </w:font>
  <w:font w:name="Roboto Mono">
    <w:charset w:val="00"/>
    <w:family w:val="auto"/>
    <w:pitch w:val="variable"/>
    <w:embedRegular r:id="rIdFont13" w:fontKey="{0D445E36-9842-418E-9F46-2C4FD232CECC}"/>
    <w:embedBold r:id="rIdFont14" w:fontKey="{F377DAFF-0903-4DBE-891A-1D3AFA4427D9}"/>
  </w:font>
  <w:font w:name="Roboto Mono Medium">
    <w:charset w:val="00"/>
    <w:family w:val="auto"/>
    <w:pitch w:val="variable"/>
    <w:embedRegular r:id="rIdFont15" w:fontKey="{458387DC-29D0-4FA2-87FA-2D7FC36691EE}"/>
  </w:font>
  <w:font w:name="Roboto Mono SemiBold">
    <w:charset w:val="00"/>
    <w:family w:val="auto"/>
    <w:pitch w:val="variable"/>
    <w:embedRegular r:id="rIdFont16" w:fontKey="{6DF63D06-E259-45F3-82E1-C11BAAB55DA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