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6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618" w:hRule="auto" w:wrap="none" w:vAnchor="page" w:hAnchor="page" w:x="616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779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90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1.60%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.40 – 21.59 %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F89438D-721C-4314-A166-BAB10DA7781F}"/>
    <w:embedItalic r:id="rIdFont2" w:fontKey="{2BBCD063-FCB6-4EFE-AF60-2C78E5D887E9}"/>
    <w:embedBold r:id="rIdFont3" w:fontKey="{BA133A7F-8345-4FEF-9C77-27085FC9E046}"/>
  </w:font>
  <w:font w:name="Montserrat ExtraBold">
    <w:charset w:val="00"/>
    <w:family w:val="auto"/>
    <w:pitch w:val="variable"/>
    <w:embedRegular r:id="rIdFont4" w:fontKey="{62D42372-A003-4CFC-A274-8D3F3139D629}"/>
  </w:font>
  <w:font w:name="Montserrat Medium">
    <w:charset w:val="00"/>
    <w:family w:val="auto"/>
    <w:pitch w:val="variable"/>
    <w:embedRegular r:id="rIdFont5" w:fontKey="{0F6DC1F3-6136-4B58-A4C3-F92714258275}"/>
    <w:embedItalic r:id="rIdFont6" w:fontKey="{4C079A7C-174D-45EF-ACF3-9544B25D3A68}"/>
  </w:font>
  <w:font w:name="Montserrat SemiBold">
    <w:charset w:val="00"/>
    <w:family w:val="auto"/>
    <w:pitch w:val="variable"/>
    <w:embedRegular r:id="rIdFont7" w:fontKey="{1FAEC90E-3AA7-4046-83F0-09908849F689}"/>
    <w:embedItalic r:id="rIdFont8" w:fontKey="{EAD0AD30-D5F9-4ABA-853C-471959581ACD}"/>
  </w:font>
  <w:font w:name="Orbitron">
    <w:charset w:val="00"/>
    <w:family w:val="auto"/>
    <w:pitch w:val="variable"/>
    <w:embedBold r:id="rIdFont9" w:fontKey="{31AEDE9B-DA17-4798-84A8-20D70FD2AE46}"/>
  </w:font>
  <w:font w:name="Orbitron Black">
    <w:charset w:val="00"/>
    <w:family w:val="auto"/>
    <w:pitch w:val="variable"/>
    <w:embedRegular r:id="rIdFont10" w:fontKey="{5ABF46C5-7A7C-4CBE-BC74-E5E51591BFCA}"/>
  </w:font>
  <w:font w:name="Orbitron ExtraBold">
    <w:charset w:val="00"/>
    <w:family w:val="auto"/>
    <w:pitch w:val="variable"/>
    <w:embedRegular r:id="rIdFont11" w:fontKey="{827778F8-E5EF-42E8-BD1F-53C5C2F3902C}"/>
  </w:font>
  <w:font w:name="Orbitron Medium">
    <w:charset w:val="00"/>
    <w:family w:val="auto"/>
    <w:pitch w:val="variable"/>
    <w:embedRegular r:id="rIdFont12" w:fontKey="{A319EDDE-999D-412C-9A31-52267D61F517}"/>
  </w:font>
  <w:font w:name="Roboto Mono">
    <w:charset w:val="00"/>
    <w:family w:val="auto"/>
    <w:pitch w:val="variable"/>
    <w:embedRegular r:id="rIdFont13" w:fontKey="{885069E3-2F71-4B6C-A1CB-05DDAEB2ED37}"/>
    <w:embedBold r:id="rIdFont14" w:fontKey="{A40A2FB9-B419-4FD7-8574-88071411CFD6}"/>
  </w:font>
  <w:font w:name="Roboto Mono Medium">
    <w:charset w:val="00"/>
    <w:family w:val="auto"/>
    <w:pitch w:val="variable"/>
    <w:embedRegular r:id="rIdFont15" w:fontKey="{96678E0B-77B2-4F7D-9C8B-A3BD7CDAACDF}"/>
  </w:font>
  <w:font w:name="Roboto Mono SemiBold">
    <w:charset w:val="00"/>
    <w:family w:val="auto"/>
    <w:pitch w:val="variable"/>
    <w:embedRegular r:id="rIdFont16" w:fontKey="{3C3681BD-1A1C-4A8A-9330-DC25BF3A290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