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3" w:hRule="auto" w:wrap="none" w:vAnchor="page" w:hAnchor="page" w:x="3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468" w:hRule="auto" w:wrap="none" w:vAnchor="page" w:hAnchor="page" w:x="65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7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09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13.19 %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SP_001_FB-IV_v.01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45FA9DB-F700-4D29-8D7F-9D7F0941141F}"/>
    <w:embedItalic r:id="rIdFont2" w:fontKey="{BE60C099-95E1-402E-BB06-7A5CDC16A860}"/>
    <w:embedBold r:id="rIdFont3" w:fontKey="{4AFAA5C9-CA84-4F0E-8405-15A3956F76C7}"/>
  </w:font>
  <w:font w:name="Montserrat ExtraBold">
    <w:charset w:val="00"/>
    <w:family w:val="auto"/>
    <w:pitch w:val="variable"/>
    <w:embedRegular r:id="rIdFont4" w:fontKey="{17EEFF0E-0D5C-4432-B82E-7D58B5DC45BD}"/>
  </w:font>
  <w:font w:name="Montserrat Medium">
    <w:charset w:val="00"/>
    <w:family w:val="auto"/>
    <w:pitch w:val="variable"/>
    <w:embedRegular r:id="rIdFont5" w:fontKey="{52805210-EB66-4285-8C82-DA5B62BBEE83}"/>
    <w:embedItalic r:id="rIdFont6" w:fontKey="{064FCC33-FA4B-41A4-9EFE-248831FC3EE3}"/>
  </w:font>
  <w:font w:name="Montserrat SemiBold">
    <w:charset w:val="00"/>
    <w:family w:val="auto"/>
    <w:pitch w:val="variable"/>
    <w:embedRegular r:id="rIdFont7" w:fontKey="{B5F5E1FB-E116-4F32-9877-6CA39774FCE8}"/>
    <w:embedItalic r:id="rIdFont8" w:fontKey="{EEBC1D44-EF77-498B-9EE1-C8C87A647A57}"/>
  </w:font>
  <w:font w:name="Orbitron">
    <w:charset w:val="00"/>
    <w:family w:val="auto"/>
    <w:pitch w:val="variable"/>
    <w:embedBold r:id="rIdFont9" w:fontKey="{DEB7BD96-9CE9-495C-B83C-E8DF370FC54C}"/>
  </w:font>
  <w:font w:name="Orbitron Black">
    <w:charset w:val="00"/>
    <w:family w:val="auto"/>
    <w:pitch w:val="variable"/>
    <w:embedRegular r:id="rIdFont10" w:fontKey="{FC58E916-BA4C-471C-8B65-E6843547D70E}"/>
  </w:font>
  <w:font w:name="Orbitron ExtraBold">
    <w:charset w:val="00"/>
    <w:family w:val="auto"/>
    <w:pitch w:val="variable"/>
    <w:embedRegular r:id="rIdFont11" w:fontKey="{15D63B07-9D4F-40A1-9B7C-866797087BDA}"/>
  </w:font>
  <w:font w:name="Orbitron Medium">
    <w:charset w:val="00"/>
    <w:family w:val="auto"/>
    <w:pitch w:val="variable"/>
    <w:embedRegular r:id="rIdFont12" w:fontKey="{5663CE27-AA1F-49C1-8DA2-3D72DF10D9D6}"/>
  </w:font>
  <w:font w:name="Roboto Mono">
    <w:charset w:val="00"/>
    <w:family w:val="auto"/>
    <w:pitch w:val="variable"/>
    <w:embedRegular r:id="rIdFont13" w:fontKey="{079CD085-2D78-466B-A6C5-7176B0E9134D}"/>
    <w:embedBold r:id="rIdFont14" w:fontKey="{E2AD0986-6286-4A9D-B578-19115D9DCE1B}"/>
  </w:font>
  <w:font w:name="Roboto Mono Medium">
    <w:charset w:val="00"/>
    <w:family w:val="auto"/>
    <w:pitch w:val="variable"/>
    <w:embedRegular r:id="rIdFont15" w:fontKey="{91684108-1870-4683-8928-CB7D06BC1227}"/>
  </w:font>
  <w:font w:name="Roboto Mono SemiBold">
    <w:charset w:val="00"/>
    <w:family w:val="auto"/>
    <w:pitch w:val="variable"/>
    <w:embedRegular r:id="rIdFont16" w:fontKey="{A25F85D5-8184-4644-A3C9-56718FC3F0F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