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054" w:hRule="auto" w:wrap="none" w:vAnchor="page" w:hAnchor="page" w:x="302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GORILLA GL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UE</w:t>
      </w:r>
    </w:p>
    <w:p>
      <w:pPr>
        <w:framePr w:w="1468" w:hRule="auto" w:wrap="none" w:vAnchor="page" w:hAnchor="page" w:x="655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15.00%</w:t>
      </w:r>
    </w:p>
    <w:p>
      <w:pPr>
        <w:framePr w:w="195" w:hRule="auto" w:wrap="none" w:vAnchor="page" w:hAnchor="page" w:x="804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5" w:hRule="auto" w:wrap="none" w:vAnchor="page" w:hAnchor="page" w:x="8151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1.23%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33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824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86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7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48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48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31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403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GG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_THC15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.77 – 16.22 %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SP_001_GG-II_v.01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6B19ABC-6275-4F20-A6BD-FBBB8B9FD581}"/>
    <w:embedItalic r:id="rIdFont2" w:fontKey="{42947B73-2466-40C5-B24D-85A18079EBD3}"/>
    <w:embedBold r:id="rIdFont3" w:fontKey="{11D1A3B2-4593-450A-9A36-EE1A1F1FC63E}"/>
  </w:font>
  <w:font w:name="Montserrat ExtraBold">
    <w:charset w:val="00"/>
    <w:family w:val="auto"/>
    <w:pitch w:val="variable"/>
    <w:embedRegular r:id="rIdFont4" w:fontKey="{DC63D0AE-E81E-419F-B8CB-D8B2DE16A2C4}"/>
  </w:font>
  <w:font w:name="Montserrat Medium">
    <w:charset w:val="00"/>
    <w:family w:val="auto"/>
    <w:pitch w:val="variable"/>
    <w:embedRegular r:id="rIdFont5" w:fontKey="{2F2B10E8-1E3A-46F2-946A-C8022CAF704B}"/>
    <w:embedItalic r:id="rIdFont6" w:fontKey="{4CEB9EF3-703E-43A7-9E51-8E9A92B48794}"/>
  </w:font>
  <w:font w:name="Montserrat SemiBold">
    <w:charset w:val="00"/>
    <w:family w:val="auto"/>
    <w:pitch w:val="variable"/>
    <w:embedRegular r:id="rIdFont7" w:fontKey="{90044DAB-5A82-44C0-B0F0-E355AC014CAD}"/>
    <w:embedItalic r:id="rIdFont8" w:fontKey="{6398B8D0-9957-463F-B5BC-C92BB3631B3F}"/>
  </w:font>
  <w:font w:name="Orbitron">
    <w:charset w:val="00"/>
    <w:family w:val="auto"/>
    <w:pitch w:val="variable"/>
    <w:embedBold r:id="rIdFont9" w:fontKey="{ED822B45-5BE3-413C-B022-581C0080EB87}"/>
  </w:font>
  <w:font w:name="Orbitron Black">
    <w:charset w:val="00"/>
    <w:family w:val="auto"/>
    <w:pitch w:val="variable"/>
    <w:embedRegular r:id="rIdFont10" w:fontKey="{471A358E-752B-4EB3-8A0F-56C0745700A7}"/>
  </w:font>
  <w:font w:name="Orbitron ExtraBold">
    <w:charset w:val="00"/>
    <w:family w:val="auto"/>
    <w:pitch w:val="variable"/>
    <w:embedRegular r:id="rIdFont11" w:fontKey="{A313865D-F083-441E-BB6A-0EB83DC14ACE}"/>
  </w:font>
  <w:font w:name="Orbitron Medium">
    <w:charset w:val="00"/>
    <w:family w:val="auto"/>
    <w:pitch w:val="variable"/>
    <w:embedRegular r:id="rIdFont12" w:fontKey="{1AF1550C-6C13-494F-8709-11DFAEC1583A}"/>
  </w:font>
  <w:font w:name="Roboto Mono">
    <w:charset w:val="00"/>
    <w:family w:val="auto"/>
    <w:pitch w:val="variable"/>
    <w:embedRegular r:id="rIdFont13" w:fontKey="{A75B7C27-548F-469B-BE73-9D6A4A0FDC88}"/>
    <w:embedBold r:id="rIdFont14" w:fontKey="{6BBE8C00-1137-4D0D-9BDE-597F2866655B}"/>
  </w:font>
  <w:font w:name="Roboto Mono Medium">
    <w:charset w:val="00"/>
    <w:family w:val="auto"/>
    <w:pitch w:val="variable"/>
    <w:embedRegular r:id="rIdFont15" w:fontKey="{A2F99A37-E365-4DAC-A48C-888FF6A5D70D}"/>
  </w:font>
  <w:font w:name="Roboto Mono SemiBold">
    <w:charset w:val="00"/>
    <w:family w:val="auto"/>
    <w:pitch w:val="variable"/>
    <w:embedRegular r:id="rIdFont16" w:fontKey="{CF8DF839-7949-49A7-8895-155F3E5A8E72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