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36" w:hRule="auto" w:wrap="none" w:vAnchor="page" w:hAnchor="page" w:x="719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C_THC8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536F477-0CE3-4DDC-B7FC-803511453216}"/>
    <w:embedItalic r:id="rIdFont2" w:fontKey="{40DF91CD-5681-4754-B9C7-D61D6852EC34}"/>
    <w:embedBold r:id="rIdFont3" w:fontKey="{4DE1E39E-CED8-4F5C-B202-8818A2BB6ED2}"/>
  </w:font>
  <w:font w:name="Montserrat ExtraBold">
    <w:charset w:val="00"/>
    <w:family w:val="auto"/>
    <w:pitch w:val="variable"/>
    <w:embedRegular r:id="rIdFont4" w:fontKey="{FD307006-28AC-4F8B-A820-52F487933FE5}"/>
  </w:font>
  <w:font w:name="Montserrat Medium">
    <w:charset w:val="00"/>
    <w:family w:val="auto"/>
    <w:pitch w:val="variable"/>
    <w:embedRegular r:id="rIdFont5" w:fontKey="{C77503FF-85DC-4D4F-948C-8C8D528636BB}"/>
    <w:embedItalic r:id="rIdFont6" w:fontKey="{7ED41075-E424-43DC-BBC5-7EFB2E141AC3}"/>
  </w:font>
  <w:font w:name="Montserrat SemiBold">
    <w:charset w:val="00"/>
    <w:family w:val="auto"/>
    <w:pitch w:val="variable"/>
    <w:embedRegular r:id="rIdFont7" w:fontKey="{80998D21-AC3C-4EFB-B441-58615AF6F6B9}"/>
    <w:embedItalic r:id="rIdFont8" w:fontKey="{7605F495-35A8-4E3E-92FC-7C2542AA6057}"/>
  </w:font>
  <w:font w:name="Orbitron">
    <w:charset w:val="00"/>
    <w:family w:val="auto"/>
    <w:pitch w:val="variable"/>
    <w:embedBold r:id="rIdFont9" w:fontKey="{8031D01D-7860-4B1A-AEE5-65721BD36DB5}"/>
  </w:font>
  <w:font w:name="Orbitron Black">
    <w:charset w:val="00"/>
    <w:family w:val="auto"/>
    <w:pitch w:val="variable"/>
    <w:embedRegular r:id="rIdFont10" w:fontKey="{DF7CD8BB-CA7B-4F42-B125-8F2D39D23DAF}"/>
  </w:font>
  <w:font w:name="Orbitron ExtraBold">
    <w:charset w:val="00"/>
    <w:family w:val="auto"/>
    <w:pitch w:val="variable"/>
    <w:embedRegular r:id="rIdFont11" w:fontKey="{3F82C0E3-8FAA-44A1-89EB-1D9F8450E2DB}"/>
  </w:font>
  <w:font w:name="Orbitron Medium">
    <w:charset w:val="00"/>
    <w:family w:val="auto"/>
    <w:pitch w:val="variable"/>
    <w:embedRegular r:id="rIdFont12" w:fontKey="{771D54E7-FA4A-43E2-8FBB-823969204F0A}"/>
  </w:font>
  <w:font w:name="Roboto Mono">
    <w:charset w:val="00"/>
    <w:family w:val="auto"/>
    <w:pitch w:val="variable"/>
    <w:embedRegular r:id="rIdFont13" w:fontKey="{71A5BC6A-35B0-440E-9E70-EDD26E73E06C}"/>
    <w:embedBold r:id="rIdFont14" w:fontKey="{5AE01143-DDAF-4BA0-A835-2F90AD8EB1DD}"/>
  </w:font>
  <w:font w:name="Roboto Mono Medium">
    <w:charset w:val="00"/>
    <w:family w:val="auto"/>
    <w:pitch w:val="variable"/>
    <w:embedRegular r:id="rIdFont15" w:fontKey="{0C2DE7CE-D4CB-4179-9D6F-174D49F6102E}"/>
  </w:font>
  <w:font w:name="Roboto Mono SemiBold">
    <w:charset w:val="00"/>
    <w:family w:val="auto"/>
    <w:pitch w:val="variable"/>
    <w:embedRegular r:id="rIdFont16" w:fontKey="{0EDDDBA8-3EB8-4112-986A-E1851864A8D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