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293" w:hRule="auto" w:wrap="none" w:vAnchor="page" w:hAnchor="page" w:x="290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MOTOR 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REATH</w:t>
      </w:r>
    </w:p>
    <w:p>
      <w:pPr>
        <w:framePr w:w="1469" w:hRule="auto" w:wrap="none" w:vAnchor="page" w:hAnchor="page" w:x="667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MB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SP_001_MB-I_v.01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F2B00DC-2D81-4899-BFD9-A07C5DF42DE9}"/>
    <w:embedItalic r:id="rIdFont2" w:fontKey="{F3419C33-0249-4273-8FA4-32203DE7F8A0}"/>
    <w:embedBold r:id="rIdFont3" w:fontKey="{21F38D76-34B4-41C2-84CA-93EDF5471DAE}"/>
  </w:font>
  <w:font w:name="Montserrat ExtraBold">
    <w:charset w:val="00"/>
    <w:family w:val="auto"/>
    <w:pitch w:val="variable"/>
    <w:embedRegular r:id="rIdFont4" w:fontKey="{1DFDD5C0-91DF-46E3-9C61-A041558F41D8}"/>
  </w:font>
  <w:font w:name="Montserrat Medium">
    <w:charset w:val="00"/>
    <w:family w:val="auto"/>
    <w:pitch w:val="variable"/>
    <w:embedRegular r:id="rIdFont5" w:fontKey="{69C88E68-E7B3-435E-BF7B-56D55325BB7D}"/>
    <w:embedItalic r:id="rIdFont6" w:fontKey="{17FF8A85-47D5-4E15-96AF-B2930B91046E}"/>
  </w:font>
  <w:font w:name="Montserrat SemiBold">
    <w:charset w:val="00"/>
    <w:family w:val="auto"/>
    <w:pitch w:val="variable"/>
    <w:embedRegular r:id="rIdFont7" w:fontKey="{A7235ED9-17FF-439F-845D-86561144BBAC}"/>
    <w:embedItalic r:id="rIdFont8" w:fontKey="{9815BF25-8AA9-4704-B7C2-1E6BDD8A9FD0}"/>
  </w:font>
  <w:font w:name="Orbitron">
    <w:charset w:val="00"/>
    <w:family w:val="auto"/>
    <w:pitch w:val="variable"/>
    <w:embedBold r:id="rIdFont9" w:fontKey="{2D925BAF-D2AE-4156-92F4-EDD3B287DC4F}"/>
  </w:font>
  <w:font w:name="Orbitron Black">
    <w:charset w:val="00"/>
    <w:family w:val="auto"/>
    <w:pitch w:val="variable"/>
    <w:embedRegular r:id="rIdFont10" w:fontKey="{B1F2E783-3BD6-4E85-B10D-8DC3C762E777}"/>
  </w:font>
  <w:font w:name="Orbitron ExtraBold">
    <w:charset w:val="00"/>
    <w:family w:val="auto"/>
    <w:pitch w:val="variable"/>
    <w:embedRegular r:id="rIdFont11" w:fontKey="{D299A0D3-DF82-478D-A381-F320E4773E69}"/>
  </w:font>
  <w:font w:name="Orbitron Medium">
    <w:charset w:val="00"/>
    <w:family w:val="auto"/>
    <w:pitch w:val="variable"/>
    <w:embedRegular r:id="rIdFont12" w:fontKey="{015EA7C9-0928-44FF-9E16-DAB2751DD0AB}"/>
  </w:font>
  <w:font w:name="Roboto Mono">
    <w:charset w:val="00"/>
    <w:family w:val="auto"/>
    <w:pitch w:val="variable"/>
    <w:embedRegular r:id="rIdFont13" w:fontKey="{FD115D1D-5624-4D2A-B3C7-409718BBFB86}"/>
    <w:embedBold r:id="rIdFont14" w:fontKey="{53EA819E-28B0-4488-9E4E-C83C8DBA732E}"/>
  </w:font>
  <w:font w:name="Roboto Mono Medium">
    <w:charset w:val="00"/>
    <w:family w:val="auto"/>
    <w:pitch w:val="variable"/>
    <w:embedRegular r:id="rIdFont15" w:fontKey="{3D7EEB0D-3771-42F9-B746-93756CCAE7E5}"/>
  </w:font>
  <w:font w:name="Roboto Mono SemiBold">
    <w:charset w:val="00"/>
    <w:family w:val="auto"/>
    <w:pitch w:val="variable"/>
    <w:embedRegular r:id="rIdFont16" w:fontKey="{6A232388-032E-410C-ACB1-6CD7D7395B3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