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198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618" w:hRule="auto" w:wrap="none" w:vAnchor="page" w:hAnchor="page" w:x="747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0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921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M_THC20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21.39 %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09698B2-7E31-4EC0-8B45-0DA19FE08EF0}"/>
    <w:embedItalic r:id="rIdFont2" w:fontKey="{C94965C1-2547-4C1C-BEA7-756207B82F16}"/>
    <w:embedBold r:id="rIdFont3" w:fontKey="{465FD5CD-3935-4CE5-ABCB-045F0F334251}"/>
  </w:font>
  <w:font w:name="Montserrat ExtraBold">
    <w:charset w:val="00"/>
    <w:family w:val="auto"/>
    <w:pitch w:val="variable"/>
    <w:embedRegular r:id="rIdFont4" w:fontKey="{098DA972-9C77-40EE-A36B-76ACE80CCF28}"/>
  </w:font>
  <w:font w:name="Montserrat Medium">
    <w:charset w:val="00"/>
    <w:family w:val="auto"/>
    <w:pitch w:val="variable"/>
    <w:embedRegular r:id="rIdFont5" w:fontKey="{51EB92D1-15B1-4163-9D63-770D79D23F3B}"/>
    <w:embedItalic r:id="rIdFont6" w:fontKey="{7FA2E4B6-69BB-4FB2-AF1C-51136EA29C70}"/>
  </w:font>
  <w:font w:name="Montserrat SemiBold">
    <w:charset w:val="00"/>
    <w:family w:val="auto"/>
    <w:pitch w:val="variable"/>
    <w:embedRegular r:id="rIdFont7" w:fontKey="{ABB59325-DFBD-46D1-AD4C-58C4CD30552B}"/>
    <w:embedItalic r:id="rIdFont8" w:fontKey="{A72E7C8E-506B-4CAC-A047-78440484087F}"/>
  </w:font>
  <w:font w:name="Orbitron">
    <w:charset w:val="00"/>
    <w:family w:val="auto"/>
    <w:pitch w:val="variable"/>
    <w:embedBold r:id="rIdFont9" w:fontKey="{DE0493B4-B62D-4858-B40E-327AD4238B13}"/>
  </w:font>
  <w:font w:name="Orbitron Black">
    <w:charset w:val="00"/>
    <w:family w:val="auto"/>
    <w:pitch w:val="variable"/>
    <w:embedRegular r:id="rIdFont10" w:fontKey="{E7009B0C-6A98-4352-B0C8-6A6FAEB1BEC5}"/>
  </w:font>
  <w:font w:name="Orbitron ExtraBold">
    <w:charset w:val="00"/>
    <w:family w:val="auto"/>
    <w:pitch w:val="variable"/>
    <w:embedRegular r:id="rIdFont11" w:fontKey="{5998834D-DDF9-4271-A7FF-D039A0149556}"/>
  </w:font>
  <w:font w:name="Orbitron Medium">
    <w:charset w:val="00"/>
    <w:family w:val="auto"/>
    <w:pitch w:val="variable"/>
    <w:embedRegular r:id="rIdFont12" w:fontKey="{2E4A3968-2D21-42B5-8264-A456B373DEF6}"/>
  </w:font>
  <w:font w:name="Roboto Mono">
    <w:charset w:val="00"/>
    <w:family w:val="auto"/>
    <w:pitch w:val="variable"/>
    <w:embedRegular r:id="rIdFont13" w:fontKey="{E956AC95-E8EC-4083-978C-275A19202EBA}"/>
    <w:embedBold r:id="rIdFont14" w:fontKey="{D89C089A-F800-4D84-828C-E7E8F1E1B679}"/>
  </w:font>
  <w:font w:name="Roboto Mono Medium">
    <w:charset w:val="00"/>
    <w:family w:val="auto"/>
    <w:pitch w:val="variable"/>
    <w:embedRegular r:id="rIdFont15" w:fontKey="{715108B2-EAE9-4C58-AC01-4C7F164D3396}"/>
  </w:font>
  <w:font w:name="Roboto Mono SemiBold">
    <w:charset w:val="00"/>
    <w:family w:val="auto"/>
    <w:pitch w:val="variable"/>
    <w:embedRegular r:id="rIdFont16" w:fontKey="{11B355E2-49A1-4EF0-9B04-1083E395055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