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641" w:hRule="auto" w:wrap="none" w:vAnchor="page" w:hAnchor="page" w:x="3232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SCRAMBL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ER</w:t>
      </w:r>
    </w:p>
    <w:p>
      <w:pPr>
        <w:framePr w:w="1469" w:hRule="auto" w:wrap="none" w:vAnchor="page" w:hAnchor="page" w:x="634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783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7942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72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53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6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8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SC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R_THC18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19.79 %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SP_001_SCR-II_v.01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27B2634D-9384-42D4-B379-0DC345A02251}"/>
    <w:embedItalic r:id="rIdFont2" w:fontKey="{6328BC3D-8F34-460A-9A06-08F9EE23816B}"/>
    <w:embedBold r:id="rIdFont3" w:fontKey="{D06ECA31-C2A9-4A12-A35C-7253F3E9AB0C}"/>
  </w:font>
  <w:font w:name="Montserrat ExtraBold">
    <w:charset w:val="00"/>
    <w:family w:val="auto"/>
    <w:pitch w:val="variable"/>
    <w:embedRegular r:id="rIdFont4" w:fontKey="{437EA17A-B3A4-4465-9E04-13BFABFDD1C6}"/>
  </w:font>
  <w:font w:name="Montserrat Medium">
    <w:charset w:val="00"/>
    <w:family w:val="auto"/>
    <w:pitch w:val="variable"/>
    <w:embedRegular r:id="rIdFont5" w:fontKey="{EC475DEB-95E6-47B2-9C17-ABD365A8BD25}"/>
    <w:embedItalic r:id="rIdFont6" w:fontKey="{D3F8FCCE-841C-4261-B30C-7967FE25D5EC}"/>
  </w:font>
  <w:font w:name="Montserrat SemiBold">
    <w:charset w:val="00"/>
    <w:family w:val="auto"/>
    <w:pitch w:val="variable"/>
    <w:embedRegular r:id="rIdFont7" w:fontKey="{2DDC1A22-8424-4C0E-8207-18D96BF488B0}"/>
    <w:embedItalic r:id="rIdFont8" w:fontKey="{8F33302E-8070-41DA-92CE-AD45E3D7D9F0}"/>
  </w:font>
  <w:font w:name="Orbitron">
    <w:charset w:val="00"/>
    <w:family w:val="auto"/>
    <w:pitch w:val="variable"/>
    <w:embedBold r:id="rIdFont9" w:fontKey="{D63B1F03-5FCC-4DB4-BB00-6AB726CE5D1B}"/>
  </w:font>
  <w:font w:name="Orbitron Black">
    <w:charset w:val="00"/>
    <w:family w:val="auto"/>
    <w:pitch w:val="variable"/>
    <w:embedRegular r:id="rIdFont10" w:fontKey="{8F44E34E-3BF8-4F3D-843A-BB23D4AD66D3}"/>
  </w:font>
  <w:font w:name="Orbitron ExtraBold">
    <w:charset w:val="00"/>
    <w:family w:val="auto"/>
    <w:pitch w:val="variable"/>
    <w:embedRegular r:id="rIdFont11" w:fontKey="{3CCFD2C7-00EE-45E0-8CCE-4BE3A1B46B90}"/>
  </w:font>
  <w:font w:name="Orbitron Medium">
    <w:charset w:val="00"/>
    <w:family w:val="auto"/>
    <w:pitch w:val="variable"/>
    <w:embedRegular r:id="rIdFont12" w:fontKey="{E8901B67-CE89-4DAA-B7F0-86DE84F785EB}"/>
  </w:font>
  <w:font w:name="Roboto Mono">
    <w:charset w:val="00"/>
    <w:family w:val="auto"/>
    <w:pitch w:val="variable"/>
    <w:embedRegular r:id="rIdFont13" w:fontKey="{66A37D37-07F7-451F-9AEC-4F001815D318}"/>
    <w:embedBold r:id="rIdFont14" w:fontKey="{4FF6FDC1-F5D3-4052-872B-E2479E056649}"/>
  </w:font>
  <w:font w:name="Roboto Mono Medium">
    <w:charset w:val="00"/>
    <w:family w:val="auto"/>
    <w:pitch w:val="variable"/>
    <w:embedRegular r:id="rIdFont15" w:fontKey="{1A26A4F8-3476-4352-B2F3-4190C21E5A67}"/>
  </w:font>
  <w:font w:name="Roboto Mono SemiBold">
    <w:charset w:val="00"/>
    <w:family w:val="auto"/>
    <w:pitch w:val="variable"/>
    <w:embedRegular r:id="rIdFont16" w:fontKey="{0868C5D2-316E-4956-BBED-18C2CB4D824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