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655" w:hRule="auto" w:wrap="none" w:vAnchor="page" w:hAnchor="page" w:x="322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1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LEEPY JOE</w:t>
      </w:r>
    </w:p>
    <w:p>
      <w:pPr>
        <w:framePr w:w="1468" w:hRule="auto" w:wrap="none" w:vAnchor="page" w:hAnchor="page" w:x="635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784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95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12.99 %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SP_001_SJ-I_v.01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FAA7D75-F26A-4B53-B6B4-1002929E7289}"/>
    <w:embedItalic r:id="rIdFont2" w:fontKey="{316B0D2A-D6D3-4364-9F1F-E40DD65A1CE8}"/>
    <w:embedBold r:id="rIdFont3" w:fontKey="{60DBC59E-A798-4C7B-B7CE-983253B7F629}"/>
  </w:font>
  <w:font w:name="Montserrat ExtraBold">
    <w:charset w:val="00"/>
    <w:family w:val="auto"/>
    <w:pitch w:val="variable"/>
    <w:embedRegular r:id="rIdFont4" w:fontKey="{FA85707D-6AE2-45C0-8109-D5ED03FBDEDC}"/>
  </w:font>
  <w:font w:name="Montserrat Medium">
    <w:charset w:val="00"/>
    <w:family w:val="auto"/>
    <w:pitch w:val="variable"/>
    <w:embedRegular r:id="rIdFont5" w:fontKey="{1E59CBD2-74F3-4A63-BBF1-14852235F8D1}"/>
    <w:embedItalic r:id="rIdFont6" w:fontKey="{B79751AB-C01A-4F73-AC51-A870CB39CB25}"/>
  </w:font>
  <w:font w:name="Montserrat SemiBold">
    <w:charset w:val="00"/>
    <w:family w:val="auto"/>
    <w:pitch w:val="variable"/>
    <w:embedRegular r:id="rIdFont7" w:fontKey="{C2004CAD-B880-4A63-B0DA-084C4A8CE537}"/>
    <w:embedItalic r:id="rIdFont8" w:fontKey="{3C757DE8-CC0A-48F1-8B39-58874356D87C}"/>
  </w:font>
  <w:font w:name="Orbitron">
    <w:charset w:val="00"/>
    <w:family w:val="auto"/>
    <w:pitch w:val="variable"/>
    <w:embedBold r:id="rIdFont9" w:fontKey="{52A06EFA-8F4C-4C0B-A03D-520663061072}"/>
  </w:font>
  <w:font w:name="Orbitron Black">
    <w:charset w:val="00"/>
    <w:family w:val="auto"/>
    <w:pitch w:val="variable"/>
    <w:embedRegular r:id="rIdFont10" w:fontKey="{24EB292F-E72F-4F59-9513-2487AD465EB2}"/>
  </w:font>
  <w:font w:name="Orbitron ExtraBold">
    <w:charset w:val="00"/>
    <w:family w:val="auto"/>
    <w:pitch w:val="variable"/>
    <w:embedRegular r:id="rIdFont11" w:fontKey="{8F3F99C7-2A40-49DA-94CA-9DFBDBCEC3A9}"/>
  </w:font>
  <w:font w:name="Orbitron Medium">
    <w:charset w:val="00"/>
    <w:family w:val="auto"/>
    <w:pitch w:val="variable"/>
    <w:embedRegular r:id="rIdFont12" w:fontKey="{C36E69AF-6153-4556-9134-F4622467732B}"/>
  </w:font>
  <w:font w:name="Roboto Mono">
    <w:charset w:val="00"/>
    <w:family w:val="auto"/>
    <w:pitch w:val="variable"/>
    <w:embedRegular r:id="rIdFont13" w:fontKey="{13AF1016-9F23-449D-99AC-CC594A7D1AA4}"/>
    <w:embedBold r:id="rIdFont14" w:fontKey="{B4C5024C-23F6-4623-9637-A133F462B428}"/>
  </w:font>
  <w:font w:name="Roboto Mono Medium">
    <w:charset w:val="00"/>
    <w:family w:val="auto"/>
    <w:pitch w:val="variable"/>
    <w:embedRegular r:id="rIdFont15" w:fontKey="{069AF82C-DA70-4168-AE0C-5858DF3B925A}"/>
  </w:font>
  <w:font w:name="Roboto Mono SemiBold">
    <w:charset w:val="00"/>
    <w:family w:val="auto"/>
    <w:pitch w:val="variable"/>
    <w:embedRegular r:id="rIdFont16" w:fontKey="{BF6174C2-CC32-411E-BD4B-8748C6C018F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