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189" w:hRule="auto" w:wrap="none" w:vAnchor="page" w:hAnchor="page" w:x="2895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WED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DING CAKE</w:t>
      </w:r>
    </w:p>
    <w:p>
      <w:pPr>
        <w:framePr w:w="1617" w:hRule="auto" w:wrap="none" w:vAnchor="page" w:hAnchor="page" w:x="6564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2.00%</w:t>
      </w:r>
    </w:p>
    <w:p>
      <w:pPr>
        <w:framePr w:w="195" w:hRule="auto" w:wrap="none" w:vAnchor="page" w:hAnchor="page" w:x="8199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66" w:hRule="auto" w:wrap="none" w:vAnchor="page" w:hAnchor="page" w:x="8309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1"/>
          <w:kern w:val="0"/>
          <w:sz w:val="20"/>
          <w:szCs w:val="20"/>
        </w:rPr>
        <w:t xml:space="preserve"> 1.4</w:t>
      </w:r>
      <w:r>
        <w:rPr>
          <w:rFonts w:ascii="Orbitron Medium" w:hAnsi="Orbitron Medium" w:cs="Orbitron Medium" w:eastAsia="Orbitron Medium"/>
          <w:b w:val="0"/>
          <w:i w:val="0"/>
          <w:color w:val="1B3A5C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72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53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6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8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WE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D_THC22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.60 – 23.39 %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SP_001_WED-II_v.01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77D81794-7B52-4059-ABF8-B75EDC13215C}"/>
    <w:embedItalic r:id="rIdFont2" w:fontKey="{7EA3A4E9-6A89-4B5C-BB25-D4304B3AB153}"/>
    <w:embedBold r:id="rIdFont3" w:fontKey="{693695DB-3FDF-49E5-BAA8-5949386C24F7}"/>
  </w:font>
  <w:font w:name="Montserrat ExtraBold">
    <w:charset w:val="00"/>
    <w:family w:val="auto"/>
    <w:pitch w:val="variable"/>
    <w:embedRegular r:id="rIdFont4" w:fontKey="{1C5CCCBC-8349-49EA-B6C0-1024E3F6E647}"/>
  </w:font>
  <w:font w:name="Montserrat Medium">
    <w:charset w:val="00"/>
    <w:family w:val="auto"/>
    <w:pitch w:val="variable"/>
    <w:embedRegular r:id="rIdFont5" w:fontKey="{159A6809-BC32-4A07-90BF-1BFD29C65436}"/>
    <w:embedItalic r:id="rIdFont6" w:fontKey="{9858948E-947C-444C-A2E9-6C18EBAF50A8}"/>
  </w:font>
  <w:font w:name="Montserrat SemiBold">
    <w:charset w:val="00"/>
    <w:family w:val="auto"/>
    <w:pitch w:val="variable"/>
    <w:embedRegular r:id="rIdFont7" w:fontKey="{D24E90B4-DA82-4896-854B-7991E80C2E42}"/>
    <w:embedItalic r:id="rIdFont8" w:fontKey="{2058FEFB-D86A-4350-BDCF-200E0BC4352C}"/>
  </w:font>
  <w:font w:name="Orbitron">
    <w:charset w:val="00"/>
    <w:family w:val="auto"/>
    <w:pitch w:val="variable"/>
    <w:embedBold r:id="rIdFont9" w:fontKey="{5E417A0A-D3A4-433C-9AC4-A3D74E2E70A4}"/>
  </w:font>
  <w:font w:name="Orbitron Black">
    <w:charset w:val="00"/>
    <w:family w:val="auto"/>
    <w:pitch w:val="variable"/>
    <w:embedRegular r:id="rIdFont10" w:fontKey="{CFA437DD-589B-4D30-9992-7440ED5408CD}"/>
  </w:font>
  <w:font w:name="Orbitron ExtraBold">
    <w:charset w:val="00"/>
    <w:family w:val="auto"/>
    <w:pitch w:val="variable"/>
    <w:embedRegular r:id="rIdFont11" w:fontKey="{06CB2B93-21DB-482F-9000-2C5F14B94203}"/>
  </w:font>
  <w:font w:name="Orbitron Medium">
    <w:charset w:val="00"/>
    <w:family w:val="auto"/>
    <w:pitch w:val="variable"/>
    <w:embedRegular r:id="rIdFont12" w:fontKey="{CC84BAD3-FBEE-4366-BDC4-9076C2EC7B69}"/>
  </w:font>
  <w:font w:name="Roboto Mono">
    <w:charset w:val="00"/>
    <w:family w:val="auto"/>
    <w:pitch w:val="variable"/>
    <w:embedRegular r:id="rIdFont13" w:fontKey="{53E77216-E677-4293-8B4C-8C93A18E94F8}"/>
    <w:embedBold r:id="rIdFont14" w:fontKey="{4095A5EE-75B2-466E-B0CC-CF40C7840FF6}"/>
  </w:font>
  <w:font w:name="Roboto Mono Medium">
    <w:charset w:val="00"/>
    <w:family w:val="auto"/>
    <w:pitch w:val="variable"/>
    <w:embedRegular r:id="rIdFont15" w:fontKey="{59912B35-6A23-41C0-A187-90550B7B1614}"/>
  </w:font>
  <w:font w:name="Roboto Mono SemiBold">
    <w:charset w:val="00"/>
    <w:family w:val="auto"/>
    <w:pitch w:val="variable"/>
    <w:embedRegular r:id="rIdFont16" w:fontKey="{C6058971-3A43-402A-AFBA-9232D108412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