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39" w:hRule="auto" w:wrap="none" w:vAnchor="page" w:hAnchor="page" w:x="9826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iCo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A-PP_26-161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P050032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3316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MOTOR BR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EATH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0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2825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713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032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841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MB082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4_04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20.08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16.06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16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1250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966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1079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860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608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1029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Earthy, fuel,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прониклив</w:t>
      </w:r>
    </w:p>
    <w:p>
      <w:pPr>
        <w:framePr w:w="832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890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Sweet, frui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ty–berry</w:t>
      </w:r>
    </w:p>
    <w:p>
      <w:pPr>
        <w:framePr w:w="764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овошен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738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817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495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744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642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4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0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10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4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465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739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AB065A33-0663-4985-B89A-3154316C5640}"/>
    <w:embedItalic r:id="rIdFont2" w:fontKey="{E4A74CE1-C72C-4473-876A-B19813E98154}"/>
    <w:embedBold r:id="rIdFont3" w:fontKey="{4B3C6F76-6188-430C-8129-5A827F98951A}"/>
  </w:font>
  <w:font w:name="Montserrat ExtraBold">
    <w:charset w:val="00"/>
    <w:family w:val="auto"/>
    <w:pitch w:val="variable"/>
    <w:embedRegular r:id="rIdFont4" w:fontKey="{8DB40A83-02C6-46BA-A856-2579EC963882}"/>
  </w:font>
  <w:font w:name="Montserrat Medium">
    <w:charset w:val="00"/>
    <w:family w:val="auto"/>
    <w:pitch w:val="variable"/>
    <w:embedRegular r:id="rIdFont5" w:fontKey="{467B9008-7FCF-4DB1-A632-975FC116CDA2}"/>
    <w:embedItalic r:id="rIdFont6" w:fontKey="{A4E68306-1DAD-4FD3-A645-B47AADDCCE8F}"/>
  </w:font>
  <w:font w:name="Montserrat SemiBold">
    <w:charset w:val="00"/>
    <w:family w:val="auto"/>
    <w:pitch w:val="variable"/>
    <w:embedRegular r:id="rIdFont7" w:fontKey="{7902C075-CE00-4484-AC05-9CF09F98B9FE}"/>
    <w:embedItalic r:id="rIdFont8" w:fontKey="{DA0C7094-E9A4-4773-BDD5-631AFA253DEC}"/>
  </w:font>
  <w:font w:name="Orbitron">
    <w:charset w:val="00"/>
    <w:family w:val="auto"/>
    <w:pitch w:val="variable"/>
    <w:embedBold r:id="rIdFont9" w:fontKey="{96C4A9CA-02FF-481A-814C-EB5CA8B9489E}"/>
  </w:font>
  <w:font w:name="Orbitron Black">
    <w:charset w:val="00"/>
    <w:family w:val="auto"/>
    <w:pitch w:val="variable"/>
    <w:embedRegular r:id="rIdFont10" w:fontKey="{856CCBFD-3EDB-4B51-9FB2-30F9B58EE842}"/>
  </w:font>
  <w:font w:name="Orbitron ExtraBold">
    <w:charset w:val="00"/>
    <w:family w:val="auto"/>
    <w:pitch w:val="variable"/>
    <w:embedRegular r:id="rIdFont11" w:fontKey="{644C9F8F-8565-405C-AF54-D56AB0D49F4B}"/>
  </w:font>
  <w:font w:name="Orbitron Medium">
    <w:charset w:val="00"/>
    <w:family w:val="auto"/>
    <w:pitch w:val="variable"/>
    <w:embedRegular r:id="rIdFont12" w:fontKey="{C25F1972-D3D6-487C-AEBB-F29D9B4CA7E6}"/>
  </w:font>
  <w:font w:name="Roboto Mono">
    <w:charset w:val="00"/>
    <w:family w:val="auto"/>
    <w:pitch w:val="variable"/>
    <w:embedRegular r:id="rIdFont13" w:fontKey="{0B4220FE-8C0F-4405-A4C9-EC0B47560884}"/>
    <w:embedBold r:id="rIdFont14" w:fontKey="{385D4B82-330F-4E21-827B-A1B56615DF34}"/>
  </w:font>
  <w:font w:name="Roboto Mono Medium">
    <w:charset w:val="00"/>
    <w:family w:val="auto"/>
    <w:pitch w:val="variable"/>
    <w:embedRegular r:id="rIdFont15" w:fontKey="{F8382925-724E-4825-B38F-8E92555DE3BE}"/>
  </w:font>
  <w:font w:name="Roboto Mono SemiBold">
    <w:charset w:val="00"/>
    <w:family w:val="auto"/>
    <w:pitch w:val="variable"/>
    <w:embedRegular r:id="rIdFont16" w:fontKey="{6054C4DF-53B4-496F-8EA9-AF2B52080825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