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92" w:hRule="auto" w:wrap="none" w:vAnchor="page" w:hAnchor="page" w:x="9772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oA-PP_26-164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P050122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5054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BLUE SUN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SET SHERBET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25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1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122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1109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BSS102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4_01/1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21.08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01.09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1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86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22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Deep green–brow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а–кафеава</w:t>
      </w:r>
    </w:p>
    <w:p>
      <w:pPr>
        <w:framePr w:w="997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Green, purpl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, лилеви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92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94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608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748848CC-D543-4BA7-AEF0-EFCD26F00265}"/>
    <w:embedItalic r:id="rIdFont2" w:fontKey="{473378A6-4D8C-4DB1-A495-1C46D5012B19}"/>
    <w:embedBold r:id="rIdFont3" w:fontKey="{680DFEA4-B101-4C02-A3E6-474D46F6611E}"/>
  </w:font>
  <w:font w:name="Montserrat ExtraBold">
    <w:charset w:val="00"/>
    <w:family w:val="auto"/>
    <w:pitch w:val="variable"/>
    <w:embedRegular r:id="rIdFont4" w:fontKey="{ADA45645-4236-4D39-8A8E-1D58048FC140}"/>
  </w:font>
  <w:font w:name="Montserrat Medium">
    <w:charset w:val="00"/>
    <w:family w:val="auto"/>
    <w:pitch w:val="variable"/>
    <w:embedRegular r:id="rIdFont5" w:fontKey="{15E2482B-E2EC-4DC3-B2AB-B1C0E80CB521}"/>
    <w:embedItalic r:id="rIdFont6" w:fontKey="{A369F7FD-BF73-45E0-9D80-3768B5317C71}"/>
  </w:font>
  <w:font w:name="Montserrat SemiBold">
    <w:charset w:val="00"/>
    <w:family w:val="auto"/>
    <w:pitch w:val="variable"/>
    <w:embedRegular r:id="rIdFont7" w:fontKey="{85D1F007-22E0-42D1-9EB6-5831E8E10050}"/>
    <w:embedItalic r:id="rIdFont8" w:fontKey="{8C6E1193-1CA8-43F9-8AE6-60A2CA485492}"/>
  </w:font>
  <w:font w:name="Orbitron">
    <w:charset w:val="00"/>
    <w:family w:val="auto"/>
    <w:pitch w:val="variable"/>
    <w:embedBold r:id="rIdFont9" w:fontKey="{F4467A5C-F253-46B9-AEBB-7EEA70ADEF6E}"/>
  </w:font>
  <w:font w:name="Orbitron Black">
    <w:charset w:val="00"/>
    <w:family w:val="auto"/>
    <w:pitch w:val="variable"/>
    <w:embedRegular r:id="rIdFont10" w:fontKey="{059720AD-FA60-499B-A64A-41A2F453AE4C}"/>
  </w:font>
  <w:font w:name="Orbitron ExtraBold">
    <w:charset w:val="00"/>
    <w:family w:val="auto"/>
    <w:pitch w:val="variable"/>
    <w:embedRegular r:id="rIdFont11" w:fontKey="{A3BD7E52-21F3-46E6-8C43-DA3DA32F0B53}"/>
  </w:font>
  <w:font w:name="Orbitron Medium">
    <w:charset w:val="00"/>
    <w:family w:val="auto"/>
    <w:pitch w:val="variable"/>
    <w:embedRegular r:id="rIdFont12" w:fontKey="{B37447DA-784D-4C65-8E81-33DA2BAA53A3}"/>
  </w:font>
  <w:font w:name="Roboto Mono">
    <w:charset w:val="00"/>
    <w:family w:val="auto"/>
    <w:pitch w:val="variable"/>
    <w:embedRegular r:id="rIdFont13" w:fontKey="{883CD33A-C604-4243-8FDD-E9BC6F183B7B}"/>
    <w:embedBold r:id="rIdFont14" w:fontKey="{29F224C7-9F3E-4534-B2CD-BC331E270F29}"/>
  </w:font>
  <w:font w:name="Roboto Mono Medium">
    <w:charset w:val="00"/>
    <w:family w:val="auto"/>
    <w:pitch w:val="variable"/>
    <w:embedRegular r:id="rIdFont15" w:fontKey="{FD717C4C-E930-4A34-BCE0-A12CDDF6E979}"/>
  </w:font>
  <w:font w:name="Roboto Mono SemiBold">
    <w:charset w:val="00"/>
    <w:family w:val="auto"/>
    <w:pitch w:val="variable"/>
    <w:embedRegular r:id="rIdFont16" w:fontKey="{0F77879A-4A68-4960-A89E-B5F4A78D07E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