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8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09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P050032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316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MOTOR BR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EATH</w:t>
      </w:r>
    </w:p>
    <w:p>
      <w:pPr>
        <w:framePr w:w="1490" w:hRule="auto" w:wrap="none" w:vAnchor="page" w:hAnchor="page" w:x="582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67 %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MB_THC1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11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99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1_MB-I_v.01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032</w:t>
      </w:r>
    </w:p>
    <w:p>
      <w:pPr>
        <w:framePr w:w="1454" w:hRule="auto" w:wrap="none" w:vAnchor="page" w:hAnchor="page" w:x="3427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8.67 %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.05 %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.01 %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31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A-PP_26-009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25118 </w:t>
      </w:r>
    </w:p>
    <w:p>
      <w:pPr>
        <w:framePr w:w="732" w:hRule="auto" w:wrap="none" w:vAnchor="page" w:hAnchor="page" w:x="10638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 xml:space="preserve">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406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/0744/25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215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7/2025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0032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754BEE0-7F1F-4EEC-9E1C-9533660B2CA0}"/>
    <w:embedItalic r:id="rIdFont2" w:fontKey="{03B40859-FFBB-4304-85CA-D2C35C5C6625}"/>
    <w:embedBold r:id="rIdFont3" w:fontKey="{EE87126A-D931-4006-B404-061191AE70A4}"/>
  </w:font>
  <w:font w:name="Montserrat ExtraBold">
    <w:charset w:val="00"/>
    <w:family w:val="auto"/>
    <w:pitch w:val="variable"/>
    <w:embedRegular r:id="rIdFont4" w:fontKey="{53B7A722-B4EB-4F34-8F16-41AC538BA562}"/>
  </w:font>
  <w:font w:name="Montserrat Medium">
    <w:charset w:val="00"/>
    <w:family w:val="auto"/>
    <w:pitch w:val="variable"/>
    <w:embedRegular r:id="rIdFont5" w:fontKey="{175928E0-A5A0-4D9A-A8C3-0FAC5252EA9A}"/>
    <w:embedItalic r:id="rIdFont6" w:fontKey="{56B608F0-E6B3-4191-9825-066A790CA533}"/>
  </w:font>
  <w:font w:name="Montserrat SemiBold">
    <w:charset w:val="00"/>
    <w:family w:val="auto"/>
    <w:pitch w:val="variable"/>
    <w:embedRegular r:id="rIdFont7" w:fontKey="{5A24EC32-1C20-44D3-9B28-3159CAE788C8}"/>
    <w:embedItalic r:id="rIdFont8" w:fontKey="{3A55AF7E-A03D-4335-8DB8-6C887BF1C6DD}"/>
  </w:font>
  <w:font w:name="Orbitron">
    <w:charset w:val="00"/>
    <w:family w:val="auto"/>
    <w:pitch w:val="variable"/>
    <w:embedBold r:id="rIdFont9" w:fontKey="{B65685AF-25C5-41A0-A59A-1F945352BB0C}"/>
  </w:font>
  <w:font w:name="Orbitron Black">
    <w:charset w:val="00"/>
    <w:family w:val="auto"/>
    <w:pitch w:val="variable"/>
    <w:embedRegular r:id="rIdFont10" w:fontKey="{EE50CF44-4178-4AF9-B10B-0F207ADFEA95}"/>
  </w:font>
  <w:font w:name="Orbitron ExtraBold">
    <w:charset w:val="00"/>
    <w:family w:val="auto"/>
    <w:pitch w:val="variable"/>
    <w:embedRegular r:id="rIdFont11" w:fontKey="{D3FA6EA9-5E99-4903-AC39-28F4B91876AB}"/>
  </w:font>
  <w:font w:name="Orbitron Medium">
    <w:charset w:val="00"/>
    <w:family w:val="auto"/>
    <w:pitch w:val="variable"/>
    <w:embedRegular r:id="rIdFont12" w:fontKey="{841416CF-E74E-457B-9D7E-DBD28C77C251}"/>
  </w:font>
  <w:font w:name="Roboto Mono">
    <w:charset w:val="00"/>
    <w:family w:val="auto"/>
    <w:pitch w:val="variable"/>
    <w:embedRegular r:id="rIdFont13" w:fontKey="{E01D2A8D-C5C1-4A1B-8BA1-F9B9E03006A4}"/>
    <w:embedItalic r:id="rIdFont14" w:fontKey="{A8E370F9-8B7C-40EF-BED2-DB47B6DC010C}"/>
    <w:embedBold r:id="rIdFont15" w:fontKey="{3C4D32AF-15B7-471F-8FBA-4F2E0C813B08}"/>
  </w:font>
  <w:font w:name="Roboto Mono Medium">
    <w:charset w:val="00"/>
    <w:family w:val="auto"/>
    <w:pitch w:val="variable"/>
    <w:embedRegular r:id="rIdFont16" w:fontKey="{1B1299EB-1BD7-48A1-BA26-1B429A282A9B}"/>
    <w:embedItalic r:id="rIdFont17" w:fontKey="{A3F81AD8-4F88-4219-B944-2FC1E33D536D}"/>
  </w:font>
  <w:font w:name="Roboto Mono SemiBold">
    <w:charset w:val="00"/>
    <w:family w:val="auto"/>
    <w:pitch w:val="variable"/>
    <w:embedRegular r:id="rIdFont18" w:fontKey="{02F77DC3-CE12-411A-8641-F2816842C87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