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3" w:hRule="auto" w:wrap="none" w:vAnchor="page" w:hAnchor="page" w:x="9814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oQ-PP_26-017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P050112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1549" w:hRule="auto" w:wrap="none" w:vAnchor="page" w:hAnchor="page" w:x="582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1_MB-I_v.01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8.2025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6.82 %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3.5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582" w:hRule="auto" w:wrap="none" w:vAnchor="page" w:hAnchor="page" w:x="10788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86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A-PP_26-016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25211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767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/1376/25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0112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D6BB4C6-51AC-46DC-B6D7-8DE5F30609EA}"/>
    <w:embedItalic r:id="rIdFont2" w:fontKey="{ED29EC44-1915-4A82-882D-6C37EF2D67D4}"/>
    <w:embedBold r:id="rIdFont3" w:fontKey="{E8CC0E06-8FDD-4EB1-81E1-1DC29A09EA2F}"/>
  </w:font>
  <w:font w:name="Montserrat ExtraBold">
    <w:charset w:val="00"/>
    <w:family w:val="auto"/>
    <w:pitch w:val="variable"/>
    <w:embedRegular r:id="rIdFont4" w:fontKey="{8C8F8CD1-8E47-4500-8D7F-E36FD5651F2E}"/>
  </w:font>
  <w:font w:name="Montserrat Medium">
    <w:charset w:val="00"/>
    <w:family w:val="auto"/>
    <w:pitch w:val="variable"/>
    <w:embedRegular r:id="rIdFont5" w:fontKey="{D211829C-8AA0-4F31-A71F-BE1F0EBB68A9}"/>
    <w:embedItalic r:id="rIdFont6" w:fontKey="{C120410A-8ED2-42EC-92EB-131A3FC3749D}"/>
  </w:font>
  <w:font w:name="Montserrat SemiBold">
    <w:charset w:val="00"/>
    <w:family w:val="auto"/>
    <w:pitch w:val="variable"/>
    <w:embedRegular r:id="rIdFont7" w:fontKey="{336381C7-59EF-4A81-B939-DD77DD113270}"/>
    <w:embedItalic r:id="rIdFont8" w:fontKey="{0C4DD101-1CC6-41E1-8237-FBDE8FD51029}"/>
  </w:font>
  <w:font w:name="Orbitron">
    <w:charset w:val="00"/>
    <w:family w:val="auto"/>
    <w:pitch w:val="variable"/>
    <w:embedBold r:id="rIdFont9" w:fontKey="{F665E5D0-3589-4583-B414-B4E43933315B}"/>
  </w:font>
  <w:font w:name="Orbitron Black">
    <w:charset w:val="00"/>
    <w:family w:val="auto"/>
    <w:pitch w:val="variable"/>
    <w:embedRegular r:id="rIdFont10" w:fontKey="{BB3E07D9-2985-4AFB-A664-637778DD06E0}"/>
  </w:font>
  <w:font w:name="Orbitron ExtraBold">
    <w:charset w:val="00"/>
    <w:family w:val="auto"/>
    <w:pitch w:val="variable"/>
    <w:embedRegular r:id="rIdFont11" w:fontKey="{F866440A-DD30-4D15-B86B-A728A6D4D903}"/>
  </w:font>
  <w:font w:name="Orbitron Medium">
    <w:charset w:val="00"/>
    <w:family w:val="auto"/>
    <w:pitch w:val="variable"/>
    <w:embedRegular r:id="rIdFont12" w:fontKey="{F2989C55-4E6F-4B32-B44D-5CB301B396FC}"/>
  </w:font>
  <w:font w:name="Roboto Mono">
    <w:charset w:val="00"/>
    <w:family w:val="auto"/>
    <w:pitch w:val="variable"/>
    <w:embedRegular r:id="rIdFont13" w:fontKey="{0AAD35DE-9F30-498B-B706-3D835516EA98}"/>
    <w:embedItalic r:id="rIdFont14" w:fontKey="{6599DBE5-2420-4759-92D1-688FC05CE9AA}"/>
    <w:embedBold r:id="rIdFont15" w:fontKey="{72800BE2-578B-45F0-B51C-4AB84FC01D88}"/>
  </w:font>
  <w:font w:name="Roboto Mono Medium">
    <w:charset w:val="00"/>
    <w:family w:val="auto"/>
    <w:pitch w:val="variable"/>
    <w:embedRegular r:id="rIdFont16" w:fontKey="{E8EFD9D1-E832-4CA2-8B7D-E5ECDC2C5605}"/>
    <w:embedItalic r:id="rIdFont17" w:fontKey="{FFC34321-025D-40B9-8FF5-6A618CFCBF5F}"/>
  </w:font>
  <w:font w:name="Roboto Mono SemiBold">
    <w:charset w:val="00"/>
    <w:family w:val="auto"/>
    <w:pitch w:val="variable"/>
    <w:embedRegular r:id="rIdFont18" w:fontKey="{EEC1C1A3-78E3-4846-BEFA-BEE4080ED35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