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6" w:hRule="auto" w:wrap="none" w:vAnchor="page" w:hAnchor="page" w:x="972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66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GG0126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60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1550" w:hRule="auto" w:wrap="none" w:vAnchor="page" w:hAnchor="page" w:x="577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15.3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5 %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5.00%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.23%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.77 – 16.22 %)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1_GG-II_v.01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5.35 %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.13 %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04" w:hRule="auto" w:wrap="none" w:vAnchor="page" w:hAnchor="page" w:x="10324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× 10</w:t>
      </w:r>
    </w:p>
    <w:p>
      <w:pPr>
        <w:framePr w:w="504" w:hRule="auto" w:wrap="none" w:vAnchor="page" w:hAnchor="page" w:x="10866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04" w:hRule="auto" w:wrap="none" w:vAnchor="page" w:hAnchor="page" w:x="10324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× 10</w:t>
      </w:r>
    </w:p>
    <w:p>
      <w:pPr>
        <w:framePr w:w="504" w:hRule="auto" w:wrap="none" w:vAnchor="page" w:hAnchor="page" w:x="1086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227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179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163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31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A-PP_26-064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26062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/0554/26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236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4/2026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GG01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2601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D79FA4A-3E12-4DFB-8E75-4A265B7FB560}"/>
    <w:embedItalic r:id="rIdFont2" w:fontKey="{5604D677-4D8B-4B1E-AA45-080885A5C353}"/>
    <w:embedBold r:id="rIdFont3" w:fontKey="{FEDF0E42-C7BC-4BBB-83A5-758E6A2BC875}"/>
  </w:font>
  <w:font w:name="Montserrat ExtraBold">
    <w:charset w:val="00"/>
    <w:family w:val="auto"/>
    <w:pitch w:val="variable"/>
    <w:embedRegular r:id="rIdFont4" w:fontKey="{D51E1FB1-103E-4F7F-9C8D-A9881E9027B0}"/>
  </w:font>
  <w:font w:name="Montserrat Medium">
    <w:charset w:val="00"/>
    <w:family w:val="auto"/>
    <w:pitch w:val="variable"/>
    <w:embedRegular r:id="rIdFont5" w:fontKey="{B00632BC-6245-4AB2-A586-62E3B87EA5CA}"/>
    <w:embedItalic r:id="rIdFont6" w:fontKey="{72BDC745-BF6A-4C48-9CF6-F377CFC58BA8}"/>
  </w:font>
  <w:font w:name="Montserrat SemiBold">
    <w:charset w:val="00"/>
    <w:family w:val="auto"/>
    <w:pitch w:val="variable"/>
    <w:embedRegular r:id="rIdFont7" w:fontKey="{A745EE7B-B022-4323-AA08-9C4458316B51}"/>
    <w:embedItalic r:id="rIdFont8" w:fontKey="{BDCCCD86-1F5D-4C3C-8BFC-11E3B3896826}"/>
  </w:font>
  <w:font w:name="Orbitron">
    <w:charset w:val="00"/>
    <w:family w:val="auto"/>
    <w:pitch w:val="variable"/>
    <w:embedBold r:id="rIdFont9" w:fontKey="{1113E312-AAB0-4CEE-A4EA-3AFBB858B7F0}"/>
  </w:font>
  <w:font w:name="Orbitron Black">
    <w:charset w:val="00"/>
    <w:family w:val="auto"/>
    <w:pitch w:val="variable"/>
    <w:embedRegular r:id="rIdFont10" w:fontKey="{740B15A8-D346-4FC9-8261-544FAA985B4E}"/>
  </w:font>
  <w:font w:name="Orbitron ExtraBold">
    <w:charset w:val="00"/>
    <w:family w:val="auto"/>
    <w:pitch w:val="variable"/>
    <w:embedRegular r:id="rIdFont11" w:fontKey="{E14323A9-A48C-4E22-A201-8E980ACAB6F7}"/>
  </w:font>
  <w:font w:name="Orbitron Medium">
    <w:charset w:val="00"/>
    <w:family w:val="auto"/>
    <w:pitch w:val="variable"/>
    <w:embedRegular r:id="rIdFont12" w:fontKey="{3D25A486-CBCC-420B-A38C-4B66D8D3FD97}"/>
  </w:font>
  <w:font w:name="Roboto Mono">
    <w:charset w:val="00"/>
    <w:family w:val="auto"/>
    <w:pitch w:val="variable"/>
    <w:embedRegular r:id="rIdFont13" w:fontKey="{77E688F3-984C-49FD-A8CB-FF4141EDC8DF}"/>
    <w:embedItalic r:id="rIdFont14" w:fontKey="{24EA788B-463A-45F8-BA83-FC5AB638E3D8}"/>
    <w:embedBold r:id="rIdFont15" w:fontKey="{1A6D6E2A-A293-492B-9A96-CFB231A25691}"/>
  </w:font>
  <w:font w:name="Roboto Mono Medium">
    <w:charset w:val="00"/>
    <w:family w:val="auto"/>
    <w:pitch w:val="variable"/>
    <w:embedRegular r:id="rIdFont16" w:fontKey="{271030EC-D506-4FE9-8671-B01510CDDAD5}"/>
    <w:embedItalic r:id="rIdFont17" w:fontKey="{3CA630A6-4A4F-4638-A691-247C9312F921}"/>
  </w:font>
  <w:font w:name="Roboto Mono SemiBold">
    <w:charset w:val="00"/>
    <w:family w:val="auto"/>
    <w:pitch w:val="variable"/>
    <w:embedRegular r:id="rIdFont18" w:fontKey="{2F2DB2F8-6371-4996-8168-62C35541F42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