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0" w:hRule="auto" w:wrap="none" w:vAnchor="page" w:hAnchor="page" w:x="9857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oQ-PP_26-119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1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CoQ-PP_26-045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P060092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1668" w:hRule="auto" w:wrap="none" w:vAnchor="page" w:hAnchor="page" w:x="4700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25.24 %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4:CBD1</w:t>
      </w:r>
    </w:p>
    <w:p>
      <w:pPr>
        <w:framePr w:w="671" w:hRule="auto" w:wrap="none" w:vAnchor="page" w:hAnchor="page" w:x="436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.00%</w:t>
      </w:r>
    </w:p>
    <w:p>
      <w:pPr>
        <w:framePr w:w="1370" w:hRule="auto" w:wrap="none" w:vAnchor="page" w:hAnchor="page" w:x="507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(22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.00 – 25.99 %)</w:t>
      </w:r>
    </w:p>
    <w:p>
      <w:pPr>
        <w:framePr w:w="1869" w:hRule="auto" w:wrap="none" w:vAnchor="page" w:hAnchor="page" w:x="791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1_GP-II_v.01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5.24 %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.91 %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A-PP_26-123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26009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008/26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88/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-13-К/26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-13-М/26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0092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899B3C9-8E53-49BF-9BD0-1041A1D8881C}"/>
    <w:embedItalic r:id="rIdFont2" w:fontKey="{24AFA5D7-D2BD-4C8E-9344-EFEA3FADF3E7}"/>
    <w:embedBold r:id="rIdFont3" w:fontKey="{1FA5CF9C-B2A6-4E18-9529-5818E87A6FE5}"/>
  </w:font>
  <w:font w:name="Montserrat ExtraBold">
    <w:charset w:val="00"/>
    <w:family w:val="auto"/>
    <w:pitch w:val="variable"/>
    <w:embedRegular r:id="rIdFont4" w:fontKey="{C1D737D5-E170-4040-AF17-75A4CCA4F651}"/>
  </w:font>
  <w:font w:name="Montserrat Medium">
    <w:charset w:val="00"/>
    <w:family w:val="auto"/>
    <w:pitch w:val="variable"/>
    <w:embedRegular r:id="rIdFont5" w:fontKey="{51A275FB-F3CC-48E0-854C-8C2B92E8DBF3}"/>
    <w:embedItalic r:id="rIdFont6" w:fontKey="{36AE7D30-3590-4C53-8484-7D9EC3D17114}"/>
  </w:font>
  <w:font w:name="Montserrat SemiBold">
    <w:charset w:val="00"/>
    <w:family w:val="auto"/>
    <w:pitch w:val="variable"/>
    <w:embedRegular r:id="rIdFont7" w:fontKey="{15D6875A-B0CF-4750-9B25-143A7A839BA9}"/>
    <w:embedItalic r:id="rIdFont8" w:fontKey="{D60587E3-7EAA-4D59-83A7-A292CB6CBE40}"/>
  </w:font>
  <w:font w:name="Orbitron">
    <w:charset w:val="00"/>
    <w:family w:val="auto"/>
    <w:pitch w:val="variable"/>
    <w:embedBold r:id="rIdFont9" w:fontKey="{C71031B1-AD56-4127-9658-F3C4012E5150}"/>
  </w:font>
  <w:font w:name="Orbitron Black">
    <w:charset w:val="00"/>
    <w:family w:val="auto"/>
    <w:pitch w:val="variable"/>
    <w:embedRegular r:id="rIdFont10" w:fontKey="{2F2FA161-0A35-47FC-A821-924FA2D4EA1B}"/>
  </w:font>
  <w:font w:name="Orbitron ExtraBold">
    <w:charset w:val="00"/>
    <w:family w:val="auto"/>
    <w:pitch w:val="variable"/>
    <w:embedRegular r:id="rIdFont11" w:fontKey="{FEEA75C1-6515-464D-AD32-B96C4BC4BAA3}"/>
  </w:font>
  <w:font w:name="Orbitron Medium">
    <w:charset w:val="00"/>
    <w:family w:val="auto"/>
    <w:pitch w:val="variable"/>
    <w:embedRegular r:id="rIdFont12" w:fontKey="{2B9AF77F-3F81-42E7-95FF-EA47AFEE2483}"/>
  </w:font>
  <w:font w:name="Roboto Mono">
    <w:charset w:val="00"/>
    <w:family w:val="auto"/>
    <w:pitch w:val="variable"/>
    <w:embedRegular r:id="rIdFont13" w:fontKey="{DECC1373-9AC7-4137-8EE2-6E4F86F62FFD}"/>
    <w:embedItalic r:id="rIdFont14" w:fontKey="{18401096-E836-4869-978D-BAF473134AB4}"/>
    <w:embedBold r:id="rIdFont15" w:fontKey="{85683C8A-A292-450A-8393-86240DA5F347}"/>
  </w:font>
  <w:font w:name="Roboto Mono Medium">
    <w:charset w:val="00"/>
    <w:family w:val="auto"/>
    <w:pitch w:val="variable"/>
    <w:embedRegular r:id="rIdFont16" w:fontKey="{0B90BCD9-121E-49F6-BD1C-0EAE6FAE89A5}"/>
    <w:embedItalic r:id="rIdFont17" w:fontKey="{B270B255-2D08-4957-91F6-3E83E162C674}"/>
  </w:font>
  <w:font w:name="Roboto Mono SemiBold">
    <w:charset w:val="00"/>
    <w:family w:val="auto"/>
    <w:pitch w:val="variable"/>
    <w:embedRegular r:id="rIdFont18" w:fontKey="{DA4283BB-C603-41B6-8259-9C8ED2F725B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