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78" w:hRule="auto" w:wrap="none" w:vAnchor="page" w:hAnchor="page" w:x="9789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CoQ-PP_26-133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24" w:hRule="auto" w:wrap="none" w:vAnchor="page" w:hAnchor="page" w:x="9444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CoQ-PP_26-064 o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f 06.06.2026)</w:t>
      </w:r>
    </w:p>
    <w:p>
      <w:pPr>
        <w:framePr w:w="1516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P060282</w:t>
      </w:r>
    </w:p>
    <w:p>
      <w:pPr>
        <w:framePr w:w="92" w:hRule="auto" w:wrap="none" w:vAnchor="page" w:hAnchor="page" w:x="2182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43" w:hRule="auto" w:wrap="none" w:vAnchor="page" w:hAnchor="page" w:x="2364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CRAMBLER</w:t>
      </w:r>
    </w:p>
    <w:p>
      <w:pPr>
        <w:framePr w:w="1490" w:hRule="auto" w:wrap="none" w:vAnchor="page" w:hAnchor="page" w:x="5151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19.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73 %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288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SCR_THC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18:CBD1</w:t>
      </w:r>
    </w:p>
    <w:p>
      <w:pPr>
        <w:framePr w:w="671" w:hRule="auto" w:wrap="none" w:vAnchor="page" w:hAnchor="page" w:x="4370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70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81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726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.80%</w:t>
      </w:r>
    </w:p>
    <w:p>
      <w:pPr>
        <w:framePr w:w="1370" w:hRule="auto" w:wrap="none" w:vAnchor="page" w:hAnchor="page" w:x="5081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.20 – 19.79 %)</w:t>
      </w:r>
    </w:p>
    <w:p>
      <w:pPr>
        <w:framePr w:w="1869" w:hRule="auto" w:wrap="none" w:vAnchor="page" w:hAnchor="page" w:x="7831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831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627" w:hRule="auto" w:wrap="none" w:vAnchor="page" w:hAnchor="page" w:x="9739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_SCR-II_v.01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282</w:t>
      </w:r>
    </w:p>
    <w:p>
      <w:pPr>
        <w:framePr w:w="1454" w:hRule="auto" w:wrap="none" w:vAnchor="page" w:hAnchor="page" w:x="3109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3.2026</w:t>
      </w:r>
    </w:p>
    <w:p>
      <w:pPr>
        <w:framePr w:w="1208" w:hRule="auto" w:wrap="none" w:vAnchor="page" w:hAnchor="page" w:x="54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5.2026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9.73 %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.84 %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7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2.3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4.3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194" w:hRule="auto" w:wrap="none" w:vAnchor="page" w:hAnchor="page" w:x="10180" w:y="806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 10³ and &gt; 1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>0²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299 mg/kg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136 mg/kg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154 mg/kg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17 mg/kg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A-PP_26-140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26069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305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/0549/26 </w:t>
      </w:r>
    </w:p>
    <w:p>
      <w:pPr>
        <w:framePr w:w="103" w:hRule="auto" w:wrap="none" w:vAnchor="page" w:hAnchor="page" w:x="749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236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0/2026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-26-К/26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-26-М/26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0282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1A2C2E3-CB8B-4F82-AEAB-E5DA48CC6DBF}"/>
    <w:embedItalic r:id="rIdFont2" w:fontKey="{DA633D69-5DE2-4066-B2E1-9B8B6FFD7C1A}"/>
    <w:embedBold r:id="rIdFont3" w:fontKey="{99C5DA26-A7E1-4478-8CF5-490556DDCE87}"/>
  </w:font>
  <w:font w:name="Montserrat ExtraBold">
    <w:charset w:val="00"/>
    <w:family w:val="auto"/>
    <w:pitch w:val="variable"/>
    <w:embedRegular r:id="rIdFont4" w:fontKey="{44CE7B29-6461-48D8-B9DB-666497B597D2}"/>
  </w:font>
  <w:font w:name="Montserrat Medium">
    <w:charset w:val="00"/>
    <w:family w:val="auto"/>
    <w:pitch w:val="variable"/>
    <w:embedRegular r:id="rIdFont5" w:fontKey="{555DAE36-F648-4959-9CAC-3D734040ABB9}"/>
    <w:embedItalic r:id="rIdFont6" w:fontKey="{A82DEB80-4A39-4E75-9371-0757105B27A0}"/>
  </w:font>
  <w:font w:name="Montserrat SemiBold">
    <w:charset w:val="00"/>
    <w:family w:val="auto"/>
    <w:pitch w:val="variable"/>
    <w:embedRegular r:id="rIdFont7" w:fontKey="{F94A3101-7724-4A3B-A9DB-E10E76C70BE9}"/>
    <w:embedItalic r:id="rIdFont8" w:fontKey="{3279EFB1-CA82-494A-9CB6-7FBCF4249E43}"/>
  </w:font>
  <w:font w:name="Orbitron">
    <w:charset w:val="00"/>
    <w:family w:val="auto"/>
    <w:pitch w:val="variable"/>
    <w:embedBold r:id="rIdFont9" w:fontKey="{7BA1E507-6A15-4F4F-9B74-5A02284EAD65}"/>
  </w:font>
  <w:font w:name="Orbitron Black">
    <w:charset w:val="00"/>
    <w:family w:val="auto"/>
    <w:pitch w:val="variable"/>
    <w:embedRegular r:id="rIdFont10" w:fontKey="{266901B8-E41C-4A0A-B340-10297DD2A236}"/>
  </w:font>
  <w:font w:name="Orbitron ExtraBold">
    <w:charset w:val="00"/>
    <w:family w:val="auto"/>
    <w:pitch w:val="variable"/>
    <w:embedRegular r:id="rIdFont11" w:fontKey="{149EDC7C-A933-4616-BEC0-E03053473EBE}"/>
  </w:font>
  <w:font w:name="Orbitron Medium">
    <w:charset w:val="00"/>
    <w:family w:val="auto"/>
    <w:pitch w:val="variable"/>
    <w:embedRegular r:id="rIdFont12" w:fontKey="{3E798478-3253-45CA-839E-E08CCC519299}"/>
  </w:font>
  <w:font w:name="Roboto Mono">
    <w:charset w:val="00"/>
    <w:family w:val="auto"/>
    <w:pitch w:val="variable"/>
    <w:embedRegular r:id="rIdFont13" w:fontKey="{A7A6A2A5-7055-4FAE-8A7E-7770757ABC01}"/>
    <w:embedItalic r:id="rIdFont14" w:fontKey="{6691344C-914D-401E-8271-4F660CD2F1DE}"/>
    <w:embedBold r:id="rIdFont15" w:fontKey="{665C8010-068A-4A51-A1DA-1B126ABD99F1}"/>
  </w:font>
  <w:font w:name="Roboto Mono Medium">
    <w:charset w:val="00"/>
    <w:family w:val="auto"/>
    <w:pitch w:val="variable"/>
    <w:embedRegular r:id="rIdFont16" w:fontKey="{EFBBC071-2283-44C8-8586-30F93EEC80DE}"/>
    <w:embedItalic r:id="rIdFont17" w:fontKey="{B0BD0EB7-37B2-4A01-8F56-D3751E2BCC0B}"/>
  </w:font>
  <w:font w:name="Roboto Mono SemiBold">
    <w:charset w:val="00"/>
    <w:family w:val="auto"/>
    <w:pitch w:val="variable"/>
    <w:embedRegular r:id="rIdFont18" w:fontKey="{917E6168-3B9F-4EF3-BB8F-DB28CEF625C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