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3" w:hRule="auto" w:wrap="none" w:vAnchor="page" w:hAnchor="page" w:x="9804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CoQ-PP_26-134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9" w:hRule="auto" w:wrap="none" w:vAnchor="page" w:hAnchor="page" w:x="9440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CoQ-PP_26-044 o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P060082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2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1550" w:hRule="auto" w:wrap="none" w:vAnchor="page" w:hAnchor="page" w:x="5150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10.3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404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4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5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291" w:hRule="auto" w:wrap="none" w:vAnchor="page" w:hAnchor="page" w:x="5115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(9.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00 – 10.99 %)</w:t>
      </w:r>
    </w:p>
    <w:p>
      <w:pPr>
        <w:framePr w:w="1869" w:hRule="auto" w:wrap="none" w:vAnchor="page" w:hAnchor="page" w:x="791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1_SJ-II_v.01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082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2.2026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0.39 %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.68 %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08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A-PP_26-141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26006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168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9/0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012/26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544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85/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-27-К/26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-27-М/26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0082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486E0FF-C586-415F-B9DF-9B3F0C02406C}"/>
    <w:embedItalic r:id="rIdFont2" w:fontKey="{A047B5A3-9F44-45F3-8E64-9E0A356BCD46}"/>
    <w:embedBold r:id="rIdFont3" w:fontKey="{1EF13C3F-CA47-431C-980D-DEA4D21AF1BA}"/>
  </w:font>
  <w:font w:name="Montserrat ExtraBold">
    <w:charset w:val="00"/>
    <w:family w:val="auto"/>
    <w:pitch w:val="variable"/>
    <w:embedRegular r:id="rIdFont4" w:fontKey="{FC2A2DD5-3DCB-4D0A-B801-002C293B903D}"/>
  </w:font>
  <w:font w:name="Montserrat Medium">
    <w:charset w:val="00"/>
    <w:family w:val="auto"/>
    <w:pitch w:val="variable"/>
    <w:embedRegular r:id="rIdFont5" w:fontKey="{A18FFAAD-B9AF-4545-8F53-DE678C63301C}"/>
    <w:embedItalic r:id="rIdFont6" w:fontKey="{1F768D66-A93A-4A6C-99B6-FC9735806A46}"/>
  </w:font>
  <w:font w:name="Montserrat SemiBold">
    <w:charset w:val="00"/>
    <w:family w:val="auto"/>
    <w:pitch w:val="variable"/>
    <w:embedRegular r:id="rIdFont7" w:fontKey="{4AF4A3D6-E4FB-41BA-96DB-56D1435EA914}"/>
    <w:embedItalic r:id="rIdFont8" w:fontKey="{FBC3BA13-7CC6-46AF-9670-9297E82ACCE1}"/>
  </w:font>
  <w:font w:name="Orbitron">
    <w:charset w:val="00"/>
    <w:family w:val="auto"/>
    <w:pitch w:val="variable"/>
    <w:embedBold r:id="rIdFont9" w:fontKey="{7FA80C5A-B29E-48C5-A07C-45D07802DDEA}"/>
  </w:font>
  <w:font w:name="Orbitron Black">
    <w:charset w:val="00"/>
    <w:family w:val="auto"/>
    <w:pitch w:val="variable"/>
    <w:embedRegular r:id="rIdFont10" w:fontKey="{AA378861-77B8-41C4-85AE-86990B7078C7}"/>
  </w:font>
  <w:font w:name="Orbitron ExtraBold">
    <w:charset w:val="00"/>
    <w:family w:val="auto"/>
    <w:pitch w:val="variable"/>
    <w:embedRegular r:id="rIdFont11" w:fontKey="{A34C51C4-97F5-4E1B-BBF2-03D0AC7A010D}"/>
  </w:font>
  <w:font w:name="Orbitron Medium">
    <w:charset w:val="00"/>
    <w:family w:val="auto"/>
    <w:pitch w:val="variable"/>
    <w:embedRegular r:id="rIdFont12" w:fontKey="{5A64D46E-FA4C-46E0-A476-A1BBAD7C0AC1}"/>
  </w:font>
  <w:font w:name="Roboto Mono">
    <w:charset w:val="00"/>
    <w:family w:val="auto"/>
    <w:pitch w:val="variable"/>
    <w:embedRegular r:id="rIdFont13" w:fontKey="{B5134847-5100-4169-8CB8-C65488146B50}"/>
    <w:embedItalic r:id="rIdFont14" w:fontKey="{FC39583F-3540-44C0-886C-1557686C637C}"/>
    <w:embedBold r:id="rIdFont15" w:fontKey="{5B63419C-1BD2-440C-880D-E0D6D443D812}"/>
  </w:font>
  <w:font w:name="Roboto Mono Medium">
    <w:charset w:val="00"/>
    <w:family w:val="auto"/>
    <w:pitch w:val="variable"/>
    <w:embedRegular r:id="rIdFont16" w:fontKey="{9809CF98-120C-4929-9D03-E0503E8FEE04}"/>
    <w:embedItalic r:id="rIdFont17" w:fontKey="{02B218FC-D66A-4623-9B43-F35627E77D97}"/>
  </w:font>
  <w:font w:name="Roboto Mono SemiBold">
    <w:charset w:val="00"/>
    <w:family w:val="auto"/>
    <w:pitch w:val="variable"/>
    <w:embedRegular r:id="rIdFont18" w:fontKey="{73DA96CD-2638-4140-B17B-38012D54FA8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