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62" w:hRule="auto" w:wrap="none" w:vAnchor="page" w:hAnchor="page" w:x="9805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CoQ-PP_26-146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0" w:hRule="auto" w:wrap="none" w:vAnchor="page" w:hAnchor="page" w:x="9448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CoQ-PP_26-066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728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GG0126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4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60" w:hRule="auto" w:wrap="none" w:vAnchor="page" w:hAnchor="page" w:x="2575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1396" w:hRule="auto" w:wrap="none" w:vAnchor="page" w:hAnchor="page" w:x="5779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.16 %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.77%</w:t>
      </w:r>
    </w:p>
    <w:p>
      <w:pPr>
        <w:framePr w:w="1370" w:hRule="auto" w:wrap="none" w:vAnchor="page" w:hAnchor="page" w:x="511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.23 – 19.76 %)</w:t>
      </w:r>
    </w:p>
    <w:p>
      <w:pPr>
        <w:framePr w:w="1869" w:hRule="auto" w:wrap="none" w:vAnchor="page" w:hAnchor="page" w:x="799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1_GG-I_v.01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1454" w:hRule="auto" w:wrap="none" w:vAnchor="page" w:hAnchor="page" w:x="348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9.16 %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.13 %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2.1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227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179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968" w:hRule="auto" w:wrap="none" w:vAnchor="page" w:hAnchor="page" w:x="10401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163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31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A-PP_26-172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26062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541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/1072/26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236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4/2026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-21-К/26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-21-М/26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GG01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2601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F1D8138-BB5E-48CD-91CC-25369E194DE3}"/>
    <w:embedItalic r:id="rIdFont2" w:fontKey="{09AFF434-E577-472E-BA34-576BB394E5CE}"/>
    <w:embedBold r:id="rIdFont3" w:fontKey="{D2BE6843-C41F-43C2-A867-E455B1F7611E}"/>
  </w:font>
  <w:font w:name="Montserrat ExtraBold">
    <w:charset w:val="00"/>
    <w:family w:val="auto"/>
    <w:pitch w:val="variable"/>
    <w:embedRegular r:id="rIdFont4" w:fontKey="{9391AC86-1D3B-4BFD-8559-E4EBC5BA8116}"/>
  </w:font>
  <w:font w:name="Montserrat Medium">
    <w:charset w:val="00"/>
    <w:family w:val="auto"/>
    <w:pitch w:val="variable"/>
    <w:embedRegular r:id="rIdFont5" w:fontKey="{60ADD6E5-3CDA-40AD-A82D-36AE9CA3DF5D}"/>
    <w:embedItalic r:id="rIdFont6" w:fontKey="{FE7C76F8-3996-4835-B621-D799D38A88C6}"/>
  </w:font>
  <w:font w:name="Montserrat SemiBold">
    <w:charset w:val="00"/>
    <w:family w:val="auto"/>
    <w:pitch w:val="variable"/>
    <w:embedRegular r:id="rIdFont7" w:fontKey="{267A0E0A-ECBC-473A-A35B-88BA74D21D5E}"/>
    <w:embedItalic r:id="rIdFont8" w:fontKey="{D59C514E-559C-4FE9-A151-864B2A29149C}"/>
  </w:font>
  <w:font w:name="Orbitron">
    <w:charset w:val="00"/>
    <w:family w:val="auto"/>
    <w:pitch w:val="variable"/>
    <w:embedBold r:id="rIdFont9" w:fontKey="{DB7E65FD-656B-43EA-BADC-A8904E32503B}"/>
  </w:font>
  <w:font w:name="Orbitron Black">
    <w:charset w:val="00"/>
    <w:family w:val="auto"/>
    <w:pitch w:val="variable"/>
    <w:embedRegular r:id="rIdFont10" w:fontKey="{3F2C7FA2-04B9-4515-823B-E45C1310210E}"/>
  </w:font>
  <w:font w:name="Orbitron ExtraBold">
    <w:charset w:val="00"/>
    <w:family w:val="auto"/>
    <w:pitch w:val="variable"/>
    <w:embedRegular r:id="rIdFont11" w:fontKey="{C9B8C406-42BD-44D1-8336-BBFD35CA84CB}"/>
  </w:font>
  <w:font w:name="Orbitron Medium">
    <w:charset w:val="00"/>
    <w:family w:val="auto"/>
    <w:pitch w:val="variable"/>
    <w:embedRegular r:id="rIdFont12" w:fontKey="{89E4A6EB-F220-40AD-B936-2A96E94770F9}"/>
  </w:font>
  <w:font w:name="Roboto Mono">
    <w:charset w:val="00"/>
    <w:family w:val="auto"/>
    <w:pitch w:val="variable"/>
    <w:embedRegular r:id="rIdFont13" w:fontKey="{40F6644B-FD3D-48F9-846D-BE6178157366}"/>
    <w:embedItalic r:id="rIdFont14" w:fontKey="{142D3329-9D54-4CD9-981A-12515DD5EC89}"/>
    <w:embedBold r:id="rIdFont15" w:fontKey="{DAF99139-13B8-48A2-849D-C1E8BBCF45FB}"/>
  </w:font>
  <w:font w:name="Roboto Mono Medium">
    <w:charset w:val="00"/>
    <w:family w:val="auto"/>
    <w:pitch w:val="variable"/>
    <w:embedRegular r:id="rIdFont16" w:fontKey="{2191A109-6829-484E-8674-2973870C69CB}"/>
    <w:embedItalic r:id="rIdFont17" w:fontKey="{DB5812FC-906C-4D18-8E1B-F201ED0EE050}"/>
  </w:font>
  <w:font w:name="Roboto Mono SemiBold">
    <w:charset w:val="00"/>
    <w:family w:val="auto"/>
    <w:pitch w:val="variable"/>
    <w:embedRegular r:id="rIdFont18" w:fontKey="{D89FC991-929C-48F8-9825-AA0F4D74B3F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