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483" w:hRule="auto" w:wrap="none" w:vAnchor="page" w:hAnchor="page" w:x="9883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Q-PP_26-171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393" w:hRule="auto" w:wrap="none" w:vAnchor="page" w:hAnchor="page" w:x="9451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26-166 of </w:t>
      </w:r>
    </w:p>
    <w:p>
      <w:pPr>
        <w:framePr w:w="516" w:hRule="auto" w:wrap="none" w:vAnchor="page" w:hAnchor="page" w:x="10853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 11.0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5.2026)</w:t>
      </w:r>
    </w:p>
    <w:p>
      <w:pPr>
        <w:framePr w:w="1728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CC0426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4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307" w:hRule="auto" w:wrap="none" w:vAnchor="page" w:hAnchor="page" w:x="2575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ASH COW</w:t>
      </w:r>
    </w:p>
    <w:p>
      <w:pPr>
        <w:framePr w:w="1517" w:hRule="auto" w:wrap="none" w:vAnchor="page" w:hAnchor="page" w:x="5027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14.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90 %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0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70</w:t>
      </w:r>
    </w:p>
    <w:p>
      <w:pPr>
        <w:framePr w:w="190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70</w:t>
      </w:r>
    </w:p>
    <w:p>
      <w:pPr>
        <w:framePr w:w="610" w:hRule="auto" w:wrap="none" w:vAnchor="page" w:hAnchor="page" w:x="311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87" w:hRule="auto" w:wrap="none" w:vAnchor="page" w:hAnchor="page" w:x="369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30</w:t>
      </w:r>
    </w:p>
    <w:p>
      <w:pPr>
        <w:framePr w:w="187" w:hRule="auto" w:wrap="none" w:vAnchor="page" w:hAnchor="page" w:x="369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30</w:t>
      </w:r>
    </w:p>
    <w:p>
      <w:pPr>
        <w:framePr w:w="460" w:hRule="auto" w:wrap="none" w:vAnchor="page" w:hAnchor="page" w:x="43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1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1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.35%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.65 – 15.34 %)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1_CC-II_v.01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CC042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1454" w:hRule="auto" w:wrap="none" w:vAnchor="page" w:hAnchor="page" w:x="348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4.90 %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427" w:hRule="auto" w:wrap="none" w:vAnchor="page" w:hAnchor="page" w:x="10943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427" w:hRule="auto" w:wrap="none" w:vAnchor="page" w:hAnchor="page" w:x="10943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427" w:hRule="auto" w:wrap="none" w:vAnchor="page" w:hAnchor="page" w:x="10943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83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3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3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3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427" w:hRule="auto" w:wrap="none" w:vAnchor="page" w:hAnchor="page" w:x="10943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264" w:hRule="auto" w:wrap="none" w:vAnchor="page" w:hAnchor="page" w:x="1182" w:y="85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5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5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5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5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427" w:hRule="auto" w:wrap="none" w:vAnchor="page" w:hAnchor="page" w:x="10943" w:y="85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86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7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8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6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8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0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0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4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4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4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4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0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2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3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7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4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6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6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77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9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100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427" w:hRule="auto" w:wrap="none" w:vAnchor="page" w:hAnchor="page" w:x="10943" w:y="100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2819" w:hRule="auto" w:wrap="none" w:vAnchor="page" w:hAnchor="page" w:x="576" w:y="1128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4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8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4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8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4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4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6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A-PP_26-134 </w:t>
      </w:r>
    </w:p>
    <w:p>
      <w:pPr>
        <w:framePr w:w="524" w:hRule="auto" w:wrap="none" w:vAnchor="page" w:hAnchor="page" w:x="10845" w:y="116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77" w:hRule="auto" w:wrap="none" w:vAnchor="page" w:hAnchor="page" w:x="576" w:y="1192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0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06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0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0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197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-32-К/26 </w:t>
      </w:r>
    </w:p>
    <w:p>
      <w:pPr>
        <w:framePr w:w="103" w:hRule="auto" w:wrap="none" w:vAnchor="page" w:hAnchor="page" w:x="7434" w:y="1197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197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-32-М/26 </w:t>
      </w:r>
    </w:p>
    <w:p>
      <w:pPr>
        <w:framePr w:w="1009" w:hRule="auto" w:wrap="none" w:vAnchor="page" w:hAnchor="page" w:x="10361" w:y="120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1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1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2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1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CC04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2601</w:t>
      </w:r>
    </w:p>
    <w:p>
      <w:pPr>
        <w:framePr w:w="1870" w:hRule="auto" w:wrap="none" w:vAnchor="page" w:hAnchor="page" w:x="5130" w:y="132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2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2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2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2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1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5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6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5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6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6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7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7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BCA58B9-88E6-4F17-BA1F-3876DF8D636F}"/>
    <w:embedItalic r:id="rIdFont2" w:fontKey="{B4F44D01-1FFA-4ACD-B8E5-D97F4A96D296}"/>
    <w:embedBold r:id="rIdFont3" w:fontKey="{7D524066-AACB-4BB1-B004-833B11AD4CC3}"/>
  </w:font>
  <w:font w:name="Montserrat ExtraBold">
    <w:charset w:val="00"/>
    <w:family w:val="auto"/>
    <w:pitch w:val="variable"/>
    <w:embedRegular r:id="rIdFont4" w:fontKey="{51A0A66A-812E-4C94-B9AF-0D9CC681FB24}"/>
  </w:font>
  <w:font w:name="Montserrat Medium">
    <w:charset w:val="00"/>
    <w:family w:val="auto"/>
    <w:pitch w:val="variable"/>
    <w:embedRegular r:id="rIdFont5" w:fontKey="{B3517816-D70E-4BB1-AB48-241C42472378}"/>
    <w:embedItalic r:id="rIdFont6" w:fontKey="{AC9E57CA-2436-49EA-94D7-AB3AB2A0CC96}"/>
  </w:font>
  <w:font w:name="Montserrat SemiBold">
    <w:charset w:val="00"/>
    <w:family w:val="auto"/>
    <w:pitch w:val="variable"/>
    <w:embedRegular r:id="rIdFont7" w:fontKey="{ED80A08A-C230-4A57-A761-E6610B5BC19C}"/>
    <w:embedItalic r:id="rIdFont8" w:fontKey="{26D739BB-06A0-4D1D-A529-D9CF3B866C4A}"/>
  </w:font>
  <w:font w:name="Orbitron">
    <w:charset w:val="00"/>
    <w:family w:val="auto"/>
    <w:pitch w:val="variable"/>
    <w:embedBold r:id="rIdFont9" w:fontKey="{F951D185-CC69-438C-8AA1-CA37A0BAA99A}"/>
  </w:font>
  <w:font w:name="Orbitron Black">
    <w:charset w:val="00"/>
    <w:family w:val="auto"/>
    <w:pitch w:val="variable"/>
    <w:embedRegular r:id="rIdFont10" w:fontKey="{847AA573-65A3-4117-9A43-47B9ED539857}"/>
  </w:font>
  <w:font w:name="Orbitron ExtraBold">
    <w:charset w:val="00"/>
    <w:family w:val="auto"/>
    <w:pitch w:val="variable"/>
    <w:embedRegular r:id="rIdFont11" w:fontKey="{B158D932-0FEB-4AE5-84B1-4DFBBCB75E8B}"/>
  </w:font>
  <w:font w:name="Orbitron Medium">
    <w:charset w:val="00"/>
    <w:family w:val="auto"/>
    <w:pitch w:val="variable"/>
    <w:embedRegular r:id="rIdFont12" w:fontKey="{ADCC3A9B-3475-4422-B7E9-1F67007C3CFB}"/>
  </w:font>
  <w:font w:name="Roboto Mono">
    <w:charset w:val="00"/>
    <w:family w:val="auto"/>
    <w:pitch w:val="variable"/>
    <w:embedRegular r:id="rIdFont13" w:fontKey="{9F63C4B3-E0C5-4741-8284-AE23CF433103}"/>
    <w:embedItalic r:id="rIdFont14" w:fontKey="{F9A4214A-17CA-47F8-A20E-13573E49FEE2}"/>
    <w:embedBold r:id="rIdFont15" w:fontKey="{D8328D73-0C67-4A93-9B7B-FF6EC8C4ACB8}"/>
  </w:font>
  <w:font w:name="Roboto Mono Medium">
    <w:charset w:val="00"/>
    <w:family w:val="auto"/>
    <w:pitch w:val="variable"/>
    <w:embedRegular r:id="rIdFont16" w:fontKey="{FE391842-924C-497E-8565-1463D1D3F9C5}"/>
    <w:embedItalic r:id="rIdFont17" w:fontKey="{66D5EE87-249D-4E12-ABF5-65DD9BAFCF6C}"/>
  </w:font>
  <w:font w:name="Roboto Mono SemiBold">
    <w:charset w:val="00"/>
    <w:family w:val="auto"/>
    <w:pitch w:val="variable"/>
    <w:embedRegular r:id="rIdFont18" w:fontKey="{57C7D0AD-1A85-4ECD-A194-5A59B977320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