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4" w:hRule="auto" w:wrap="none" w:vAnchor="page" w:hAnchor="page" w:x="9770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QCSP_001_GG-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1C80726-A731-4C4A-9126-914A689955CA}"/>
    <w:embedItalic r:id="rIdFont2" w:fontKey="{5AA4EC37-6FC9-4042-A765-51E184DF7F40}"/>
    <w:embedBold r:id="rIdFont3" w:fontKey="{4B6DEB3D-B4C1-4E58-B436-380E7D5C60E1}"/>
  </w:font>
  <w:font w:name="Montserrat ExtraBold">
    <w:charset w:val="00"/>
    <w:family w:val="auto"/>
    <w:pitch w:val="variable"/>
    <w:embedRegular r:id="rIdFont4" w:fontKey="{FE87E394-F7F7-41A7-97C5-3572C1E3D923}"/>
  </w:font>
  <w:font w:name="Montserrat Medium">
    <w:charset w:val="00"/>
    <w:family w:val="auto"/>
    <w:pitch w:val="variable"/>
    <w:embedRegular r:id="rIdFont5" w:fontKey="{E7779D34-152D-4870-B6AF-6460C4EF6AD8}"/>
    <w:embedItalic r:id="rIdFont6" w:fontKey="{5D70FC33-A7A5-40F6-98FE-CADD6520B069}"/>
  </w:font>
  <w:font w:name="Montserrat SemiBold">
    <w:charset w:val="00"/>
    <w:family w:val="auto"/>
    <w:pitch w:val="variable"/>
    <w:embedRegular r:id="rIdFont7" w:fontKey="{1BEEFE99-B0CC-4028-A7D1-F9D13F1D3AA0}"/>
    <w:embedItalic r:id="rIdFont8" w:fontKey="{58D616A1-B9A0-475B-8190-51D251312226}"/>
  </w:font>
  <w:font w:name="Orbitron">
    <w:charset w:val="00"/>
    <w:family w:val="auto"/>
    <w:pitch w:val="variable"/>
    <w:embedBold r:id="rIdFont9" w:fontKey="{361718F8-20CF-40B7-A1AE-CE0BB6FA443C}"/>
  </w:font>
  <w:font w:name="Orbitron Black">
    <w:charset w:val="00"/>
    <w:family w:val="auto"/>
    <w:pitch w:val="variable"/>
    <w:embedRegular r:id="rIdFont10" w:fontKey="{9D2A8168-75A2-4F12-BDB2-E7B8C27FE1D7}"/>
  </w:font>
  <w:font w:name="Orbitron ExtraBold">
    <w:charset w:val="00"/>
    <w:family w:val="auto"/>
    <w:pitch w:val="variable"/>
    <w:embedRegular r:id="rIdFont11" w:fontKey="{EC2FDDF0-6BDB-406A-8DFB-201017256263}"/>
  </w:font>
  <w:font w:name="Orbitron Medium">
    <w:charset w:val="00"/>
    <w:family w:val="auto"/>
    <w:pitch w:val="variable"/>
    <w:embedRegular r:id="rIdFont12" w:fontKey="{B78A2A6D-0C3C-4C94-8D5E-A62D1AA72214}"/>
  </w:font>
  <w:font w:name="Roboto Mono">
    <w:charset w:val="00"/>
    <w:family w:val="auto"/>
    <w:pitch w:val="variable"/>
    <w:embedRegular r:id="rIdFont13" w:fontKey="{A5D2627F-10FB-40F3-9CD6-4FCE58268785}"/>
    <w:embedBold r:id="rIdFont14" w:fontKey="{BA77C621-2AA5-48A0-BDC5-85EA9669A91F}"/>
  </w:font>
  <w:font w:name="Roboto Mono Medium">
    <w:charset w:val="00"/>
    <w:family w:val="auto"/>
    <w:pitch w:val="variable"/>
    <w:embedRegular r:id="rIdFont15" w:fontKey="{132B3892-8331-4340-845E-351A33E526A0}"/>
  </w:font>
  <w:font w:name="Roboto Mono SemiBold">
    <w:charset w:val="00"/>
    <w:family w:val="auto"/>
    <w:pitch w:val="variable"/>
    <w:embedRegular r:id="rIdFont16" w:fontKey="{F476C943-9387-477D-B2A8-0202524B3A6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