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83" w:hRule="auto" w:wrap="none" w:vAnchor="page" w:hAnchor="page" w:x="978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oA-PP_26-017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P050132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132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OPM05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09.09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09.09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65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QCSP_001_OPM-II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31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1F9325A-5D08-4FC1-8317-CCE098CA9642}"/>
    <w:embedItalic r:id="rIdFont2" w:fontKey="{BCCCA249-F8AE-4DEC-8C04-347B742BD428}"/>
    <w:embedBold r:id="rIdFont3" w:fontKey="{5F538600-93B0-4478-BCB8-4CF67ED5FB70}"/>
  </w:font>
  <w:font w:name="Montserrat ExtraBold">
    <w:charset w:val="00"/>
    <w:family w:val="auto"/>
    <w:pitch w:val="variable"/>
    <w:embedRegular r:id="rIdFont4" w:fontKey="{9EB95D18-7F94-4014-A17F-1DA616082AB9}"/>
  </w:font>
  <w:font w:name="Montserrat Medium">
    <w:charset w:val="00"/>
    <w:family w:val="auto"/>
    <w:pitch w:val="variable"/>
    <w:embedRegular r:id="rIdFont5" w:fontKey="{A504EF3F-F82A-4C0A-87CE-4F59761964AF}"/>
    <w:embedItalic r:id="rIdFont6" w:fontKey="{958802D4-AB60-4E5E-9833-E1B8E913BDDA}"/>
  </w:font>
  <w:font w:name="Montserrat SemiBold">
    <w:charset w:val="00"/>
    <w:family w:val="auto"/>
    <w:pitch w:val="variable"/>
    <w:embedRegular r:id="rIdFont7" w:fontKey="{2954F59E-22C2-463D-B140-2C95B9464B08}"/>
    <w:embedItalic r:id="rIdFont8" w:fontKey="{09820984-9D1D-41CD-8BFD-BC79574CED5F}"/>
  </w:font>
  <w:font w:name="Orbitron">
    <w:charset w:val="00"/>
    <w:family w:val="auto"/>
    <w:pitch w:val="variable"/>
    <w:embedBold r:id="rIdFont9" w:fontKey="{76BB74F3-4614-41D3-BC2C-E77CCC064282}"/>
  </w:font>
  <w:font w:name="Orbitron Black">
    <w:charset w:val="00"/>
    <w:family w:val="auto"/>
    <w:pitch w:val="variable"/>
    <w:embedRegular r:id="rIdFont10" w:fontKey="{4BDFC31C-D13A-4071-9CAA-AB7F0A5EE9F0}"/>
  </w:font>
  <w:font w:name="Orbitron ExtraBold">
    <w:charset w:val="00"/>
    <w:family w:val="auto"/>
    <w:pitch w:val="variable"/>
    <w:embedRegular r:id="rIdFont11" w:fontKey="{4651EAF7-9B0A-40E6-99D0-0056056D23EF}"/>
  </w:font>
  <w:font w:name="Orbitron Medium">
    <w:charset w:val="00"/>
    <w:family w:val="auto"/>
    <w:pitch w:val="variable"/>
    <w:embedRegular r:id="rIdFont12" w:fontKey="{C0A46214-385B-4091-AA65-FE4FDEB612A1}"/>
  </w:font>
  <w:font w:name="Roboto Mono">
    <w:charset w:val="00"/>
    <w:family w:val="auto"/>
    <w:pitch w:val="variable"/>
    <w:embedRegular r:id="rIdFont13" w:fontKey="{A92EE654-A22E-44C1-9178-E3679331B68E}"/>
    <w:embedBold r:id="rIdFont14" w:fontKey="{4F20E40F-2284-4B53-9DD1-673A55673A53}"/>
  </w:font>
  <w:font w:name="Roboto Mono Medium">
    <w:charset w:val="00"/>
    <w:family w:val="auto"/>
    <w:pitch w:val="variable"/>
    <w:embedRegular r:id="rIdFont15" w:fontKey="{4C4CF53F-9147-43B2-8519-8CCB29F3C3A5}"/>
  </w:font>
  <w:font w:name="Roboto Mono SemiBold">
    <w:charset w:val="00"/>
    <w:family w:val="auto"/>
    <w:pitch w:val="variable"/>
    <w:embedRegular r:id="rIdFont16" w:fontKey="{43C2A4AB-EE4C-4C8F-A2E8-F47461B7F86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