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11" w:hRule="auto" w:wrap="none" w:vAnchor="page" w:hAnchor="page" w:x="9754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oA-PP_26-018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P050152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192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GRA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PE PIE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152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GP052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501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25.09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25.09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.2025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57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QCSP_001_GP-II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22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Deep green–brow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а–кафеава</w:t>
      </w:r>
    </w:p>
    <w:p>
      <w:pPr>
        <w:framePr w:w="997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Green, purpl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, лилеви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9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223E622C-333A-42A7-93F8-BC25428152CC}"/>
    <w:embedItalic r:id="rIdFont2" w:fontKey="{9C46C572-6401-4A9C-AAF8-E420EFC1150C}"/>
    <w:embedBold r:id="rIdFont3" w:fontKey="{078720A1-CB80-40CC-853E-A03375FD4E4E}"/>
  </w:font>
  <w:font w:name="Montserrat ExtraBold">
    <w:charset w:val="00"/>
    <w:family w:val="auto"/>
    <w:pitch w:val="variable"/>
    <w:embedRegular r:id="rIdFont4" w:fontKey="{B7F211C2-0DE2-41E9-9008-18F0A97D5000}"/>
  </w:font>
  <w:font w:name="Montserrat Medium">
    <w:charset w:val="00"/>
    <w:family w:val="auto"/>
    <w:pitch w:val="variable"/>
    <w:embedRegular r:id="rIdFont5" w:fontKey="{3C6A24DD-8576-4D03-BFBC-3AC9AADC3005}"/>
    <w:embedItalic r:id="rIdFont6" w:fontKey="{091B8BD9-5A4C-4A90-85C1-515351435B8F}"/>
  </w:font>
  <w:font w:name="Montserrat SemiBold">
    <w:charset w:val="00"/>
    <w:family w:val="auto"/>
    <w:pitch w:val="variable"/>
    <w:embedRegular r:id="rIdFont7" w:fontKey="{C005A0F3-E834-47E6-A8DE-BDE2954DA31C}"/>
    <w:embedItalic r:id="rIdFont8" w:fontKey="{E2153DF8-76C4-4582-ABE5-DFDD3AC5275A}"/>
  </w:font>
  <w:font w:name="Orbitron">
    <w:charset w:val="00"/>
    <w:family w:val="auto"/>
    <w:pitch w:val="variable"/>
    <w:embedBold r:id="rIdFont9" w:fontKey="{4DEBE8BC-CFA3-42DD-9969-8D9273100432}"/>
  </w:font>
  <w:font w:name="Orbitron Black">
    <w:charset w:val="00"/>
    <w:family w:val="auto"/>
    <w:pitch w:val="variable"/>
    <w:embedRegular r:id="rIdFont10" w:fontKey="{4C01A250-4C49-4EC7-A9D4-577D6295A8BB}"/>
  </w:font>
  <w:font w:name="Orbitron ExtraBold">
    <w:charset w:val="00"/>
    <w:family w:val="auto"/>
    <w:pitch w:val="variable"/>
    <w:embedRegular r:id="rIdFont11" w:fontKey="{F59B4BA9-8943-4373-BEF4-DFBE1A62BC25}"/>
  </w:font>
  <w:font w:name="Orbitron Medium">
    <w:charset w:val="00"/>
    <w:family w:val="auto"/>
    <w:pitch w:val="variable"/>
    <w:embedRegular r:id="rIdFont12" w:fontKey="{A7CB484B-E01E-4509-B7EE-B030A85763A6}"/>
  </w:font>
  <w:font w:name="Roboto Mono">
    <w:charset w:val="00"/>
    <w:family w:val="auto"/>
    <w:pitch w:val="variable"/>
    <w:embedRegular r:id="rIdFont13" w:fontKey="{61E305DA-3BA6-437D-923F-DE8A7D2564DE}"/>
    <w:embedBold r:id="rIdFont14" w:fontKey="{F0C0B45C-6D60-4991-A4AE-8597F91CEE65}"/>
  </w:font>
  <w:font w:name="Roboto Mono Medium">
    <w:charset w:val="00"/>
    <w:family w:val="auto"/>
    <w:pitch w:val="variable"/>
    <w:embedRegular r:id="rIdFont15" w:fontKey="{A72EFB49-022E-4897-85C9-CB5746D99C78}"/>
  </w:font>
  <w:font w:name="Roboto Mono SemiBold">
    <w:charset w:val="00"/>
    <w:family w:val="auto"/>
    <w:pitch w:val="variable"/>
    <w:embedRegular r:id="rIdFont16" w:fontKey="{0C365252-3F45-4A2A-88A8-57855AE72DC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