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79" w:hRule="auto" w:wrap="none" w:vAnchor="page" w:hAnchor="page" w:x="9685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CoA-PP_26-030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P050282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456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CLEMOSA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 xml:space="preserve"> A BUD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282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CLE07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03.12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03.12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QCSP_001_CLE-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966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25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2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60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68E6A94-7F5C-4763-92EC-C1E79BE30AF5}"/>
    <w:embedItalic r:id="rIdFont2" w:fontKey="{17DEE71B-F9DA-4B9C-95BF-A856ECCFF817}"/>
    <w:embedBold r:id="rIdFont3" w:fontKey="{4DAED4B5-E158-4F20-82CD-1EA676716FF6}"/>
  </w:font>
  <w:font w:name="Montserrat ExtraBold">
    <w:charset w:val="00"/>
    <w:family w:val="auto"/>
    <w:pitch w:val="variable"/>
    <w:embedRegular r:id="rIdFont4" w:fontKey="{3133D65F-3719-4555-A027-EF02E4C955E4}"/>
  </w:font>
  <w:font w:name="Montserrat Medium">
    <w:charset w:val="00"/>
    <w:family w:val="auto"/>
    <w:pitch w:val="variable"/>
    <w:embedRegular r:id="rIdFont5" w:fontKey="{F425C85E-59DA-49D9-9CB9-C125697ABD3C}"/>
    <w:embedItalic r:id="rIdFont6" w:fontKey="{40472AA3-9302-45D7-85AC-CD2A210CAF4C}"/>
  </w:font>
  <w:font w:name="Montserrat SemiBold">
    <w:charset w:val="00"/>
    <w:family w:val="auto"/>
    <w:pitch w:val="variable"/>
    <w:embedRegular r:id="rIdFont7" w:fontKey="{045DC0B8-EBC7-46B2-8B0F-8CA1D55C5829}"/>
    <w:embedItalic r:id="rIdFont8" w:fontKey="{AF2E6E32-1459-46F6-813C-E1718305CE75}"/>
  </w:font>
  <w:font w:name="Orbitron">
    <w:charset w:val="00"/>
    <w:family w:val="auto"/>
    <w:pitch w:val="variable"/>
    <w:embedBold r:id="rIdFont9" w:fontKey="{B5AF757B-50BB-4D4B-B908-2D653B08E9D1}"/>
  </w:font>
  <w:font w:name="Orbitron Black">
    <w:charset w:val="00"/>
    <w:family w:val="auto"/>
    <w:pitch w:val="variable"/>
    <w:embedRegular r:id="rIdFont10" w:fontKey="{FFD596C8-743B-491C-9C93-50B1102CA534}"/>
  </w:font>
  <w:font w:name="Orbitron ExtraBold">
    <w:charset w:val="00"/>
    <w:family w:val="auto"/>
    <w:pitch w:val="variable"/>
    <w:embedRegular r:id="rIdFont11" w:fontKey="{63A4810C-8561-4BBE-B290-B955920ABF04}"/>
  </w:font>
  <w:font w:name="Orbitron Medium">
    <w:charset w:val="00"/>
    <w:family w:val="auto"/>
    <w:pitch w:val="variable"/>
    <w:embedRegular r:id="rIdFont12" w:fontKey="{FEEC3124-CEC6-45D7-8EA9-1BCB7C267579}"/>
  </w:font>
  <w:font w:name="Roboto Mono">
    <w:charset w:val="00"/>
    <w:family w:val="auto"/>
    <w:pitch w:val="variable"/>
    <w:embedRegular r:id="rIdFont13" w:fontKey="{3686CC79-49E7-4489-A5C0-5E1B511C5581}"/>
    <w:embedBold r:id="rIdFont14" w:fontKey="{4F22F948-7817-4304-860E-96F1ADFA8B5B}"/>
  </w:font>
  <w:font w:name="Roboto Mono Medium">
    <w:charset w:val="00"/>
    <w:family w:val="auto"/>
    <w:pitch w:val="variable"/>
    <w:embedRegular r:id="rIdFont15" w:fontKey="{D25E218F-0339-44C8-9E7D-9ED68254D982}"/>
  </w:font>
  <w:font w:name="Roboto Mono SemiBold">
    <w:charset w:val="00"/>
    <w:family w:val="auto"/>
    <w:pitch w:val="variable"/>
    <w:embedRegular r:id="rIdFont16" w:fontKey="{F0CD9C5F-8251-4D46-98DF-FFE4814BDE4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