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3" w:y="61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49" w:y="10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5194" w:hRule="auto" w:wrap="none" w:vAnchor="page" w:hAnchor="page" w:x="3155" w:y="13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38" w:y="14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2" w:y="69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4" w:y="8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78" w:hRule="auto" w:wrap="none" w:vAnchor="page" w:hAnchor="page" w:x="9686" w:y="101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CoA-PP_26-033</w:t>
      </w:r>
    </w:p>
    <w:p>
      <w:pPr>
        <w:framePr w:w="1097" w:hRule="auto" w:wrap="none" w:vAnchor="page" w:hAnchor="page" w:x="9460" w:y="1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17" w:y="133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516" w:hRule="auto" w:wrap="none" w:vAnchor="page" w:hAnchor="page" w:x="574" w:y="222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P050312</w:t>
      </w:r>
    </w:p>
    <w:p>
      <w:pPr>
        <w:framePr w:w="92" w:hRule="auto" w:wrap="none" w:vAnchor="page" w:hAnchor="page" w:x="2180" w:y="231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A3B0BF"/>
          <w:kern w:val="0"/>
          <w:sz w:val="24"/>
          <w:szCs w:val="24"/>
        </w:rPr>
        <w:t>|</w:t>
      </w:r>
    </w:p>
    <w:p>
      <w:pPr>
        <w:framePr w:w="2192" w:hRule="auto" w:wrap="none" w:vAnchor="page" w:hAnchor="page" w:x="2361" w:y="222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GRA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PE PIE</w:t>
      </w:r>
    </w:p>
    <w:p>
      <w:pPr>
        <w:framePr w:w="984" w:hRule="auto" w:wrap="none" w:vAnchor="page" w:hAnchor="page" w:x="568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68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593" w:hRule="auto" w:wrap="none" w:vAnchor="page" w:hAnchor="page" w:x="1901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YBRID</w:t>
      </w:r>
    </w:p>
    <w:p>
      <w:pPr>
        <w:framePr w:w="460" w:hRule="auto" w:wrap="none" w:vAnchor="page" w:hAnchor="page" w:x="2959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3847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1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1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89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51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435" w:hRule="auto" w:wrap="none" w:vAnchor="page" w:hAnchor="page" w:x="568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68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68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94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P050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312</w:t>
      </w:r>
    </w:p>
    <w:p>
      <w:pPr>
        <w:framePr w:w="1474" w:hRule="auto" w:wrap="none" w:vAnchor="page" w:hAnchor="page" w:x="4216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CULTIVATION BAT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CH </w:t>
      </w:r>
    </w:p>
    <w:p>
      <w:pPr>
        <w:framePr w:w="171" w:hRule="auto" w:wrap="none" w:vAnchor="page" w:hAnchor="page" w:x="5654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447" w:hRule="auto" w:wrap="none" w:vAnchor="page" w:hAnchor="page" w:x="4216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СЕРИЈА НА КУЛТИВАЦ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ИЈА №</w:t>
      </w:r>
    </w:p>
    <w:p>
      <w:pPr>
        <w:framePr w:w="931" w:hRule="auto" w:wrap="none" w:vAnchor="page" w:hAnchor="page" w:x="5880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GP082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501/1</w:t>
      </w:r>
    </w:p>
    <w:p>
      <w:pPr>
        <w:framePr w:w="890" w:hRule="auto" w:wrap="none" w:vAnchor="page" w:hAnchor="page" w:x="7865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MONO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GRAPH</w:t>
      </w:r>
    </w:p>
    <w:p>
      <w:pPr>
        <w:framePr w:w="800" w:hRule="auto" w:wrap="none" w:vAnchor="page" w:hAnchor="page" w:x="7865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МОНОГР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АФИЈА</w:t>
      </w:r>
    </w:p>
    <w:p>
      <w:pPr>
        <w:framePr w:w="1423" w:hRule="auto" w:wrap="none" w:vAnchor="page" w:hAnchor="page" w:x="8809" w:y="3170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Ph. Eur. mon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 3028</w:t>
      </w:r>
    </w:p>
    <w:p>
      <w:pPr>
        <w:framePr w:w="943" w:hRule="auto" w:wrap="none" w:vAnchor="page" w:hAnchor="page" w:x="568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EXAMINED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ON</w:t>
      </w:r>
    </w:p>
    <w:p>
      <w:pPr>
        <w:framePr w:w="754" w:hRule="auto" w:wrap="none" w:vAnchor="page" w:hAnchor="page" w:x="568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ИСПИТАН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 НА</w:t>
      </w:r>
    </w:p>
    <w:p>
      <w:pPr>
        <w:framePr w:w="807" w:hRule="auto" w:wrap="none" w:vAnchor="page" w:hAnchor="page" w:x="1565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23.12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.2025</w:t>
      </w:r>
    </w:p>
    <w:p>
      <w:pPr>
        <w:framePr w:w="808" w:hRule="auto" w:wrap="none" w:vAnchor="page" w:hAnchor="page" w:x="4216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GING</w:t>
      </w:r>
    </w:p>
    <w:p>
      <w:pPr>
        <w:framePr w:w="1125" w:hRule="auto" w:wrap="none" w:vAnchor="page" w:hAnchor="page" w:x="4216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807" w:hRule="auto" w:wrap="none" w:vAnchor="page" w:hAnchor="page" w:x="5392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23.12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.2025</w:t>
      </w:r>
    </w:p>
    <w:p>
      <w:pPr>
        <w:framePr w:w="1746" w:hRule="auto" w:wrap="none" w:vAnchor="page" w:hAnchor="page" w:x="7865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 SPECIFICATIO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N </w:t>
      </w:r>
    </w:p>
    <w:p>
      <w:pPr>
        <w:framePr w:w="171" w:hRule="auto" w:wrap="none" w:vAnchor="page" w:hAnchor="page" w:x="9575" w:y="345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799" w:hRule="auto" w:wrap="none" w:vAnchor="page" w:hAnchor="page" w:x="7865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СПЕЦИФИКАЦИЈА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 №</w:t>
      </w:r>
    </w:p>
    <w:p>
      <w:pPr>
        <w:framePr w:w="1499" w:hRule="auto" w:wrap="none" w:vAnchor="page" w:hAnchor="page" w:x="9801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QCSP_001_GP-I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I_v.01</w:t>
      </w:r>
    </w:p>
    <w:p>
      <w:pPr>
        <w:framePr w:w="695" w:hRule="auto" w:wrap="none" w:vAnchor="page" w:hAnchor="page" w:x="574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75569"/>
          <w:spacing w:val="2"/>
          <w:kern w:val="0"/>
          <w:sz w:val="9"/>
          <w:szCs w:val="9"/>
        </w:rPr>
        <w:t>Cannabi</w:t>
      </w:r>
      <w:r>
        <w:rPr>
          <w:rFonts w:ascii="Montserrat" w:hAnsi="Montserrat" w:cs="Montserrat" w:eastAsia="Montserrat"/>
          <w:b w:val="0"/>
          <w:i/>
          <w:color w:val="475569"/>
          <w:spacing w:val="1"/>
          <w:kern w:val="0"/>
          <w:sz w:val="9"/>
          <w:szCs w:val="9"/>
        </w:rPr>
        <w:t>s flos.</w:t>
      </w:r>
    </w:p>
    <w:p>
      <w:pPr>
        <w:framePr w:w="3458" w:hRule="auto" w:wrap="none" w:vAnchor="page" w:hAnchor="page" w:x="1229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· Ph. Eur. 11.5 mon. 3028 ·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Intermediate Bulk · Examined on the dried bulk </w:t>
      </w:r>
    </w:p>
    <w:p>
      <w:pPr>
        <w:framePr w:w="3298" w:hRule="auto" w:wrap="none" w:vAnchor="page" w:hAnchor="page" w:x="4647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before primary packaging and prior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 xml:space="preserve"> to sampling for release testing</w:t>
      </w:r>
    </w:p>
    <w:p>
      <w:pPr>
        <w:framePr w:w="997" w:hRule="auto" w:wrap="none" w:vAnchor="page" w:hAnchor="page" w:x="7905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; issue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after review. </w:t>
      </w:r>
    </w:p>
    <w:p>
      <w:pPr>
        <w:framePr w:w="2400" w:hRule="auto" w:wrap="none" w:vAnchor="page" w:hAnchor="page" w:x="8862" w:y="37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Испитано на балата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пред примарното</w:t>
      </w:r>
    </w:p>
    <w:p>
      <w:pPr>
        <w:framePr w:w="3011" w:hRule="auto" w:wrap="none" w:vAnchor="page" w:hAnchor="page" w:x="574" w:y="3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пакување и пред земање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 за пуштање.</w:t>
      </w:r>
    </w:p>
    <w:p>
      <w:pPr>
        <w:framePr w:w="108" w:hRule="auto" w:wrap="none" w:vAnchor="page" w:hAnchor="page" w:x="751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1</w:t>
      </w:r>
    </w:p>
    <w:p>
      <w:pPr>
        <w:framePr w:w="1270" w:hRule="auto" w:wrap="none" w:vAnchor="page" w:hAnchor="page" w:x="958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A </w:t>
      </w:r>
    </w:p>
    <w:p>
      <w:pPr>
        <w:framePr w:w="80" w:hRule="auto" w:wrap="none" w:vAnchor="page" w:hAnchor="page" w:x="2193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1031" w:hRule="auto" w:wrap="none" w:vAnchor="page" w:hAnchor="page" w:x="223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APPEA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RANCE</w:t>
      </w:r>
    </w:p>
    <w:p>
      <w:pPr>
        <w:framePr w:w="1082" w:hRule="auto" w:wrap="none" w:vAnchor="page" w:hAnchor="page" w:x="958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A · ИЗГЛ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ЕД</w:t>
      </w:r>
    </w:p>
    <w:p>
      <w:pPr>
        <w:framePr w:w="2226" w:hRule="auto" w:wrap="none" w:vAnchor="page" w:hAnchor="page" w:x="688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021 v.01</w:t>
      </w:r>
    </w:p>
    <w:p>
      <w:pPr>
        <w:framePr w:w="1881" w:hRule="auto" w:wrap="none" w:vAnchor="page" w:hAnchor="page" w:x="688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 xml:space="preserve">Ph. Eur. mon. 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3028 · Description</w:t>
      </w:r>
    </w:p>
    <w:p>
      <w:pPr>
        <w:framePr w:w="609" w:hRule="auto" w:wrap="none" w:vAnchor="page" w:hAnchor="page" w:x="688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688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2260" w:hRule="auto" w:wrap="none" w:vAnchor="page" w:hAnchor="page" w:x="1663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Visual and olfactor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y examination of the dried</w:t>
      </w:r>
    </w:p>
    <w:p>
      <w:pPr>
        <w:framePr w:w="1907" w:hRule="auto" w:wrap="none" w:vAnchor="page" w:hAnchor="page" w:x="1663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inflorescence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against the monograph</w:t>
      </w:r>
    </w:p>
    <w:p>
      <w:pPr>
        <w:framePr w:w="600" w:hRule="auto" w:wrap="none" w:vAnchor="page" w:hAnchor="page" w:x="1663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desc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ription</w:t>
      </w:r>
    </w:p>
    <w:p>
      <w:pPr>
        <w:framePr w:w="498" w:hRule="auto" w:wrap="none" w:vAnchor="page" w:hAnchor="page" w:x="688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688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289" w:hRule="auto" w:wrap="none" w:vAnchor="page" w:hAnchor="page" w:x="166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2022" w:hRule="auto" w:wrap="none" w:vAnchor="page" w:hAnchor="page" w:x="1912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representative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sub-sample, spread on a</w:t>
      </w:r>
    </w:p>
    <w:p>
      <w:pPr>
        <w:framePr w:w="965" w:hRule="auto" w:wrap="none" w:vAnchor="page" w:hAnchor="page" w:x="1663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white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eramic tray</w:t>
      </w:r>
    </w:p>
    <w:p>
      <w:pPr>
        <w:framePr w:w="698" w:hRule="auto" w:wrap="none" w:vAnchor="page" w:hAnchor="page" w:x="688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NDITIONS</w:t>
      </w:r>
    </w:p>
    <w:p>
      <w:pPr>
        <w:framePr w:w="365" w:hRule="auto" w:wrap="none" w:vAnchor="page" w:hAnchor="page" w:x="688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Услови</w:t>
      </w:r>
    </w:p>
    <w:p>
      <w:pPr>
        <w:framePr w:w="1898" w:hRule="auto" w:wrap="none" w:vAnchor="page" w:hAnchor="page" w:x="1663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Standardised lig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hting &gt; 1 000 lux, D65</w:t>
      </w:r>
    </w:p>
    <w:p>
      <w:pPr>
        <w:framePr w:w="627" w:hRule="auto" w:wrap="none" w:vAnchor="page" w:hAnchor="page" w:x="1663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illumi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nant · </w:t>
      </w:r>
    </w:p>
    <w:p>
      <w:pPr>
        <w:framePr w:w="821" w:hRule="auto" w:wrap="none" w:vAnchor="page" w:hAnchor="page" w:x="2250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10×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hand loupe</w:t>
      </w:r>
    </w:p>
    <w:p>
      <w:pPr>
        <w:framePr w:w="646" w:hRule="auto" w:wrap="none" w:vAnchor="page" w:hAnchor="page" w:x="688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ASSESSED</w:t>
      </w:r>
    </w:p>
    <w:p>
      <w:pPr>
        <w:framePr w:w="548" w:hRule="auto" w:wrap="none" w:vAnchor="page" w:hAnchor="page" w:x="688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Оценувано</w:t>
      </w:r>
    </w:p>
    <w:p>
      <w:pPr>
        <w:framePr w:w="2029" w:hRule="auto" w:wrap="none" w:vAnchor="page" w:hAnchor="page" w:x="1663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Colour · odour · for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 · texture and resin ·</w:t>
      </w:r>
    </w:p>
    <w:p>
      <w:pPr>
        <w:framePr w:w="1230" w:hRule="auto" w:wrap="none" w:vAnchor="page" w:hAnchor="page" w:x="1663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bracts ·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trichome bloom</w:t>
      </w:r>
    </w:p>
    <w:p>
      <w:pPr>
        <w:framePr w:w="108" w:hRule="auto" w:wrap="none" w:vAnchor="page" w:hAnchor="page" w:x="4375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2</w:t>
      </w:r>
    </w:p>
    <w:p>
      <w:pPr>
        <w:framePr w:w="1270" w:hRule="auto" w:wrap="none" w:vAnchor="page" w:hAnchor="page" w:x="458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B </w:t>
      </w:r>
    </w:p>
    <w:p>
      <w:pPr>
        <w:framePr w:w="80" w:hRule="auto" w:wrap="none" w:vAnchor="page" w:hAnchor="page" w:x="5816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985" w:hRule="auto" w:wrap="none" w:vAnchor="page" w:hAnchor="page" w:x="5854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MICR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OSCOPY</w:t>
      </w:r>
    </w:p>
    <w:p>
      <w:pPr>
        <w:framePr w:w="1526" w:hRule="auto" w:wrap="none" w:vAnchor="page" w:hAnchor="page" w:x="4581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Б · МИКРОСКО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ПИЈА</w:t>
      </w:r>
    </w:p>
    <w:p>
      <w:pPr>
        <w:framePr w:w="2226" w:hRule="auto" w:wrap="none" w:vAnchor="page" w:hAnchor="page" w:x="4311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022 v.01</w:t>
      </w:r>
    </w:p>
    <w:p>
      <w:pPr>
        <w:framePr w:w="1593" w:hRule="auto" w:wrap="none" w:vAnchor="page" w:hAnchor="page" w:x="4311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2.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8.23 · mon. 3028</w:t>
      </w:r>
    </w:p>
    <w:p>
      <w:pPr>
        <w:framePr w:w="609" w:hRule="auto" w:wrap="none" w:vAnchor="page" w:hAnchor="page" w:x="4311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4311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956" w:hRule="auto" w:wrap="none" w:vAnchor="page" w:hAnchor="page" w:x="5286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Detection of the 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pecies’ characteristic</w:t>
      </w:r>
    </w:p>
    <w:p>
      <w:pPr>
        <w:framePr w:w="1998" w:hRule="auto" w:wrap="none" w:vAnchor="page" w:hAnchor="page" w:x="5286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microscopic fea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tures — trichome types,</w:t>
      </w:r>
    </w:p>
    <w:p>
      <w:pPr>
        <w:framePr w:w="2014" w:hRule="auto" w:wrap="none" w:vAnchor="page" w:hAnchor="page" w:x="5286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 and resi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— per Ph. Eur. 2.8.23</w:t>
      </w:r>
    </w:p>
    <w:p>
      <w:pPr>
        <w:framePr w:w="498" w:hRule="auto" w:wrap="none" w:vAnchor="page" w:hAnchor="page" w:x="4311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4311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1696" w:hRule="auto" w:wrap="none" w:vAnchor="page" w:hAnchor="page" w:x="5286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Powdered drug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(355 µm sieve) in </w:t>
      </w:r>
    </w:p>
    <w:p>
      <w:pPr>
        <w:framePr w:w="395" w:hRule="auto" w:wrap="none" w:vAnchor="page" w:hAnchor="page" w:x="694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ch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loral</w:t>
      </w:r>
    </w:p>
    <w:p>
      <w:pPr>
        <w:framePr w:w="546" w:hRule="auto" w:wrap="none" w:vAnchor="page" w:hAnchor="page" w:x="5286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hy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drate R</w:t>
      </w:r>
    </w:p>
    <w:p>
      <w:pPr>
        <w:framePr w:w="117" w:hRule="auto" w:wrap="none" w:vAnchor="page" w:hAnchor="page" w:x="5792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</w:t>
      </w:r>
    </w:p>
    <w:p>
      <w:pPr>
        <w:framePr w:w="282" w:hRule="auto" w:wrap="none" w:vAnchor="page" w:hAnchor="page" w:x="5869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n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 xml:space="preserve"> = 3</w:t>
      </w:r>
    </w:p>
    <w:p>
      <w:pPr>
        <w:framePr w:w="700" w:hRule="auto" w:wrap="none" w:vAnchor="page" w:hAnchor="page" w:x="6111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prep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arations</w:t>
      </w:r>
    </w:p>
    <w:p>
      <w:pPr>
        <w:framePr w:w="674" w:hRule="auto" w:wrap="none" w:vAnchor="page" w:hAnchor="page" w:x="4311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4311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227" w:hRule="auto" w:wrap="none" w:vAnchor="page" w:hAnchor="page" w:x="5286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Olympus CX43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ompound microscope · Cal-</w:t>
      </w:r>
    </w:p>
    <w:p>
      <w:pPr>
        <w:framePr w:w="749" w:hRule="auto" w:wrap="none" w:vAnchor="page" w:hAnchor="page" w:x="528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Cert 2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026-03 · </w:t>
      </w:r>
    </w:p>
    <w:p>
      <w:pPr>
        <w:framePr w:w="976" w:hRule="auto" w:wrap="none" w:vAnchor="page" w:hAnchor="page" w:x="599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100× /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200× / 400×</w:t>
      </w:r>
    </w:p>
    <w:p>
      <w:pPr>
        <w:framePr w:w="853" w:hRule="auto" w:wrap="none" w:vAnchor="page" w:hAnchor="page" w:x="4311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NFIRMATION</w:t>
      </w:r>
    </w:p>
    <w:p>
      <w:pPr>
        <w:framePr w:w="428" w:hRule="auto" w:wrap="none" w:vAnchor="page" w:hAnchor="page" w:x="4311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Потврда</w:t>
      </w:r>
    </w:p>
    <w:p>
      <w:pPr>
        <w:framePr w:w="1237" w:hRule="auto" w:wrap="none" w:vAnchor="page" w:hAnchor="page" w:x="528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confirmed by </w:t>
      </w:r>
    </w:p>
    <w:p>
      <w:pPr>
        <w:framePr w:w="322" w:hRule="auto" w:wrap="none" w:vAnchor="page" w:hAnchor="page" w:x="6484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Cl R</w:t>
      </w:r>
    </w:p>
    <w:p>
      <w:pPr>
        <w:framePr w:w="751" w:hRule="auto" w:wrap="none" w:vAnchor="page" w:hAnchor="page" w:x="676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effe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rvescence</w:t>
      </w:r>
    </w:p>
    <w:p>
      <w:pPr>
        <w:framePr w:w="787" w:hRule="auto" w:wrap="none" w:vAnchor="page" w:hAnchor="page" w:x="5286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under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the slide</w:t>
      </w:r>
    </w:p>
    <w:p>
      <w:pPr>
        <w:framePr w:w="108" w:hRule="auto" w:wrap="none" w:vAnchor="page" w:hAnchor="page" w:x="7998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7</w:t>
      </w:r>
    </w:p>
    <w:p>
      <w:pPr>
        <w:framePr w:w="1246" w:hRule="auto" w:wrap="none" w:vAnchor="page" w:hAnchor="page" w:x="8205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FOREIG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N MATTER</w:t>
      </w:r>
    </w:p>
    <w:p>
      <w:pPr>
        <w:framePr w:w="931" w:hRule="auto" w:wrap="none" w:vAnchor="page" w:hAnchor="page" w:x="8205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ЕРИИ</w:t>
      </w:r>
    </w:p>
    <w:p>
      <w:pPr>
        <w:framePr w:w="2226" w:hRule="auto" w:wrap="none" w:vAnchor="page" w:hAnchor="page" w:x="7935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005 v.02</w:t>
      </w:r>
    </w:p>
    <w:p>
      <w:pPr>
        <w:framePr w:w="1536" w:hRule="auto" w:wrap="none" w:vAnchor="page" w:hAnchor="page" w:x="7935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.8.2 · mon. 3028</w:t>
      </w:r>
    </w:p>
    <w:p>
      <w:pPr>
        <w:framePr w:w="609" w:hRule="auto" w:wrap="none" w:vAnchor="page" w:hAnchor="page" w:x="7935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7935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837" w:hRule="auto" w:wrap="none" w:vAnchor="page" w:hAnchor="page" w:x="8910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Foreign matte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 hand-separated into</w:t>
      </w:r>
    </w:p>
    <w:p>
      <w:pPr>
        <w:framePr w:w="2076" w:hRule="auto" w:wrap="none" w:vAnchor="page" w:hAnchor="page" w:x="8910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categories per Ph.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Eur. 2.8.2 and weighed</w:t>
      </w:r>
    </w:p>
    <w:p>
      <w:pPr>
        <w:framePr w:w="498" w:hRule="auto" w:wrap="none" w:vAnchor="page" w:hAnchor="page" w:x="7935" w:y="56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7935" w:y="56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817" w:hRule="auto" w:wrap="none" w:vAnchor="page" w:hAnchor="page" w:x="8910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Repre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sentative </w:t>
      </w:r>
    </w:p>
    <w:p>
      <w:pPr>
        <w:framePr w:w="356" w:hRule="auto" w:wrap="none" w:vAnchor="page" w:hAnchor="page" w:x="9687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50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1115" w:hRule="auto" w:wrap="none" w:vAnchor="page" w:hAnchor="page" w:x="10003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, spread o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a stainless</w:t>
      </w:r>
    </w:p>
    <w:p>
      <w:pPr>
        <w:framePr w:w="232" w:hRule="auto" w:wrap="none" w:vAnchor="page" w:hAnchor="page" w:x="8910" w:y="571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tray</w:t>
      </w:r>
    </w:p>
    <w:p>
      <w:pPr>
        <w:framePr w:w="779" w:hRule="auto" w:wrap="none" w:vAnchor="page" w:hAnchor="page" w:x="7935" w:y="585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EX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AMINATION</w:t>
      </w:r>
    </w:p>
    <w:p>
      <w:pPr>
        <w:framePr w:w="604" w:hRule="auto" w:wrap="none" w:vAnchor="page" w:hAnchor="page" w:x="7935" w:y="594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Испитува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ње</w:t>
      </w:r>
    </w:p>
    <w:p>
      <w:pPr>
        <w:framePr w:w="1232" w:hRule="auto" w:wrap="none" w:vAnchor="page" w:hAnchor="page" w:x="8910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Macroscopic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+ tactile at </w:t>
      </w:r>
    </w:p>
    <w:p>
      <w:pPr>
        <w:framePr w:w="205" w:hRule="auto" w:wrap="none" w:vAnchor="page" w:hAnchor="page" w:x="10102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10×</w:t>
      </w:r>
    </w:p>
    <w:p>
      <w:pPr>
        <w:framePr w:w="932" w:hRule="auto" w:wrap="none" w:vAnchor="page" w:hAnchor="page" w:x="10267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seeds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searched ·</w:t>
      </w:r>
    </w:p>
    <w:p>
      <w:pPr>
        <w:framePr w:w="1372" w:hRule="auto" w:wrap="none" w:vAnchor="page" w:hAnchor="page" w:x="8910" w:y="596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suspect par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ticles dissected</w:t>
      </w:r>
    </w:p>
    <w:p>
      <w:pPr>
        <w:framePr w:w="674" w:hRule="auto" w:wrap="none" w:vAnchor="page" w:hAnchor="page" w:x="7935" w:y="611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7935" w:y="619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312" w:hRule="auto" w:wrap="none" w:vAnchor="page" w:hAnchor="page" w:x="8910" w:y="611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Balance Sartorius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MSA225P · Cal-Cert 2026-04</w:t>
      </w:r>
    </w:p>
    <w:p>
      <w:pPr>
        <w:framePr w:w="869" w:hRule="auto" w:wrap="none" w:vAnchor="page" w:hAnchor="page" w:x="8910" w:y="622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· u(m)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= 0.0002 g</w:t>
      </w:r>
    </w:p>
    <w:p>
      <w:pPr>
        <w:framePr w:w="106" w:hRule="auto" w:wrap="none" w:vAnchor="page" w:hAnchor="page" w:x="752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A</w:t>
      </w:r>
    </w:p>
    <w:p>
      <w:pPr>
        <w:framePr w:w="3741" w:hRule="auto" w:wrap="none" w:vAnchor="page" w:hAnchor="page" w:x="973" w:y="705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A — MACROSCOPIC EXAMINA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TION</w:t>
      </w:r>
    </w:p>
    <w:p>
      <w:pPr>
        <w:framePr w:w="1536" w:hRule="auto" w:wrap="none" w:vAnchor="page" w:hAnchor="page" w:x="4770" w:y="709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A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макроскопски</w:t>
      </w:r>
    </w:p>
    <w:p>
      <w:pPr>
        <w:framePr w:w="2907" w:hRule="auto" w:wrap="none" w:vAnchor="page" w:hAnchor="page" w:x="6839" w:y="707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mon. 3028 · u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naided eye + 10× lens · D65</w:t>
      </w:r>
    </w:p>
    <w:p>
      <w:pPr>
        <w:framePr w:w="507" w:hRule="auto" w:wrap="none" w:vAnchor="page" w:hAnchor="page" w:x="9916" w:y="708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7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87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B</w:t>
      </w:r>
    </w:p>
    <w:p>
      <w:pPr>
        <w:framePr w:w="3664" w:hRule="auto" w:wrap="none" w:vAnchor="page" w:hAnchor="page" w:x="973" w:y="870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B — MICROSCOPIC EXAMIN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ATION</w:t>
      </w:r>
    </w:p>
    <w:p>
      <w:pPr>
        <w:framePr w:w="1537" w:hRule="auto" w:wrap="none" w:vAnchor="page" w:hAnchor="page" w:x="4693" w:y="874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микроскопски</w:t>
      </w:r>
    </w:p>
    <w:p>
      <w:pPr>
        <w:framePr w:w="3082" w:hRule="auto" w:wrap="none" w:vAnchor="page" w:hAnchor="page" w:x="6664" w:y="872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2.8.23 · 100×–4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00× · chloral hydrate, HCl R</w:t>
      </w:r>
    </w:p>
    <w:p>
      <w:pPr>
        <w:framePr w:w="507" w:hRule="auto" w:wrap="none" w:vAnchor="page" w:hAnchor="page" w:x="9916" w:y="873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8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9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C</w:t>
      </w:r>
    </w:p>
    <w:p>
      <w:pPr>
        <w:framePr w:w="1370" w:hRule="auto" w:wrap="none" w:vAnchor="page" w:hAnchor="page" w:x="973" w:y="996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9"/>
          <w:kern w:val="0"/>
          <w:sz w:val="12"/>
          <w:szCs w:val="12"/>
        </w:rPr>
        <w:t>FOR</w:t>
      </w: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EIGN MATTER</w:t>
      </w:r>
    </w:p>
    <w:p>
      <w:pPr>
        <w:framePr w:w="912" w:hRule="auto" w:wrap="none" w:vAnchor="page" w:hAnchor="page" w:x="2399" w:y="1000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Стра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ни материи</w:t>
      </w:r>
    </w:p>
    <w:p>
      <w:pPr>
        <w:framePr w:w="3141" w:hRule="auto" w:wrap="none" w:vAnchor="page" w:hAnchor="page" w:x="6715" w:y="998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 · 25–50 g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 xml:space="preserve"> spread and sorted · 0.0001 g</w:t>
      </w:r>
    </w:p>
    <w:p>
      <w:pPr>
        <w:framePr w:w="507" w:hRule="auto" w:wrap="none" w:vAnchor="page" w:hAnchor="page" w:x="10026" w:y="999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10054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423" w:hRule="auto" w:wrap="none" w:vAnchor="page" w:hAnchor="page" w:x="10746" w:y="99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-2"/>
          <w:kern w:val="0"/>
          <w:sz w:val="11"/>
          <w:szCs w:val="11"/>
        </w:rPr>
        <w:t>Ab</w:t>
      </w:r>
      <w:r>
        <w:rPr>
          <w:rFonts w:ascii="Roboto Mono" w:hAnsi="Roboto Mono" w:cs="Roboto Mono" w:eastAsia="Roboto Mono"/>
          <w:b/>
          <w:i w:val="0"/>
          <w:color w:val="7A5C1E"/>
          <w:spacing w:val="-3"/>
          <w:kern w:val="0"/>
          <w:sz w:val="11"/>
          <w:szCs w:val="11"/>
        </w:rPr>
        <w:t>sent</w:t>
      </w:r>
    </w:p>
    <w:p>
      <w:pPr>
        <w:framePr w:w="441" w:hRule="auto" w:wrap="none" w:vAnchor="page" w:hAnchor="page" w:x="10737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Отсутно</w:t>
      </w:r>
    </w:p>
    <w:p>
      <w:pPr>
        <w:framePr w:w="1411" w:hRule="auto" w:wrap="none" w:vAnchor="page" w:hAnchor="page" w:x="688" w:y="1113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1"/>
          <w:szCs w:val="11"/>
        </w:rPr>
        <w:t>Extracted</w:t>
      </w:r>
      <w:r>
        <w:rPr>
          <w:rFonts w:ascii="Montserrat" w:hAnsi="Montserrat" w:cs="Montserrat" w:eastAsia="Montserrat"/>
          <w:b/>
          <w:i w:val="0"/>
          <w:color w:val="16324F"/>
          <w:spacing w:val="1"/>
          <w:kern w:val="0"/>
          <w:sz w:val="11"/>
          <w:szCs w:val="11"/>
        </w:rPr>
        <w:t xml:space="preserve"> foreign mass</w:t>
      </w:r>
    </w:p>
    <w:p>
      <w:pPr>
        <w:framePr w:w="558" w:hRule="auto" w:wrap="none" w:vAnchor="page" w:hAnchor="page" w:x="2119" w:y="1112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0"/>
          <w:szCs w:val="10"/>
        </w:rPr>
        <w:t xml:space="preserve">g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3"/>
          <w:kern w:val="0"/>
          <w:sz w:val="10"/>
          <w:szCs w:val="10"/>
        </w:rPr>
        <w:t>· % w/w</w:t>
      </w:r>
    </w:p>
    <w:p>
      <w:pPr>
        <w:framePr w:w="1862" w:hRule="auto" w:wrap="none" w:vAnchor="page" w:hAnchor="page" w:x="688" w:y="1126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Издвоена ма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3"/>
          <w:kern w:val="0"/>
          <w:sz w:val="10"/>
          <w:szCs w:val="10"/>
        </w:rPr>
        <w:t>са на страни материи</w:t>
      </w:r>
    </w:p>
    <w:p>
      <w:pPr>
        <w:framePr w:w="1846" w:hRule="auto" w:wrap="none" w:vAnchor="page" w:hAnchor="page" w:x="2926" w:y="111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1"/>
          <w:kern w:val="0"/>
          <w:sz w:val="10"/>
          <w:szCs w:val="10"/>
        </w:rPr>
        <w:t>No mat</w:t>
      </w:r>
      <w:r>
        <w:rPr>
          <w:rFonts w:ascii="Roboto Mono" w:hAnsi="Roboto Mono" w:cs="Roboto Mono" w:eastAsia="Roboto Mono"/>
          <w:b/>
          <w:i w:val="0"/>
          <w:color w:val="7A5C1E"/>
          <w:kern w:val="0"/>
          <w:sz w:val="10"/>
          <w:szCs w:val="10"/>
        </w:rPr>
        <w:t>erial extracted to weigh</w:t>
      </w:r>
    </w:p>
    <w:p>
      <w:pPr>
        <w:framePr w:w="1176" w:hRule="auto" w:wrap="none" w:vAnchor="page" w:hAnchor="page" w:x="2926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Нема издвое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н материјал</w:t>
      </w:r>
    </w:p>
    <w:p>
      <w:pPr>
        <w:framePr w:w="1786" w:hRule="auto" w:wrap="none" w:vAnchor="page" w:hAnchor="page" w:x="5043" w:y="11139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 xml:space="preserve">      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g ·      % — enter mass</w:t>
      </w:r>
    </w:p>
    <w:p>
      <w:pPr>
        <w:framePr w:w="1033" w:hRule="auto" w:wrap="none" w:vAnchor="page" w:hAnchor="page" w:x="5043" w:y="1126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внеси изме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рена маса</w:t>
      </w:r>
    </w:p>
    <w:p>
      <w:pPr>
        <w:framePr w:w="1244" w:hRule="auto" w:wrap="none" w:vAnchor="page" w:hAnchor="page" w:x="7100" w:y="11154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>Exce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eds — &gt; 2.0% w/w</w:t>
      </w:r>
    </w:p>
    <w:p>
      <w:pPr>
        <w:framePr w:w="733" w:hRule="auto" w:wrap="none" w:vAnchor="page" w:hAnchor="page" w:x="7100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Над гран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ицата</w:t>
      </w:r>
    </w:p>
    <w:p>
      <w:pPr>
        <w:framePr w:w="179" w:hRule="auto" w:wrap="none" w:vAnchor="page" w:hAnchor="page" w:x="628" w:y="1208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1"/>
          <w:szCs w:val="11"/>
        </w:rPr>
        <w:t>№</w:t>
      </w:r>
    </w:p>
    <w:p>
      <w:pPr>
        <w:framePr w:w="924" w:hRule="auto" w:wrap="none" w:vAnchor="page" w:hAnchor="page" w:x="976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ETER </w:t>
      </w:r>
    </w:p>
    <w:p>
      <w:pPr>
        <w:framePr w:w="645" w:hRule="auto" w:wrap="none" w:vAnchor="page" w:hAnchor="page" w:x="1871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раметар</w:t>
      </w:r>
    </w:p>
    <w:p>
      <w:pPr>
        <w:framePr w:w="673" w:hRule="auto" w:wrap="none" w:vAnchor="page" w:hAnchor="page" w:x="485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D </w:t>
      </w:r>
    </w:p>
    <w:p>
      <w:pPr>
        <w:framePr w:w="439" w:hRule="auto" w:wrap="none" w:vAnchor="page" w:hAnchor="page" w:x="5494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етода</w:t>
      </w:r>
    </w:p>
    <w:p>
      <w:pPr>
        <w:framePr w:w="1683" w:hRule="auto" w:wrap="none" w:vAnchor="page" w:hAnchor="page" w:x="7248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AC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CEPTANCE CRITERIA </w:t>
      </w:r>
    </w:p>
    <w:p>
      <w:pPr>
        <w:framePr w:w="624" w:hRule="auto" w:wrap="none" w:vAnchor="page" w:hAnchor="page" w:x="8902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териум</w:t>
      </w:r>
    </w:p>
    <w:p>
      <w:pPr>
        <w:framePr w:w="977" w:hRule="auto" w:wrap="none" w:vAnchor="page" w:hAnchor="page" w:x="986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D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ISPOSITION </w:t>
      </w:r>
    </w:p>
    <w:p>
      <w:pPr>
        <w:framePr w:w="433" w:hRule="auto" w:wrap="none" w:vAnchor="page" w:hAnchor="page" w:x="10808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длука</w:t>
      </w:r>
    </w:p>
    <w:p>
      <w:pPr>
        <w:framePr w:w="117" w:hRule="auto" w:wrap="none" w:vAnchor="page" w:hAnchor="page" w:x="628" w:y="123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1</w:t>
      </w:r>
    </w:p>
    <w:p>
      <w:pPr>
        <w:framePr w:w="1983" w:hRule="auto" w:wrap="none" w:vAnchor="page" w:hAnchor="page" w:x="991" w:y="1236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Identificati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on A · Appearance </w:t>
      </w:r>
    </w:p>
    <w:p>
      <w:pPr>
        <w:framePr w:w="1087" w:hRule="auto" w:wrap="none" w:vAnchor="page" w:hAnchor="page" w:x="3009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ф. A · Изглед</w:t>
      </w:r>
    </w:p>
    <w:p>
      <w:pPr>
        <w:framePr w:w="2110" w:hRule="auto" w:wrap="none" w:vAnchor="page" w:hAnchor="page" w:x="4866" w:y="123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mon. 3028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Description</w:t>
      </w:r>
    </w:p>
    <w:p>
      <w:pPr>
        <w:framePr w:w="1476" w:hRule="auto" w:wrap="none" w:vAnchor="page" w:hAnchor="page" w:x="7263" w:y="1235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36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5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2</w:t>
      </w:r>
    </w:p>
    <w:p>
      <w:pPr>
        <w:framePr w:w="1938" w:hRule="auto" w:wrap="none" w:vAnchor="page" w:hAnchor="page" w:x="991" w:y="1259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tion B · Microscopy </w:t>
      </w:r>
    </w:p>
    <w:p>
      <w:pPr>
        <w:framePr w:w="1482" w:hRule="auto" w:wrap="none" w:vAnchor="page" w:hAnchor="page" w:x="2965" w:y="126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Идентиф.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 xml:space="preserve"> Б · Микроскопија</w:t>
      </w:r>
    </w:p>
    <w:p>
      <w:pPr>
        <w:framePr w:w="1787" w:hRule="auto" w:wrap="none" w:vAnchor="page" w:hAnchor="page" w:x="4866" w:y="125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2.8.23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1476" w:hRule="auto" w:wrap="none" w:vAnchor="page" w:hAnchor="page" w:x="7263" w:y="1258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6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62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8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7</w:t>
      </w:r>
    </w:p>
    <w:p>
      <w:pPr>
        <w:framePr w:w="1050" w:hRule="auto" w:wrap="none" w:vAnchor="page" w:hAnchor="page" w:x="991" w:y="128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 xml:space="preserve">Foreign 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Matter </w:t>
      </w:r>
    </w:p>
    <w:p>
      <w:pPr>
        <w:framePr w:w="924" w:hRule="auto" w:wrap="none" w:vAnchor="page" w:hAnchor="page" w:x="2077" w:y="1289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ани материи</w:t>
      </w:r>
    </w:p>
    <w:p>
      <w:pPr>
        <w:framePr w:w="1722" w:hRule="auto" w:wrap="none" w:vAnchor="page" w:hAnchor="page" w:x="4866" w:y="128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2227" w:hRule="auto" w:wrap="none" w:vAnchor="page" w:hAnchor="page" w:x="7331" w:y="1280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 2.0% / 25–50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 xml:space="preserve"> g · &lt; 1 cm leaves,</w:t>
      </w:r>
    </w:p>
    <w:p>
      <w:pPr>
        <w:framePr w:w="587" w:hRule="auto" w:wrap="none" w:vAnchor="page" w:hAnchor="page" w:x="7263" w:y="1294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>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eds</w:t>
      </w:r>
    </w:p>
    <w:p>
      <w:pPr>
        <w:framePr w:w="622" w:hRule="auto" w:wrap="none" w:vAnchor="page" w:hAnchor="page" w:x="9983" w:y="1288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9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853" w:hRule="auto" w:wrap="none" w:vAnchor="page" w:hAnchor="page" w:x="826" w:y="13387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3"/>
          <w:szCs w:val="13"/>
        </w:rPr>
        <w:t>CONFO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3"/>
          <w:szCs w:val="13"/>
        </w:rPr>
        <w:t>RMS</w:t>
      </w:r>
    </w:p>
    <w:p>
      <w:pPr>
        <w:framePr w:w="939" w:hRule="auto" w:wrap="none" w:vAnchor="page" w:hAnchor="page" w:x="1702" w:y="13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Соодветс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1"/>
          <w:kern w:val="0"/>
          <w:sz w:val="11"/>
          <w:szCs w:val="11"/>
        </w:rPr>
        <w:t>твува</w:t>
      </w:r>
    </w:p>
    <w:p>
      <w:pPr>
        <w:framePr w:w="923" w:hRule="auto" w:wrap="none" w:vAnchor="page" w:hAnchor="page" w:x="2812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The tested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sample </w:t>
      </w:r>
    </w:p>
    <w:p>
      <w:pPr>
        <w:framePr w:w="503" w:hRule="auto" w:wrap="none" w:vAnchor="page" w:hAnchor="page" w:x="369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conforms</w:t>
      </w:r>
    </w:p>
    <w:p>
      <w:pPr>
        <w:framePr w:w="1760" w:hRule="auto" w:wrap="none" w:vAnchor="page" w:hAnchor="page" w:x="415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 the compendia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l requirements for </w:t>
      </w:r>
    </w:p>
    <w:p>
      <w:pPr>
        <w:framePr w:w="792" w:hRule="auto" w:wrap="none" w:vAnchor="page" w:hAnchor="page" w:x="5879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A</w:t>
      </w:r>
    </w:p>
    <w:p>
      <w:pPr>
        <w:framePr w:w="84" w:hRule="auto" w:wrap="none" w:vAnchor="page" w:hAnchor="page" w:x="6631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, </w:t>
      </w:r>
    </w:p>
    <w:p>
      <w:pPr>
        <w:framePr w:w="792" w:hRule="auto" w:wrap="none" w:vAnchor="page" w:hAnchor="page" w:x="667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B</w:t>
      </w:r>
    </w:p>
    <w:p>
      <w:pPr>
        <w:framePr w:w="269" w:hRule="auto" w:wrap="none" w:vAnchor="page" w:hAnchor="page" w:x="742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an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</w:t>
      </w:r>
    </w:p>
    <w:p>
      <w:pPr>
        <w:framePr w:w="767" w:hRule="auto" w:wrap="none" w:vAnchor="page" w:hAnchor="page" w:x="7657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Foreign M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atter</w:t>
      </w:r>
    </w:p>
    <w:p>
      <w:pPr>
        <w:framePr w:w="2905" w:hRule="auto" w:wrap="none" w:vAnchor="page" w:hAnchor="page" w:x="8384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per Ph. Eur. 11.5 Monogra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ph 3028, general chapters 2.8.23 and</w:t>
      </w:r>
    </w:p>
    <w:p>
      <w:pPr>
        <w:framePr w:w="1090" w:hRule="auto" w:wrap="none" w:vAnchor="page" w:hAnchor="page" w:x="281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2.8.2 — fo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reign matter </w:t>
      </w:r>
    </w:p>
    <w:p>
      <w:pPr>
        <w:framePr w:w="374" w:hRule="auto" w:wrap="none" w:vAnchor="page" w:hAnchor="page" w:x="386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absent</w:t>
      </w:r>
    </w:p>
    <w:p>
      <w:pPr>
        <w:framePr w:w="1818" w:hRule="auto" w:wrap="none" w:vAnchor="page" w:hAnchor="page" w:x="4196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from the examine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portion, against a </w:t>
      </w:r>
    </w:p>
    <w:p>
      <w:pPr>
        <w:framePr w:w="735" w:hRule="auto" w:wrap="none" w:vAnchor="page" w:hAnchor="page" w:x="6024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2.0%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criterion. </w:t>
      </w:r>
    </w:p>
    <w:p>
      <w:pPr>
        <w:framePr w:w="2301" w:hRule="auto" w:wrap="none" w:vAnchor="page" w:hAnchor="page" w:x="6803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marks the outcome reco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rded for this batch and </w:t>
      </w:r>
    </w:p>
    <w:p>
      <w:pPr>
        <w:framePr w:w="1896" w:hRule="auto" w:wrap="none" w:vAnchor="page" w:hAnchor="page" w:x="9147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the alternati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ves available to the analyst.</w:t>
      </w:r>
    </w:p>
    <w:p>
      <w:pPr>
        <w:framePr w:w="8180" w:hRule="auto" w:wrap="none" w:vAnchor="page" w:hAnchor="page" w:x="2812" w:y="1352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Macroscopic descriptors follow the cultivar’s profile; the microscopic de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tection set and the foreign-matter conformity statements are the same for every batch. No material was</w:t>
      </w:r>
    </w:p>
    <w:p>
      <w:pPr>
        <w:framePr w:w="10771" w:hRule="auto" w:wrap="none" w:vAnchor="page" w:hAnchor="page" w:x="574" w:y="1363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separated from the examined portion, so there was nothing to weigh; the mass field stays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blank until a figure exists. Results relate only to the sample as received; this report may be reproduced only in full. Out-of-specification results</w:t>
      </w:r>
    </w:p>
    <w:p>
      <w:pPr>
        <w:framePr w:w="929" w:hRule="auto" w:wrap="none" w:vAnchor="page" w:hAnchor="page" w:x="57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are handle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under </w:t>
      </w:r>
    </w:p>
    <w:p>
      <w:pPr>
        <w:framePr w:w="581" w:hRule="auto" w:wrap="none" w:vAnchor="page" w:hAnchor="page" w:x="1463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3"/>
          <w:kern w:val="0"/>
          <w:sz w:val="9"/>
          <w:szCs w:val="9"/>
        </w:rPr>
        <w:t>Q</w:t>
      </w: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CSOP 014</w:t>
      </w:r>
    </w:p>
    <w:p>
      <w:pPr>
        <w:framePr w:w="1824" w:hRule="auto" w:wrap="none" w:vAnchor="page" w:hAnchor="page" w:x="200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, and a retentio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n sample is held under </w:t>
      </w:r>
    </w:p>
    <w:p>
      <w:pPr>
        <w:framePr w:w="1092" w:hRule="auto" w:wrap="none" w:vAnchor="page" w:hAnchor="page" w:x="3788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QCSOP 009 / An</w:t>
      </w:r>
      <w:r>
        <w:rPr>
          <w:rFonts w:ascii="Montserrat" w:hAnsi="Montserrat" w:cs="Montserrat" w:eastAsia="Montserrat"/>
          <w:b/>
          <w:i w:val="0"/>
          <w:color w:val="475569"/>
          <w:spacing w:val="1"/>
          <w:kern w:val="0"/>
          <w:sz w:val="9"/>
          <w:szCs w:val="9"/>
        </w:rPr>
        <w:t>nex 8</w:t>
      </w:r>
    </w:p>
    <w:p>
      <w:pPr>
        <w:framePr w:w="84" w:hRule="auto" w:wrap="none" w:vAnchor="page" w:hAnchor="page" w:x="4840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. </w:t>
      </w:r>
    </w:p>
    <w:p>
      <w:pPr>
        <w:framePr w:w="6279" w:hRule="auto" w:wrap="none" w:vAnchor="page" w:hAnchor="page" w:x="4884" w:y="137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Резултатите се однесуваат само на примениот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римерок; извештајот се репродуцира само во целост.</w:t>
      </w:r>
    </w:p>
    <w:p>
      <w:pPr>
        <w:framePr w:w="2580" w:hRule="auto" w:wrap="none" w:vAnchor="page" w:hAnchor="page" w:x="8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 xml:space="preserve">ANALYSIS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PERFORMED BY</w:t>
      </w:r>
    </w:p>
    <w:p>
      <w:pPr>
        <w:framePr w:w="1002" w:hRule="auto" w:wrap="none" w:vAnchor="page" w:hAnchor="page" w:x="1660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АН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АЛИЗИРАЛ</w:t>
      </w:r>
    </w:p>
    <w:p>
      <w:pPr>
        <w:framePr w:w="759" w:hRule="auto" w:wrap="none" w:vAnchor="page" w:hAnchor="page" w:x="685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ANALYST </w:t>
      </w:r>
    </w:p>
    <w:p>
      <w:pPr>
        <w:framePr w:w="80" w:hRule="auto" w:wrap="none" w:vAnchor="page" w:hAnchor="page" w:x="1404" w:y="14921"/>
        <w:spacing w:before="0" w:after="0" w:line="12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1B3A5C"/>
          <w:kern w:val="0"/>
          <w:sz w:val="12"/>
          <w:szCs w:val="12"/>
        </w:rPr>
        <w:t>·</w:t>
      </w:r>
    </w:p>
    <w:p>
      <w:pPr>
        <w:framePr w:w="1337" w:hRule="auto" w:wrap="none" w:vAnchor="page" w:hAnchor="page" w:x="144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 QC LABORATORY </w:t>
      </w:r>
    </w:p>
    <w:p>
      <w:pPr>
        <w:framePr w:w="95" w:hRule="auto" w:wrap="none" w:vAnchor="page" w:hAnchor="page" w:x="2739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853" w:hRule="auto" w:wrap="none" w:vAnchor="page" w:hAnchor="page" w:x="2794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АНА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ЛИТИЧАР</w:t>
      </w:r>
    </w:p>
    <w:p>
      <w:pPr>
        <w:framePr w:w="1119" w:hRule="auto" w:wrap="none" w:vAnchor="page" w:hAnchor="page" w:x="1607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Hrist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ina Cekikj</w:t>
      </w:r>
    </w:p>
    <w:p>
      <w:pPr>
        <w:framePr w:w="896" w:hRule="auto" w:wrap="none" w:vAnchor="page" w:hAnchor="page" w:x="1716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QC Labor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atory</w:t>
      </w:r>
    </w:p>
    <w:p>
      <w:pPr>
        <w:framePr w:w="948" w:hRule="auto" w:wrap="none" w:vAnchor="page" w:hAnchor="page" w:x="121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21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52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5533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495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5938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599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659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678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4858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5389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5024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6022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434" w:hRule="auto" w:wrap="none" w:vAnchor="page" w:hAnchor="page" w:x="9050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APPROVE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D BY</w:t>
      </w:r>
    </w:p>
    <w:p>
      <w:pPr>
        <w:framePr w:w="724" w:hRule="auto" w:wrap="none" w:vAnchor="page" w:hAnchor="page" w:x="9409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8764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9747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80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1040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10591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9221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8524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882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82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65" w:hRule="auto" w:wrap="none" w:vAnchor="page" w:hAnchor="page" w:x="574" w:y="177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01</w:t>
      </w:r>
    </w:p>
    <w:p>
      <w:pPr>
        <w:framePr w:w="4001" w:hRule="auto" w:wrap="none" w:vAnchor="page" w:hAnchor="page" w:x="1026" w:y="178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CULTI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VAR, BATCH &amp; SAMPLE IDENTIFICATION</w:t>
      </w:r>
    </w:p>
    <w:p>
      <w:pPr>
        <w:framePr w:w="112" w:hRule="auto" w:wrap="none" w:vAnchor="page" w:hAnchor="page" w:x="5155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607" w:hRule="auto" w:wrap="none" w:vAnchor="page" w:hAnchor="page" w:x="5233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СОРТА, СЕРИЈА И ИДЕНТИФИКАЦИЈА 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ПРИМЕРОК</w:t>
      </w:r>
    </w:p>
    <w:p>
      <w:pPr>
        <w:framePr w:w="265" w:hRule="auto" w:wrap="none" w:vAnchor="page" w:hAnchor="page" w:x="574" w:y="42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02</w:t>
      </w:r>
    </w:p>
    <w:p>
      <w:pPr>
        <w:framePr w:w="2078" w:hRule="auto" w:wrap="none" w:vAnchor="page" w:hAnchor="page" w:x="1026" w:y="42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MET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-1"/>
          <w:kern w:val="0"/>
          <w:sz w:val="15"/>
          <w:szCs w:val="15"/>
        </w:rPr>
        <w:t>HODS</w:t>
      </w:r>
    </w:p>
    <w:p>
      <w:pPr>
        <w:framePr w:w="112" w:hRule="auto" w:wrap="none" w:vAnchor="page" w:hAnchor="page" w:x="3232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1587" w:hRule="auto" w:wrap="none" w:vAnchor="page" w:hAnchor="page" w:x="3310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10"/>
          <w:kern w:val="0"/>
          <w:sz w:val="11"/>
          <w:szCs w:val="11"/>
        </w:rPr>
        <w:t>АН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АЛИТИЧКИ МЕТОДИ</w:t>
      </w:r>
    </w:p>
    <w:p>
      <w:pPr>
        <w:framePr w:w="265" w:hRule="auto" w:wrap="none" w:vAnchor="page" w:hAnchor="page" w:x="574" w:y="66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03</w:t>
      </w:r>
    </w:p>
    <w:p>
      <w:pPr>
        <w:framePr w:w="4496" w:hRule="auto" w:wrap="none" w:vAnchor="page" w:hAnchor="page" w:x="1026" w:y="66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FINDINGS — PER-ANALYSIS OBSERVATION RECORD</w:t>
      </w:r>
    </w:p>
    <w:p>
      <w:pPr>
        <w:framePr w:w="112" w:hRule="auto" w:wrap="none" w:vAnchor="page" w:hAnchor="page" w:x="5650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134" w:hRule="auto" w:wrap="none" w:vAnchor="page" w:hAnchor="page" w:x="5728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НАЈДЕНИ РЕЗУЛТАТИ — ЛИСТА З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ПРОВЕРКА</w:t>
      </w:r>
    </w:p>
    <w:p>
      <w:pPr>
        <w:framePr w:w="454" w:hRule="auto" w:wrap="none" w:vAnchor="page" w:hAnchor="page" w:x="673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our </w:t>
      </w:r>
    </w:p>
    <w:p>
      <w:pPr>
        <w:framePr w:w="272" w:hRule="auto" w:wrap="none" w:vAnchor="page" w:hAnchor="page" w:x="1087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Бо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ја</w:t>
      </w:r>
    </w:p>
    <w:p>
      <w:pPr>
        <w:framePr w:w="1222" w:hRule="auto" w:wrap="none" w:vAnchor="page" w:hAnchor="page" w:x="817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Deep green–brow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n-green</w:t>
      </w:r>
    </w:p>
    <w:p>
      <w:pPr>
        <w:framePr w:w="1099" w:hRule="auto" w:wrap="none" w:vAnchor="page" w:hAnchor="page" w:x="817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Темно зелен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а–кафеава</w:t>
      </w:r>
    </w:p>
    <w:p>
      <w:pPr>
        <w:framePr w:w="1079" w:hRule="auto" w:wrap="none" w:vAnchor="page" w:hAnchor="page" w:x="2503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Discoloured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atypical</w:t>
      </w:r>
    </w:p>
    <w:p>
      <w:pPr>
        <w:framePr w:w="1110" w:hRule="auto" w:wrap="none" w:vAnchor="page" w:hAnchor="page" w:x="250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Обезбоена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атипична</w:t>
      </w:r>
    </w:p>
    <w:p>
      <w:pPr>
        <w:framePr w:w="997" w:hRule="auto" w:wrap="none" w:vAnchor="page" w:hAnchor="page" w:x="817" w:y="77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Green, purpl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e bracts</w:t>
      </w:r>
    </w:p>
    <w:p>
      <w:pPr>
        <w:framePr w:w="737" w:hRule="auto" w:wrap="none" w:vAnchor="page" w:hAnchor="page" w:x="817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Зелена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, лилеви</w:t>
      </w:r>
    </w:p>
    <w:p>
      <w:pPr>
        <w:framePr w:w="860" w:hRule="auto" w:wrap="none" w:vAnchor="page" w:hAnchor="page" w:x="250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Mid-green,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amber</w:t>
      </w:r>
    </w:p>
    <w:p>
      <w:pPr>
        <w:framePr w:w="720" w:hRule="auto" w:wrap="none" w:vAnchor="page" w:hAnchor="page" w:x="250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Средно 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елена</w:t>
      </w:r>
    </w:p>
    <w:p>
      <w:pPr>
        <w:framePr w:w="438" w:hRule="auto" w:wrap="none" w:vAnchor="page" w:hAnchor="page" w:x="4301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Odo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ur </w:t>
      </w:r>
    </w:p>
    <w:p>
      <w:pPr>
        <w:framePr w:w="397" w:hRule="auto" w:wrap="none" w:vAnchor="page" w:hAnchor="page" w:x="4700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рис</w:t>
      </w:r>
    </w:p>
    <w:p>
      <w:pPr>
        <w:framePr w:w="994" w:hRule="auto" w:wrap="none" w:vAnchor="page" w:hAnchor="page" w:x="4445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Earthy, fuel,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pungent</w:t>
      </w:r>
    </w:p>
    <w:p>
      <w:pPr>
        <w:framePr w:w="891" w:hRule="auto" w:wrap="none" w:vAnchor="page" w:hAnchor="page" w:x="4445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Земјан,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прониклив</w:t>
      </w:r>
    </w:p>
    <w:p>
      <w:pPr>
        <w:framePr w:w="832" w:hRule="auto" w:wrap="none" w:vAnchor="page" w:hAnchor="page" w:x="6132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Atypical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musty</w:t>
      </w:r>
    </w:p>
    <w:p>
      <w:pPr>
        <w:framePr w:w="1047" w:hRule="auto" w:wrap="none" w:vAnchor="page" w:hAnchor="page" w:x="6132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Атипичен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мувлосан</w:t>
      </w:r>
    </w:p>
    <w:p>
      <w:pPr>
        <w:framePr w:w="608" w:hRule="auto" w:wrap="none" w:vAnchor="page" w:hAnchor="page" w:x="4445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Citrus,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sharp</w:t>
      </w:r>
    </w:p>
    <w:p>
      <w:pPr>
        <w:framePr w:w="776" w:hRule="auto" w:wrap="none" w:vAnchor="page" w:hAnchor="page" w:x="4445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Цитрус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ен, остар</w:t>
      </w:r>
    </w:p>
    <w:p>
      <w:pPr>
        <w:framePr w:w="928" w:hRule="auto" w:wrap="none" w:vAnchor="page" w:hAnchor="page" w:x="6132" w:y="77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Sweet, fruit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y–berry</w:t>
      </w:r>
    </w:p>
    <w:p>
      <w:pPr>
        <w:framePr w:w="764" w:hRule="auto" w:wrap="none" w:vAnchor="page" w:hAnchor="page" w:x="6132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Сладок,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овошен</w:t>
      </w:r>
    </w:p>
    <w:p>
      <w:pPr>
        <w:framePr w:w="1168" w:hRule="auto" w:wrap="none" w:vAnchor="page" w:hAnchor="page" w:x="7930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Infloresc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ence form </w:t>
      </w:r>
    </w:p>
    <w:p>
      <w:pPr>
        <w:framePr w:w="1089" w:hRule="auto" w:wrap="none" w:vAnchor="page" w:hAnchor="page" w:x="9058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орма на соцветие</w:t>
      </w:r>
    </w:p>
    <w:p>
      <w:pPr>
        <w:framePr w:w="1135" w:hRule="auto" w:wrap="none" w:vAnchor="page" w:hAnchor="page" w:x="8073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Compact cymes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 xml:space="preserve"> 1–4 cm</w:t>
      </w:r>
    </w:p>
    <w:p>
      <w:pPr>
        <w:framePr w:w="854" w:hRule="auto" w:wrap="none" w:vAnchor="page" w:hAnchor="page" w:x="807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Компактн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 1–4 cm</w:t>
      </w:r>
    </w:p>
    <w:p>
      <w:pPr>
        <w:framePr w:w="984" w:hRule="auto" w:wrap="none" w:vAnchor="page" w:hAnchor="page" w:x="9760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Moderately c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ompact</w:t>
      </w:r>
    </w:p>
    <w:p>
      <w:pPr>
        <w:framePr w:w="954" w:hRule="auto" w:wrap="none" w:vAnchor="page" w:hAnchor="page" w:x="9760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Умерено ком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пактни</w:t>
      </w:r>
    </w:p>
    <w:p>
      <w:pPr>
        <w:framePr w:w="612" w:hRule="auto" w:wrap="none" w:vAnchor="page" w:hAnchor="page" w:x="807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Loose or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airy</w:t>
      </w:r>
    </w:p>
    <w:p>
      <w:pPr>
        <w:framePr w:w="566" w:hRule="auto" w:wrap="none" w:vAnchor="page" w:hAnchor="page" w:x="807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Растрес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ити</w:t>
      </w:r>
    </w:p>
    <w:p>
      <w:pPr>
        <w:framePr w:w="613" w:hRule="auto" w:wrap="none" w:vAnchor="page" w:hAnchor="page" w:x="9760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Fragmented</w:t>
      </w:r>
    </w:p>
    <w:p>
      <w:pPr>
        <w:framePr w:w="782" w:hRule="auto" w:wrap="none" w:vAnchor="page" w:hAnchor="page" w:x="9760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Фрагментира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948" w:hRule="auto" w:wrap="none" w:vAnchor="page" w:hAnchor="page" w:x="673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Texture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&amp; resin </w:t>
      </w:r>
    </w:p>
    <w:p>
      <w:pPr>
        <w:framePr w:w="973" w:hRule="auto" w:wrap="none" w:vAnchor="page" w:hAnchor="page" w:x="1581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Тек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стура и смола</w:t>
      </w:r>
    </w:p>
    <w:p>
      <w:pPr>
        <w:framePr w:w="975" w:hRule="auto" w:wrap="none" w:vAnchor="page" w:hAnchor="page" w:x="817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Dry, resinou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s; snaps</w:t>
      </w:r>
    </w:p>
    <w:p>
      <w:pPr>
        <w:framePr w:w="1090" w:hRule="auto" w:wrap="none" w:vAnchor="page" w:hAnchor="page" w:x="817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Сува, смо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лна; кршлива</w:t>
      </w:r>
    </w:p>
    <w:p>
      <w:pPr>
        <w:framePr w:w="707" w:hRule="auto" w:wrap="none" w:vAnchor="page" w:hAnchor="page" w:x="2503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Slightly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pliable</w:t>
      </w:r>
    </w:p>
    <w:p>
      <w:pPr>
        <w:framePr w:w="832" w:hRule="auto" w:wrap="none" w:vAnchor="page" w:hAnchor="page" w:x="250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Малку ела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стична</w:t>
      </w:r>
    </w:p>
    <w:p>
      <w:pPr>
        <w:framePr w:w="769" w:hRule="auto" w:wrap="none" w:vAnchor="page" w:hAnchor="page" w:x="817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Over-dry,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friable</w:t>
      </w:r>
    </w:p>
    <w:p>
      <w:pPr>
        <w:framePr w:w="995" w:hRule="auto" w:wrap="none" w:vAnchor="page" w:hAnchor="page" w:x="817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Пресушена,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ронлива</w:t>
      </w:r>
    </w:p>
    <w:p>
      <w:pPr>
        <w:framePr w:w="817" w:hRule="auto" w:wrap="none" w:vAnchor="page" w:hAnchor="page" w:x="2503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Damp — aty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pical</w:t>
      </w:r>
    </w:p>
    <w:p>
      <w:pPr>
        <w:framePr w:w="970" w:hRule="auto" w:wrap="none" w:vAnchor="page" w:hAnchor="page" w:x="2503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Влажна — 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ипична</w:t>
      </w:r>
    </w:p>
    <w:p>
      <w:pPr>
        <w:framePr w:w="1050" w:hRule="auto" w:wrap="none" w:vAnchor="page" w:hAnchor="page" w:x="4301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Bracts &amp;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stigmas </w:t>
      </w:r>
    </w:p>
    <w:p>
      <w:pPr>
        <w:framePr w:w="979" w:hRule="auto" w:wrap="none" w:vAnchor="page" w:hAnchor="page" w:x="5312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Бр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актеи и стигми</w:t>
      </w:r>
    </w:p>
    <w:p>
      <w:pPr>
        <w:framePr w:w="738" w:hRule="auto" w:wrap="none" w:vAnchor="page" w:hAnchor="page" w:x="4445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Ovate, de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ntate</w:t>
      </w:r>
    </w:p>
    <w:p>
      <w:pPr>
        <w:framePr w:w="558" w:hRule="auto" w:wrap="none" w:vAnchor="page" w:hAnchor="page" w:x="4445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Јајцев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идни</w:t>
      </w:r>
    </w:p>
    <w:p>
      <w:pPr>
        <w:framePr w:w="495" w:hRule="auto" w:wrap="none" w:vAnchor="page" w:hAnchor="page" w:x="5569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Damaged</w:t>
      </w:r>
    </w:p>
    <w:p>
      <w:pPr>
        <w:framePr w:w="493" w:hRule="auto" w:wrap="none" w:vAnchor="page" w:hAnchor="page" w:x="5569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Оштетени</w:t>
      </w:r>
    </w:p>
    <w:p>
      <w:pPr>
        <w:framePr w:w="817" w:hRule="auto" w:wrap="none" w:vAnchor="page" w:hAnchor="page" w:x="6694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imm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ature</w:t>
      </w:r>
    </w:p>
    <w:p>
      <w:pPr>
        <w:framePr w:w="785" w:hRule="auto" w:wrap="none" w:vAnchor="page" w:hAnchor="page" w:x="6694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Зелени,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 xml:space="preserve"> незрели</w:t>
      </w:r>
    </w:p>
    <w:p>
      <w:pPr>
        <w:framePr w:w="1321" w:hRule="auto" w:wrap="none" w:vAnchor="page" w:hAnchor="page" w:x="7930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Trichome b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loom (10×) </w:t>
      </w:r>
    </w:p>
    <w:p>
      <w:pPr>
        <w:framePr w:w="754" w:hRule="auto" w:wrap="none" w:vAnchor="page" w:hAnchor="page" w:x="9210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хоми (10×)</w:t>
      </w:r>
    </w:p>
    <w:p>
      <w:pPr>
        <w:framePr w:w="691" w:hRule="auto" w:wrap="none" w:vAnchor="page" w:hAnchor="page" w:x="8073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Dense, 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mber</w:t>
      </w:r>
    </w:p>
    <w:p>
      <w:pPr>
        <w:framePr w:w="286" w:hRule="auto" w:wrap="none" w:vAnchor="page" w:hAnchor="page" w:x="807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Гус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ти</w:t>
      </w:r>
    </w:p>
    <w:p>
      <w:pPr>
        <w:framePr w:w="481" w:hRule="auto" w:wrap="none" w:vAnchor="page" w:hAnchor="page" w:x="9198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</w:t>
      </w:r>
    </w:p>
    <w:p>
      <w:pPr>
        <w:framePr w:w="443" w:hRule="auto" w:wrap="none" w:vAnchor="page" w:hAnchor="page" w:x="9198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У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мерени</w:t>
      </w:r>
    </w:p>
    <w:p>
      <w:pPr>
        <w:framePr w:w="347" w:hRule="auto" w:wrap="none" w:vAnchor="page" w:hAnchor="page" w:x="10322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Sparse</w:t>
      </w:r>
    </w:p>
    <w:p>
      <w:pPr>
        <w:framePr w:w="328" w:hRule="auto" w:wrap="none" w:vAnchor="page" w:hAnchor="page" w:x="10322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лаби</w:t>
      </w:r>
    </w:p>
    <w:p>
      <w:pPr>
        <w:framePr w:w="1369" w:hRule="auto" w:wrap="none" w:vAnchor="page" w:hAnchor="page" w:x="673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 xml:space="preserve">Glandular 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trichomes —</w:t>
      </w:r>
    </w:p>
    <w:p>
      <w:pPr>
        <w:framePr w:w="597" w:hRule="auto" w:wrap="none" w:vAnchor="page" w:hAnchor="page" w:x="673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706" w:hRule="auto" w:wrap="none" w:vAnchor="page" w:hAnchor="page" w:x="1230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Жлездени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673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477" w:hRule="auto" w:wrap="none" w:vAnchor="page" w:hAnchor="page" w:x="817" w:y="940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817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642" w:hRule="auto" w:wrap="none" w:vAnchor="page" w:hAnchor="page" w:x="817" w:y="964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817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327" w:hRule="auto" w:wrap="none" w:vAnchor="page" w:hAnchor="page" w:x="2477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Covering 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richomes —</w:t>
      </w:r>
    </w:p>
    <w:p>
      <w:pPr>
        <w:framePr w:w="597" w:hRule="auto" w:wrap="none" w:vAnchor="page" w:hAnchor="page" w:x="2477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696" w:hRule="auto" w:wrap="none" w:vAnchor="page" w:hAnchor="page" w:x="3034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Покровни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2477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642" w:hRule="auto" w:wrap="none" w:vAnchor="page" w:hAnchor="page" w:x="2621" w:y="940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2621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77" w:hRule="auto" w:wrap="none" w:vAnchor="page" w:hAnchor="page" w:x="2621" w:y="96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2621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1286" w:hRule="auto" w:wrap="none" w:vAnchor="page" w:hAnchor="page" w:x="4281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Cystoliths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· HCl R test</w:t>
      </w:r>
    </w:p>
    <w:p>
      <w:pPr>
        <w:framePr w:w="968" w:hRule="auto" w:wrap="none" w:vAnchor="page" w:hAnchor="page" w:x="4281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Цисто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лити · HCl R</w:t>
      </w:r>
    </w:p>
    <w:p>
      <w:pPr>
        <w:framePr w:w="744" w:hRule="auto" w:wrap="none" w:vAnchor="page" w:hAnchor="page" w:x="4425" w:y="928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 xml:space="preserve">Detected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+ HCl</w:t>
      </w:r>
    </w:p>
    <w:p>
      <w:pPr>
        <w:framePr w:w="537" w:hRule="auto" w:wrap="none" w:vAnchor="page" w:hAnchor="page" w:x="4425" w:y="93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Со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HCl тест</w:t>
      </w:r>
    </w:p>
    <w:p>
      <w:pPr>
        <w:framePr w:w="642" w:hRule="auto" w:wrap="none" w:vAnchor="page" w:hAnchor="page" w:x="4425" w:y="95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4425" w:y="96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438" w:hRule="auto" w:wrap="none" w:vAnchor="page" w:hAnchor="page" w:x="6086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Resin dropl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ets on heads</w:t>
      </w:r>
    </w:p>
    <w:p>
      <w:pPr>
        <w:framePr w:w="801" w:hRule="auto" w:wrap="none" w:vAnchor="page" w:hAnchor="page" w:x="6086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Смолни капки</w:t>
      </w:r>
    </w:p>
    <w:p>
      <w:pPr>
        <w:framePr w:w="446" w:hRule="auto" w:wrap="none" w:vAnchor="page" w:hAnchor="page" w:x="6229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6229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06" w:hRule="auto" w:wrap="none" w:vAnchor="page" w:hAnchor="page" w:x="6229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Present</w:t>
      </w:r>
    </w:p>
    <w:p>
      <w:pPr>
        <w:framePr w:w="479" w:hRule="auto" w:wrap="none" w:vAnchor="page" w:hAnchor="page" w:x="6229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Присутни</w:t>
      </w:r>
    </w:p>
    <w:p>
      <w:pPr>
        <w:framePr w:w="1268" w:hRule="auto" w:wrap="none" w:vAnchor="page" w:hAnchor="page" w:x="7890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Plant fibr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es &amp; vessels</w:t>
      </w:r>
    </w:p>
    <w:p>
      <w:pPr>
        <w:framePr w:w="1076" w:hRule="auto" w:wrap="none" w:vAnchor="page" w:hAnchor="page" w:x="7890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стителни влакна</w:t>
      </w:r>
    </w:p>
    <w:p>
      <w:pPr>
        <w:framePr w:w="1046" w:hRule="auto" w:wrap="none" w:vAnchor="page" w:hAnchor="page" w:x="8034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Typical of th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e species</w:t>
      </w:r>
    </w:p>
    <w:p>
      <w:pPr>
        <w:framePr w:w="840" w:hRule="auto" w:wrap="none" w:vAnchor="page" w:hAnchor="page" w:x="8034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Типични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за видот</w:t>
      </w:r>
    </w:p>
    <w:p>
      <w:pPr>
        <w:framePr w:w="446" w:hRule="auto" w:wrap="none" w:vAnchor="page" w:hAnchor="page" w:x="8034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8034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424" w:hRule="auto" w:wrap="none" w:vAnchor="page" w:hAnchor="page" w:x="9694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Foreign tis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sue or mould</w:t>
      </w:r>
    </w:p>
    <w:p>
      <w:pPr>
        <w:framePr w:w="1172" w:hRule="auto" w:wrap="none" w:vAnchor="page" w:hAnchor="page" w:x="9694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 ткиво / мувла</w:t>
      </w:r>
    </w:p>
    <w:p>
      <w:pPr>
        <w:framePr w:w="465" w:hRule="auto" w:wrap="none" w:vAnchor="page" w:hAnchor="page" w:x="9838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Detected</w:t>
      </w:r>
    </w:p>
    <w:p>
      <w:pPr>
        <w:framePr w:w="631" w:hRule="auto" w:wrap="none" w:vAnchor="page" w:hAnchor="page" w:x="9838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ано</w:t>
      </w:r>
    </w:p>
    <w:p>
      <w:pPr>
        <w:framePr w:w="739" w:hRule="auto" w:wrap="none" w:vAnchor="page" w:hAnchor="page" w:x="9838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dete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cted</w:t>
      </w:r>
    </w:p>
    <w:p>
      <w:pPr>
        <w:framePr w:w="837" w:hRule="auto" w:wrap="none" w:vAnchor="page" w:hAnchor="page" w:x="9838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де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тектирано</w:t>
      </w:r>
    </w:p>
    <w:p>
      <w:pPr>
        <w:framePr w:w="1378" w:hRule="auto" w:wrap="none" w:vAnchor="page" w:hAnchor="page" w:x="673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Stems &amp; st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alks &gt; 3 mm </w:t>
      </w:r>
    </w:p>
    <w:p>
      <w:pPr>
        <w:framePr w:w="822" w:hRule="auto" w:wrap="none" w:vAnchor="page" w:hAnchor="page" w:x="2011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тебла &gt; 3 mm</w:t>
      </w:r>
    </w:p>
    <w:p>
      <w:pPr>
        <w:framePr w:w="594" w:hRule="auto" w:wrap="none" w:vAnchor="page" w:hAnchor="page" w:x="817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1941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1941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3066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3066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858" w:hRule="auto" w:wrap="none" w:vAnchor="page" w:hAnchor="page" w:x="4301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Leaves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&gt; 1 cm </w:t>
      </w:r>
    </w:p>
    <w:p>
      <w:pPr>
        <w:framePr w:w="675" w:hRule="auto" w:wrap="none" w:vAnchor="page" w:hAnchor="page" w:x="5119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ја &gt; 1 cm</w:t>
      </w:r>
    </w:p>
    <w:p>
      <w:pPr>
        <w:framePr w:w="594" w:hRule="auto" w:wrap="none" w:vAnchor="page" w:hAnchor="page" w:x="4445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5569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5569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6694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6694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1507" w:hRule="auto" w:wrap="none" w:vAnchor="page" w:hAnchor="page" w:x="7930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Seeds — who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le &amp; broken </w:t>
      </w:r>
    </w:p>
    <w:p>
      <w:pPr>
        <w:framePr w:w="508" w:hRule="auto" w:wrap="none" w:vAnchor="page" w:hAnchor="page" w:x="9397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Семен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8073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073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17" w:hRule="auto" w:wrap="none" w:vAnchor="page" w:hAnchor="page" w:x="9198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Immature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680" w:hRule="auto" w:wrap="none" w:vAnchor="page" w:hAnchor="page" w:x="9198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нез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рели</w:t>
      </w:r>
    </w:p>
    <w:p>
      <w:pPr>
        <w:framePr w:w="742" w:hRule="auto" w:wrap="none" w:vAnchor="page" w:hAnchor="page" w:x="10322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Mature pr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esent</w:t>
      </w:r>
    </w:p>
    <w:p>
      <w:pPr>
        <w:framePr w:w="765" w:hRule="auto" w:wrap="none" w:vAnchor="page" w:hAnchor="page" w:x="10322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Зрели 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исутни</w:t>
      </w:r>
    </w:p>
    <w:p>
      <w:pPr>
        <w:framePr w:w="1487" w:hRule="auto" w:wrap="none" w:vAnchor="page" w:hAnchor="page" w:x="673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Mineral — 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oil, sand, grit </w:t>
      </w:r>
    </w:p>
    <w:p>
      <w:pPr>
        <w:framePr w:w="666" w:hRule="auto" w:wrap="none" w:vAnchor="page" w:hAnchor="page" w:x="2120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Минера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лни</w:t>
      </w:r>
    </w:p>
    <w:p>
      <w:pPr>
        <w:framePr w:w="594" w:hRule="auto" w:wrap="none" w:vAnchor="page" w:hAnchor="page" w:x="817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807" w:hRule="auto" w:wrap="none" w:vAnchor="page" w:hAnchor="page" w:x="1941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Dust, brus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hes off</w:t>
      </w:r>
    </w:p>
    <w:p>
      <w:pPr>
        <w:framePr w:w="477" w:hRule="auto" w:wrap="none" w:vAnchor="page" w:hAnchor="page" w:x="1941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ашина</w:t>
      </w:r>
    </w:p>
    <w:p>
      <w:pPr>
        <w:framePr w:w="472" w:hRule="auto" w:wrap="none" w:vAnchor="page" w:hAnchor="page" w:x="3066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Adherent</w:t>
      </w:r>
    </w:p>
    <w:p>
      <w:pPr>
        <w:framePr w:w="482" w:hRule="auto" w:wrap="none" w:vAnchor="page" w:hAnchor="page" w:x="3066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Залепени</w:t>
      </w:r>
    </w:p>
    <w:p>
      <w:pPr>
        <w:framePr w:w="1430" w:hRule="auto" w:wrap="none" w:vAnchor="page" w:hAnchor="page" w:x="4301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Animal — in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sects, parts </w:t>
      </w:r>
    </w:p>
    <w:p>
      <w:pPr>
        <w:framePr w:w="703" w:hRule="auto" w:wrap="none" w:vAnchor="page" w:hAnchor="page" w:x="5691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Животинс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4445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58" w:hRule="auto" w:wrap="none" w:vAnchor="page" w:hAnchor="page" w:x="5569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803" w:hRule="auto" w:wrap="none" w:vAnchor="page" w:hAnchor="page" w:x="5569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фрагм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енти</w:t>
      </w:r>
    </w:p>
    <w:p>
      <w:pPr>
        <w:framePr w:w="842" w:hRule="auto" w:wrap="none" w:vAnchor="page" w:hAnchor="page" w:x="6694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Whole orga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nisms</w:t>
      </w:r>
    </w:p>
    <w:p>
      <w:pPr>
        <w:framePr w:w="274" w:hRule="auto" w:wrap="none" w:vAnchor="page" w:hAnchor="page" w:x="6694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Це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ли</w:t>
      </w:r>
    </w:p>
    <w:p>
      <w:pPr>
        <w:framePr w:w="1456" w:hRule="auto" w:wrap="none" w:vAnchor="page" w:hAnchor="page" w:x="7930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Mould or di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scolouration </w:t>
      </w:r>
    </w:p>
    <w:p>
      <w:pPr>
        <w:framePr w:w="1004" w:hRule="auto" w:wrap="none" w:vAnchor="page" w:hAnchor="page" w:x="9345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Мувл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 / дисколор.</w:t>
      </w:r>
    </w:p>
    <w:p>
      <w:pPr>
        <w:framePr w:w="750" w:hRule="auto" w:wrap="none" w:vAnchor="page" w:hAnchor="page" w:x="8073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obse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rved</w:t>
      </w:r>
    </w:p>
    <w:p>
      <w:pPr>
        <w:framePr w:w="820" w:hRule="auto" w:wrap="none" w:vAnchor="page" w:hAnchor="page" w:x="8073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заб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ележана</w:t>
      </w:r>
    </w:p>
    <w:p>
      <w:pPr>
        <w:framePr w:w="703" w:hRule="auto" w:wrap="none" w:vAnchor="page" w:hAnchor="page" w:x="9198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ration</w:t>
      </w:r>
    </w:p>
    <w:p>
      <w:pPr>
        <w:framePr w:w="504" w:hRule="auto" w:wrap="none" w:vAnchor="page" w:hAnchor="page" w:x="9198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Дискол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ор.</w:t>
      </w:r>
    </w:p>
    <w:p>
      <w:pPr>
        <w:framePr w:w="742" w:hRule="auto" w:wrap="none" w:vAnchor="page" w:hAnchor="page" w:x="10322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Mycelium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susp.</w:t>
      </w:r>
    </w:p>
    <w:p>
      <w:pPr>
        <w:framePr w:w="735" w:hRule="auto" w:wrap="none" w:vAnchor="page" w:hAnchor="page" w:x="10322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Сомнеж 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ицел.</w:t>
      </w:r>
    </w:p>
    <w:p>
      <w:pPr>
        <w:framePr w:w="265" w:hRule="auto" w:wrap="none" w:vAnchor="page" w:hAnchor="page" w:x="574" w:y="11627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04</w:t>
      </w:r>
    </w:p>
    <w:p>
      <w:pPr>
        <w:framePr w:w="4324" w:hRule="auto" w:wrap="none" w:vAnchor="page" w:hAnchor="page" w:x="1026" w:y="11643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RESUL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TS, ACCEPTANCE CRITERIA &amp; DISPOSITION</w:t>
      </w:r>
    </w:p>
    <w:p>
      <w:pPr>
        <w:framePr w:w="112" w:hRule="auto" w:wrap="none" w:vAnchor="page" w:hAnchor="page" w:x="5478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2555" w:hRule="auto" w:wrap="none" w:vAnchor="page" w:hAnchor="page" w:x="5556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 xml:space="preserve">РЕЗУЛТАТИ, КРИТЕРИУМИ 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И ОДЛУКА</w:t>
      </w:r>
    </w:p>
    <w:p>
      <w:pPr>
        <w:framePr w:w="2952" w:hRule="auto" w:wrap="none" w:vAnchor="page" w:hAnchor="page" w:x="574" w:y="1598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4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662" w:hRule="auto" w:wrap="none" w:vAnchor="page" w:hAnchor="page" w:x="574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MK GMP Certified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 xml:space="preserve"> Facility</w:t>
      </w:r>
    </w:p>
    <w:p>
      <w:pPr>
        <w:framePr w:w="253" w:hRule="auto" w:wrap="none" w:vAnchor="page" w:hAnchor="page" w:x="566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1 </w:t>
      </w:r>
    </w:p>
    <w:p>
      <w:pPr>
        <w:framePr w:w="139" w:hRule="auto" w:wrap="none" w:vAnchor="page" w:hAnchor="page" w:x="5894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B9C4D0"/>
          <w:kern w:val="0"/>
          <w:sz w:val="16"/>
          <w:szCs w:val="16"/>
        </w:rPr>
        <w:t>|</w:t>
      </w:r>
    </w:p>
    <w:p>
      <w:pPr>
        <w:framePr w:w="253" w:hRule="auto" w:wrap="none" w:vAnchor="page" w:hAnchor="page" w:x="600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 1</w:t>
      </w:r>
    </w:p>
    <w:p>
      <w:pPr>
        <w:framePr w:w="1457" w:hRule="auto" w:wrap="none" w:vAnchor="page" w:hAnchor="page" w:x="9905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 xml:space="preserve">QCSOP 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011 v.02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C8A78DA1-FE7F-4C1F-A0C2-7604B0D4E637}"/>
    <w:embedItalic r:id="rIdFont2" w:fontKey="{F6A4CB7A-3A1E-4BDB-98B7-9BAE4B6A9A86}"/>
    <w:embedBold r:id="rIdFont3" w:fontKey="{9070C67B-F63B-4441-B732-21589D22C398}"/>
  </w:font>
  <w:font w:name="Montserrat ExtraBold">
    <w:charset w:val="00"/>
    <w:family w:val="auto"/>
    <w:pitch w:val="variable"/>
    <w:embedRegular r:id="rIdFont4" w:fontKey="{2534F425-6A05-4B91-B814-C60BACE35BB6}"/>
  </w:font>
  <w:font w:name="Montserrat Medium">
    <w:charset w:val="00"/>
    <w:family w:val="auto"/>
    <w:pitch w:val="variable"/>
    <w:embedRegular r:id="rIdFont5" w:fontKey="{7920D4BC-094A-486B-9CAF-67EE5ACFF727}"/>
    <w:embedItalic r:id="rIdFont6" w:fontKey="{E945DE62-2F48-4585-97CD-A79EADF28621}"/>
  </w:font>
  <w:font w:name="Montserrat SemiBold">
    <w:charset w:val="00"/>
    <w:family w:val="auto"/>
    <w:pitch w:val="variable"/>
    <w:embedRegular r:id="rIdFont7" w:fontKey="{153BE1CE-3300-4696-AC75-CA2EB5EBEEC9}"/>
    <w:embedItalic r:id="rIdFont8" w:fontKey="{91C4C3F8-AC54-423D-8B83-039A20EFA47F}"/>
  </w:font>
  <w:font w:name="Orbitron">
    <w:charset w:val="00"/>
    <w:family w:val="auto"/>
    <w:pitch w:val="variable"/>
    <w:embedBold r:id="rIdFont9" w:fontKey="{B27F7BD7-38B6-4887-9FA8-C899B211F4CE}"/>
  </w:font>
  <w:font w:name="Orbitron Black">
    <w:charset w:val="00"/>
    <w:family w:val="auto"/>
    <w:pitch w:val="variable"/>
    <w:embedRegular r:id="rIdFont10" w:fontKey="{F946B54D-8260-4CB8-9CD5-694823F0C569}"/>
  </w:font>
  <w:font w:name="Orbitron ExtraBold">
    <w:charset w:val="00"/>
    <w:family w:val="auto"/>
    <w:pitch w:val="variable"/>
    <w:embedRegular r:id="rIdFont11" w:fontKey="{6A0C4FE7-9647-441E-9727-C415679D40A4}"/>
  </w:font>
  <w:font w:name="Orbitron Medium">
    <w:charset w:val="00"/>
    <w:family w:val="auto"/>
    <w:pitch w:val="variable"/>
    <w:embedRegular r:id="rIdFont12" w:fontKey="{40390F6E-AC66-465A-86A5-C426C8EAB647}"/>
  </w:font>
  <w:font w:name="Roboto Mono">
    <w:charset w:val="00"/>
    <w:family w:val="auto"/>
    <w:pitch w:val="variable"/>
    <w:embedRegular r:id="rIdFont13" w:fontKey="{CAA746F4-795F-4A66-ADC3-1C67D5A88CAE}"/>
    <w:embedBold r:id="rIdFont14" w:fontKey="{0B770536-8A00-4344-B209-8DDBB1BCB279}"/>
  </w:font>
  <w:font w:name="Roboto Mono Medium">
    <w:charset w:val="00"/>
    <w:family w:val="auto"/>
    <w:pitch w:val="variable"/>
    <w:embedRegular r:id="rIdFont15" w:fontKey="{22256D2E-B891-49D4-815C-31319E6FF531}"/>
  </w:font>
  <w:font w:name="Roboto Mono SemiBold">
    <w:charset w:val="00"/>
    <w:family w:val="auto"/>
    <w:pitch w:val="variable"/>
    <w:embedRegular r:id="rIdFont16" w:fontKey="{1781221C-23A7-4E98-B8D5-8CC5EE9C6EFD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