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3" w:hRule="auto" w:wrap="none" w:vAnchor="page" w:hAnchor="page" w:x="970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CoA-PP_26-034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P050322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GP082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26.12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26.12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V_v.01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97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4FD8C84-230A-4BAE-B7E9-AA2E5A49455F}"/>
    <w:embedItalic r:id="rIdFont2" w:fontKey="{52E1B5C3-C901-4DE4-90A8-260E5D7BFD2D}"/>
    <w:embedBold r:id="rIdFont3" w:fontKey="{0D66FE62-B68B-49CD-B8CF-842B8A0E053E}"/>
  </w:font>
  <w:font w:name="Montserrat ExtraBold">
    <w:charset w:val="00"/>
    <w:family w:val="auto"/>
    <w:pitch w:val="variable"/>
    <w:embedRegular r:id="rIdFont4" w:fontKey="{405622BC-A2FC-41E1-BDD5-49E2E17129C9}"/>
  </w:font>
  <w:font w:name="Montserrat Medium">
    <w:charset w:val="00"/>
    <w:family w:val="auto"/>
    <w:pitch w:val="variable"/>
    <w:embedRegular r:id="rIdFont5" w:fontKey="{80BC67A7-E597-4E91-884F-28A07E7A128D}"/>
    <w:embedItalic r:id="rIdFont6" w:fontKey="{C31D0662-A063-490B-B02F-7B76228E5D61}"/>
  </w:font>
  <w:font w:name="Montserrat SemiBold">
    <w:charset w:val="00"/>
    <w:family w:val="auto"/>
    <w:pitch w:val="variable"/>
    <w:embedRegular r:id="rIdFont7" w:fontKey="{084CE8D3-5B37-434B-BCE9-8AA94C8AA00F}"/>
    <w:embedItalic r:id="rIdFont8" w:fontKey="{DE28EC89-D688-4567-8CE2-018FCC2112CB}"/>
  </w:font>
  <w:font w:name="Orbitron">
    <w:charset w:val="00"/>
    <w:family w:val="auto"/>
    <w:pitch w:val="variable"/>
    <w:embedBold r:id="rIdFont9" w:fontKey="{72C126D1-FF9D-45DD-88C8-F05E68235ED2}"/>
  </w:font>
  <w:font w:name="Orbitron Black">
    <w:charset w:val="00"/>
    <w:family w:val="auto"/>
    <w:pitch w:val="variable"/>
    <w:embedRegular r:id="rIdFont10" w:fontKey="{4F8240A3-24A6-4AD7-9069-42952BA775BF}"/>
  </w:font>
  <w:font w:name="Orbitron ExtraBold">
    <w:charset w:val="00"/>
    <w:family w:val="auto"/>
    <w:pitch w:val="variable"/>
    <w:embedRegular r:id="rIdFont11" w:fontKey="{C6129DAC-C6A2-4594-B787-C13170569044}"/>
  </w:font>
  <w:font w:name="Orbitron Medium">
    <w:charset w:val="00"/>
    <w:family w:val="auto"/>
    <w:pitch w:val="variable"/>
    <w:embedRegular r:id="rIdFont12" w:fontKey="{31B4199B-411A-44E9-B894-C3CF4A298AB5}"/>
  </w:font>
  <w:font w:name="Roboto Mono">
    <w:charset w:val="00"/>
    <w:family w:val="auto"/>
    <w:pitch w:val="variable"/>
    <w:embedRegular r:id="rIdFont13" w:fontKey="{F2648E15-6596-4010-9380-57AFFDCF33D2}"/>
    <w:embedBold r:id="rIdFont14" w:fontKey="{0AE37B4B-FF95-4003-B2D5-8168D700A33C}"/>
  </w:font>
  <w:font w:name="Roboto Mono Medium">
    <w:charset w:val="00"/>
    <w:family w:val="auto"/>
    <w:pitch w:val="variable"/>
    <w:embedRegular r:id="rIdFont15" w:fontKey="{4772A78F-0395-4C8A-A92D-2DFE8AD6F8C8}"/>
  </w:font>
  <w:font w:name="Roboto Mono SemiBold">
    <w:charset w:val="00"/>
    <w:family w:val="auto"/>
    <w:pitch w:val="variable"/>
    <w:embedRegular r:id="rIdFont16" w:fontKey="{1628840E-9B54-4327-B008-B37351B2C94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