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52" w:hRule="auto" w:wrap="none" w:vAnchor="page" w:hAnchor="page" w:x="9713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CoA-PP_26-037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P060032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42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032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93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CJ082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501/2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29.01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29.01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QCSP_001_CJ-I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V_v.01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66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029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A5C3DFC-730B-4DF4-A70D-C3ACE74E3A3F}"/>
    <w:embedItalic r:id="rIdFont2" w:fontKey="{A4A32C62-CFA5-4C0A-9712-FD54F9D3AA8D}"/>
    <w:embedBold r:id="rIdFont3" w:fontKey="{E71E57BE-EA18-4AF3-8D88-41870D64F225}"/>
  </w:font>
  <w:font w:name="Montserrat ExtraBold">
    <w:charset w:val="00"/>
    <w:family w:val="auto"/>
    <w:pitch w:val="variable"/>
    <w:embedRegular r:id="rIdFont4" w:fontKey="{2190EDEF-3BF6-44E9-89AB-C81DE1CCDD66}"/>
  </w:font>
  <w:font w:name="Montserrat Medium">
    <w:charset w:val="00"/>
    <w:family w:val="auto"/>
    <w:pitch w:val="variable"/>
    <w:embedRegular r:id="rIdFont5" w:fontKey="{C02F2D06-8692-41DA-A5AA-CD9DCE52425A}"/>
    <w:embedItalic r:id="rIdFont6" w:fontKey="{B00D5E06-EC25-49FC-8B45-EDAA683D2707}"/>
  </w:font>
  <w:font w:name="Montserrat SemiBold">
    <w:charset w:val="00"/>
    <w:family w:val="auto"/>
    <w:pitch w:val="variable"/>
    <w:embedRegular r:id="rIdFont7" w:fontKey="{F99D7679-0E1A-4232-A5A3-3B190127D14E}"/>
    <w:embedItalic r:id="rIdFont8" w:fontKey="{123F31A5-768E-4C7F-AA90-131B9B1EB464}"/>
  </w:font>
  <w:font w:name="Orbitron">
    <w:charset w:val="00"/>
    <w:family w:val="auto"/>
    <w:pitch w:val="variable"/>
    <w:embedBold r:id="rIdFont9" w:fontKey="{CBCFC556-19A9-4D9A-995B-62D3716507B4}"/>
  </w:font>
  <w:font w:name="Orbitron Black">
    <w:charset w:val="00"/>
    <w:family w:val="auto"/>
    <w:pitch w:val="variable"/>
    <w:embedRegular r:id="rIdFont10" w:fontKey="{03A9D738-3EE0-4E65-8F28-217C73F7936D}"/>
  </w:font>
  <w:font w:name="Orbitron ExtraBold">
    <w:charset w:val="00"/>
    <w:family w:val="auto"/>
    <w:pitch w:val="variable"/>
    <w:embedRegular r:id="rIdFont11" w:fontKey="{4E51978B-005F-4785-90F7-3FA9FD399654}"/>
  </w:font>
  <w:font w:name="Orbitron Medium">
    <w:charset w:val="00"/>
    <w:family w:val="auto"/>
    <w:pitch w:val="variable"/>
    <w:embedRegular r:id="rIdFont12" w:fontKey="{7A1FA2EE-25E8-407A-ABA2-43BD9657731C}"/>
  </w:font>
  <w:font w:name="Roboto Mono">
    <w:charset w:val="00"/>
    <w:family w:val="auto"/>
    <w:pitch w:val="variable"/>
    <w:embedRegular r:id="rIdFont13" w:fontKey="{C3BCE344-BCC4-4CA3-8C16-BCC56E8C8126}"/>
    <w:embedBold r:id="rIdFont14" w:fontKey="{43546E3A-5491-474A-AB9F-B69A0E3C7710}"/>
  </w:font>
  <w:font w:name="Roboto Mono Medium">
    <w:charset w:val="00"/>
    <w:family w:val="auto"/>
    <w:pitch w:val="variable"/>
    <w:embedRegular r:id="rIdFont15" w:fontKey="{0E463F8E-25A4-4E33-8A1A-73D453E23611}"/>
  </w:font>
  <w:font w:name="Roboto Mono SemiBold">
    <w:charset w:val="00"/>
    <w:family w:val="auto"/>
    <w:pitch w:val="variable"/>
    <w:embedRegular r:id="rIdFont16" w:fontKey="{53717372-4AF5-4DFD-9430-4C460A6833B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