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3" w:hRule="auto" w:wrap="none" w:vAnchor="page" w:hAnchor="page" w:x="970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CoA-PP_26-043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GP092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D68D170-1889-4A0D-ACF0-450CA88BE6B2}"/>
    <w:embedItalic r:id="rIdFont2" w:fontKey="{4FAFCF39-CE65-4CA2-9A24-E9C0AA95895F}"/>
    <w:embedBold r:id="rIdFont3" w:fontKey="{7F01922B-E121-4D4B-8168-C3F8BA7E02CC}"/>
  </w:font>
  <w:font w:name="Montserrat ExtraBold">
    <w:charset w:val="00"/>
    <w:family w:val="auto"/>
    <w:pitch w:val="variable"/>
    <w:embedRegular r:id="rIdFont4" w:fontKey="{B1C55A34-238F-4576-A609-549D89CE48ED}"/>
  </w:font>
  <w:font w:name="Montserrat Medium">
    <w:charset w:val="00"/>
    <w:family w:val="auto"/>
    <w:pitch w:val="variable"/>
    <w:embedRegular r:id="rIdFont5" w:fontKey="{1CACCC2B-3BFB-476A-9301-E479C55E5D7E}"/>
    <w:embedItalic r:id="rIdFont6" w:fontKey="{3B752738-37D7-43FF-8DD9-A43003A2E11A}"/>
  </w:font>
  <w:font w:name="Montserrat SemiBold">
    <w:charset w:val="00"/>
    <w:family w:val="auto"/>
    <w:pitch w:val="variable"/>
    <w:embedRegular r:id="rIdFont7" w:fontKey="{97EE31A0-8BED-446C-9AA4-E6C8B8AD2CCB}"/>
    <w:embedItalic r:id="rIdFont8" w:fontKey="{CFA4BE46-1B0C-4A6F-95F7-D2EB429C460A}"/>
  </w:font>
  <w:font w:name="Orbitron">
    <w:charset w:val="00"/>
    <w:family w:val="auto"/>
    <w:pitch w:val="variable"/>
    <w:embedBold r:id="rIdFont9" w:fontKey="{83C7FD3B-ACD6-42F5-8CE4-B8BCF54F2DBD}"/>
  </w:font>
  <w:font w:name="Orbitron Black">
    <w:charset w:val="00"/>
    <w:family w:val="auto"/>
    <w:pitch w:val="variable"/>
    <w:embedRegular r:id="rIdFont10" w:fontKey="{731D78CD-03E5-415A-A528-94C37453FCF1}"/>
  </w:font>
  <w:font w:name="Orbitron ExtraBold">
    <w:charset w:val="00"/>
    <w:family w:val="auto"/>
    <w:pitch w:val="variable"/>
    <w:embedRegular r:id="rIdFont11" w:fontKey="{F972D7AA-C9CA-46B9-8990-6A7AB2EA8CFE}"/>
  </w:font>
  <w:font w:name="Orbitron Medium">
    <w:charset w:val="00"/>
    <w:family w:val="auto"/>
    <w:pitch w:val="variable"/>
    <w:embedRegular r:id="rIdFont12" w:fontKey="{B767F682-190E-4BDA-BBF2-46EA195FF455}"/>
  </w:font>
  <w:font w:name="Roboto Mono">
    <w:charset w:val="00"/>
    <w:family w:val="auto"/>
    <w:pitch w:val="variable"/>
    <w:embedRegular r:id="rIdFont13" w:fontKey="{7868963B-D835-430F-95BB-5F821C836F74}"/>
    <w:embedBold r:id="rIdFont14" w:fontKey="{4E45D758-ECC1-4E7F-A5A1-3D3452E7805A}"/>
  </w:font>
  <w:font w:name="Roboto Mono Medium">
    <w:charset w:val="00"/>
    <w:family w:val="auto"/>
    <w:pitch w:val="variable"/>
    <w:embedRegular r:id="rIdFont15" w:fontKey="{ED77FCF4-4E5D-402D-A700-570053E42AF6}"/>
  </w:font>
  <w:font w:name="Roboto Mono SemiBold">
    <w:charset w:val="00"/>
    <w:family w:val="auto"/>
    <w:pitch w:val="variable"/>
    <w:embedRegular r:id="rIdFont16" w:fontKey="{4C823999-3846-4B30-9BAD-D64D11DE3CB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