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64" w:hRule="auto" w:wrap="none" w:vAnchor="page" w:hAnchor="page" w:x="9700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CoA-PP_26-048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P060142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4311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GRAPES 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ND CREAM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25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1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142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84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GRC10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23.02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23.02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1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997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Green, purpl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, лилеви</w:t>
      </w:r>
    </w:p>
    <w:p>
      <w:pPr>
        <w:framePr w:w="860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222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Deep green–brow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а–кафеава</w:t>
      </w:r>
    </w:p>
    <w:p>
      <w:pPr>
        <w:framePr w:w="1079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0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928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832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994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495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817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738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AE705E76-B250-401A-8D64-32AD32D072A6}"/>
    <w:embedItalic r:id="rIdFont2" w:fontKey="{E11C0864-0D61-479C-9D7B-37354B3A87D0}"/>
    <w:embedBold r:id="rIdFont3" w:fontKey="{A8788439-D3CB-448A-A1D7-BE6A064636B4}"/>
  </w:font>
  <w:font w:name="Montserrat ExtraBold">
    <w:charset w:val="00"/>
    <w:family w:val="auto"/>
    <w:pitch w:val="variable"/>
    <w:embedRegular r:id="rIdFont4" w:fontKey="{E101E76C-94A7-41DA-BE2D-57526855B1A9}"/>
  </w:font>
  <w:font w:name="Montserrat Medium">
    <w:charset w:val="00"/>
    <w:family w:val="auto"/>
    <w:pitch w:val="variable"/>
    <w:embedRegular r:id="rIdFont5" w:fontKey="{C59457BB-DB4F-46B3-850C-6F385B5AAD44}"/>
    <w:embedItalic r:id="rIdFont6" w:fontKey="{DE3D5DE9-4B46-44DB-90FA-003D839D6E88}"/>
  </w:font>
  <w:font w:name="Montserrat SemiBold">
    <w:charset w:val="00"/>
    <w:family w:val="auto"/>
    <w:pitch w:val="variable"/>
    <w:embedRegular r:id="rIdFont7" w:fontKey="{42D3F879-4D24-43AA-B5E4-072470CAC7A6}"/>
    <w:embedItalic r:id="rIdFont8" w:fontKey="{4EBC9CAB-0A5A-4EDB-B915-DEE1B269DBDD}"/>
  </w:font>
  <w:font w:name="Orbitron">
    <w:charset w:val="00"/>
    <w:family w:val="auto"/>
    <w:pitch w:val="variable"/>
    <w:embedBold r:id="rIdFont9" w:fontKey="{71FF87BC-F85F-4B12-8752-5AB119B3400D}"/>
  </w:font>
  <w:font w:name="Orbitron Black">
    <w:charset w:val="00"/>
    <w:family w:val="auto"/>
    <w:pitch w:val="variable"/>
    <w:embedRegular r:id="rIdFont10" w:fontKey="{C1420C69-C6C0-432A-986D-780C4CCB9308}"/>
  </w:font>
  <w:font w:name="Orbitron ExtraBold">
    <w:charset w:val="00"/>
    <w:family w:val="auto"/>
    <w:pitch w:val="variable"/>
    <w:embedRegular r:id="rIdFont11" w:fontKey="{36F067A3-AB92-4CDE-A163-877214505E13}"/>
  </w:font>
  <w:font w:name="Orbitron Medium">
    <w:charset w:val="00"/>
    <w:family w:val="auto"/>
    <w:pitch w:val="variable"/>
    <w:embedRegular r:id="rIdFont12" w:fontKey="{76DE0B1F-0365-48D1-B18D-EBFE1A17CBC1}"/>
  </w:font>
  <w:font w:name="Roboto Mono">
    <w:charset w:val="00"/>
    <w:family w:val="auto"/>
    <w:pitch w:val="variable"/>
    <w:embedRegular r:id="rIdFont13" w:fontKey="{7C0D63AA-7E59-40CA-8786-55DC2586CB55}"/>
    <w:embedBold r:id="rIdFont14" w:fontKey="{146C337B-41E5-4EEE-AA40-F491B1B80AD1}"/>
  </w:font>
  <w:font w:name="Roboto Mono Medium">
    <w:charset w:val="00"/>
    <w:family w:val="auto"/>
    <w:pitch w:val="variable"/>
    <w:embedRegular r:id="rIdFont15" w:fontKey="{625FCC86-AC7D-4B09-A803-D227E5D0D613}"/>
  </w:font>
  <w:font w:name="Roboto Mono SemiBold">
    <w:charset w:val="00"/>
    <w:family w:val="auto"/>
    <w:pitch w:val="variable"/>
    <w:embedRegular r:id="rIdFont16" w:fontKey="{C282B6B9-338E-4D37-830F-91BDC1A005A3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