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8" w:hRule="auto" w:wrap="none" w:vAnchor="page" w:hAnchor="page" w:x="9686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CoA-PP_26-060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P060262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266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JOKE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RZ 31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262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J3112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966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94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60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2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6138F24-6F05-4843-8E25-B46DD94E6FAF}"/>
    <w:embedItalic r:id="rIdFont2" w:fontKey="{627D2847-77E7-453A-84C4-65006CA3444B}"/>
    <w:embedBold r:id="rIdFont3" w:fontKey="{3C2545A5-33A4-4CEA-BA40-F96317E26D8F}"/>
  </w:font>
  <w:font w:name="Montserrat ExtraBold">
    <w:charset w:val="00"/>
    <w:family w:val="auto"/>
    <w:pitch w:val="variable"/>
    <w:embedRegular r:id="rIdFont4" w:fontKey="{7EF24085-086C-4A84-AE4A-F4B16BB0EF43}"/>
  </w:font>
  <w:font w:name="Montserrat Medium">
    <w:charset w:val="00"/>
    <w:family w:val="auto"/>
    <w:pitch w:val="variable"/>
    <w:embedRegular r:id="rIdFont5" w:fontKey="{B1DB7EEC-BC41-442E-9DD6-A35B015DCB1C}"/>
    <w:embedItalic r:id="rIdFont6" w:fontKey="{E55DF679-4BD7-4B23-82DA-13E5646D0E44}"/>
  </w:font>
  <w:font w:name="Montserrat SemiBold">
    <w:charset w:val="00"/>
    <w:family w:val="auto"/>
    <w:pitch w:val="variable"/>
    <w:embedRegular r:id="rIdFont7" w:fontKey="{62BC62E0-120D-43CC-AA4F-1CEC45734249}"/>
    <w:embedItalic r:id="rIdFont8" w:fontKey="{6C0DC555-D669-41C9-9DD0-EBB34BADDB54}"/>
  </w:font>
  <w:font w:name="Orbitron">
    <w:charset w:val="00"/>
    <w:family w:val="auto"/>
    <w:pitch w:val="variable"/>
    <w:embedBold r:id="rIdFont9" w:fontKey="{FCDD1997-251F-48E9-995C-351208F243AD}"/>
  </w:font>
  <w:font w:name="Orbitron Black">
    <w:charset w:val="00"/>
    <w:family w:val="auto"/>
    <w:pitch w:val="variable"/>
    <w:embedRegular r:id="rIdFont10" w:fontKey="{F61AE6B7-43F8-4F68-9A9E-EF39A5080C75}"/>
  </w:font>
  <w:font w:name="Orbitron ExtraBold">
    <w:charset w:val="00"/>
    <w:family w:val="auto"/>
    <w:pitch w:val="variable"/>
    <w:embedRegular r:id="rIdFont11" w:fontKey="{788A0660-8090-4401-A9D6-EB9B0ED3454F}"/>
  </w:font>
  <w:font w:name="Orbitron Medium">
    <w:charset w:val="00"/>
    <w:family w:val="auto"/>
    <w:pitch w:val="variable"/>
    <w:embedRegular r:id="rIdFont12" w:fontKey="{AD7C9EF1-611B-4DC0-8490-6615511D7B1B}"/>
  </w:font>
  <w:font w:name="Roboto Mono">
    <w:charset w:val="00"/>
    <w:family w:val="auto"/>
    <w:pitch w:val="variable"/>
    <w:embedRegular r:id="rIdFont13" w:fontKey="{626372A2-A8AC-4784-84F1-96C983F09B81}"/>
    <w:embedBold r:id="rIdFont14" w:fontKey="{B178F60A-7EDB-4229-A4C1-17C0E12E36BE}"/>
  </w:font>
  <w:font w:name="Roboto Mono Medium">
    <w:charset w:val="00"/>
    <w:family w:val="auto"/>
    <w:pitch w:val="variable"/>
    <w:embedRegular r:id="rIdFont15" w:fontKey="{59301363-D8BE-4EE1-BA70-C439422D9316}"/>
  </w:font>
  <w:font w:name="Roboto Mono SemiBold">
    <w:charset w:val="00"/>
    <w:family w:val="auto"/>
    <w:pitch w:val="variable"/>
    <w:embedRegular r:id="rIdFont16" w:fontKey="{DDA0E786-60C0-446E-B054-E3EA7982ED3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