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2" w:hRule="auto" w:wrap="none" w:vAnchor="page" w:hAnchor="page" w:x="970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3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1D6B768-9662-460F-B8BC-95FDC125B6CF}"/>
    <w:embedItalic r:id="rIdFont2" w:fontKey="{3A229067-97EF-43BE-BC80-158022A0500A}"/>
    <w:embedBold r:id="rIdFont3" w:fontKey="{58EC5A9B-B960-4F86-8AC9-3E9A875A8CE4}"/>
  </w:font>
  <w:font w:name="Montserrat ExtraBold">
    <w:charset w:val="00"/>
    <w:family w:val="auto"/>
    <w:pitch w:val="variable"/>
    <w:embedRegular r:id="rIdFont4" w:fontKey="{E7214DDC-E689-4FE2-9B07-F6ADB1E30BC5}"/>
  </w:font>
  <w:font w:name="Montserrat Medium">
    <w:charset w:val="00"/>
    <w:family w:val="auto"/>
    <w:pitch w:val="variable"/>
    <w:embedRegular r:id="rIdFont5" w:fontKey="{DA314C93-F02B-48E7-A611-25C4A42ECB53}"/>
    <w:embedItalic r:id="rIdFont6" w:fontKey="{8BE4B495-CBD0-4D59-BB30-FE23F931CA7B}"/>
  </w:font>
  <w:font w:name="Montserrat SemiBold">
    <w:charset w:val="00"/>
    <w:family w:val="auto"/>
    <w:pitch w:val="variable"/>
    <w:embedRegular r:id="rIdFont7" w:fontKey="{488AE045-1653-4B60-973E-734C84A1D7B5}"/>
    <w:embedItalic r:id="rIdFont8" w:fontKey="{BA144CEA-C4B7-4D50-B792-168973CBF2C0}"/>
  </w:font>
  <w:font w:name="Orbitron">
    <w:charset w:val="00"/>
    <w:family w:val="auto"/>
    <w:pitch w:val="variable"/>
    <w:embedBold r:id="rIdFont9" w:fontKey="{F82B5C8E-25EB-492C-92D8-E46203DAE867}"/>
  </w:font>
  <w:font w:name="Orbitron Black">
    <w:charset w:val="00"/>
    <w:family w:val="auto"/>
    <w:pitch w:val="variable"/>
    <w:embedRegular r:id="rIdFont10" w:fontKey="{27E8EC56-7154-4502-9A05-11F57E5DB333}"/>
  </w:font>
  <w:font w:name="Orbitron ExtraBold">
    <w:charset w:val="00"/>
    <w:family w:val="auto"/>
    <w:pitch w:val="variable"/>
    <w:embedRegular r:id="rIdFont11" w:fontKey="{63264AF0-F44D-4FFE-A7DC-D1AA2152F911}"/>
  </w:font>
  <w:font w:name="Orbitron Medium">
    <w:charset w:val="00"/>
    <w:family w:val="auto"/>
    <w:pitch w:val="variable"/>
    <w:embedRegular r:id="rIdFont12" w:fontKey="{3BA7065E-887E-4BE5-9A63-8B3F757EC03D}"/>
  </w:font>
  <w:font w:name="Roboto Mono">
    <w:charset w:val="00"/>
    <w:family w:val="auto"/>
    <w:pitch w:val="variable"/>
    <w:embedRegular r:id="rIdFont13" w:fontKey="{A55B1FD9-E969-43BD-8395-451DB68D16DA}"/>
    <w:embedBold r:id="rIdFont14" w:fontKey="{6D24FA5C-098B-4609-BCA5-60585710F965}"/>
  </w:font>
  <w:font w:name="Roboto Mono Medium">
    <w:charset w:val="00"/>
    <w:family w:val="auto"/>
    <w:pitch w:val="variable"/>
    <w:embedRegular r:id="rIdFont15" w:fontKey="{A55A5DE6-D40B-4C62-89CB-B6FBE2D2760E}"/>
  </w:font>
  <w:font w:name="Roboto Mono SemiBold">
    <w:charset w:val="00"/>
    <w:family w:val="auto"/>
    <w:pitch w:val="variable"/>
    <w:embedRegular r:id="rIdFont16" w:fontKey="{F5A033FE-253C-495B-958E-AD7C45D421B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