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78" w:hRule="auto" w:wrap="none" w:vAnchor="page" w:hAnchor="page" w:x="9687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CoA-PP_26-065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P060312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3240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JELLY 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ONUTS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25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71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312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752" w:hRule="auto" w:wrap="none" w:vAnchor="page" w:hAnchor="page" w:x="5880" w:y="313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JD012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601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21.05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21.05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1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079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1250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860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966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92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994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608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817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738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495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86876234-30D7-48EB-B5EA-CA7604A03354}"/>
    <w:embedItalic r:id="rIdFont2" w:fontKey="{3C115B16-8335-424B-A54F-AB26C88F27D8}"/>
    <w:embedBold r:id="rIdFont3" w:fontKey="{D2A3B7D5-4185-46C4-9686-C7F27278B8BC}"/>
  </w:font>
  <w:font w:name="Montserrat ExtraBold">
    <w:charset w:val="00"/>
    <w:family w:val="auto"/>
    <w:pitch w:val="variable"/>
    <w:embedRegular r:id="rIdFont4" w:fontKey="{D4694548-0B50-4B77-AFD4-145D7F167775}"/>
  </w:font>
  <w:font w:name="Montserrat Medium">
    <w:charset w:val="00"/>
    <w:family w:val="auto"/>
    <w:pitch w:val="variable"/>
    <w:embedRegular r:id="rIdFont5" w:fontKey="{48068416-A05F-4453-968E-0B824FB30813}"/>
    <w:embedItalic r:id="rIdFont6" w:fontKey="{9B8FDF9B-69EE-4A39-B5B1-1FAA342142F3}"/>
  </w:font>
  <w:font w:name="Montserrat SemiBold">
    <w:charset w:val="00"/>
    <w:family w:val="auto"/>
    <w:pitch w:val="variable"/>
    <w:embedRegular r:id="rIdFont7" w:fontKey="{63FFFD95-91FE-4E7C-B47D-CEEA607100C1}"/>
    <w:embedItalic r:id="rIdFont8" w:fontKey="{2787EBCC-15DB-48AC-9484-165E0DE30078}"/>
  </w:font>
  <w:font w:name="Orbitron">
    <w:charset w:val="00"/>
    <w:family w:val="auto"/>
    <w:pitch w:val="variable"/>
    <w:embedBold r:id="rIdFont9" w:fontKey="{D85BB410-BCFC-46AB-8870-DDD1542542EF}"/>
  </w:font>
  <w:font w:name="Orbitron Black">
    <w:charset w:val="00"/>
    <w:family w:val="auto"/>
    <w:pitch w:val="variable"/>
    <w:embedRegular r:id="rIdFont10" w:fontKey="{9B83E2A1-D4B8-4935-B014-BF45F1209888}"/>
  </w:font>
  <w:font w:name="Orbitron ExtraBold">
    <w:charset w:val="00"/>
    <w:family w:val="auto"/>
    <w:pitch w:val="variable"/>
    <w:embedRegular r:id="rIdFont11" w:fontKey="{0073CDAA-D3B8-4B3F-B75F-2001755E6D08}"/>
  </w:font>
  <w:font w:name="Orbitron Medium">
    <w:charset w:val="00"/>
    <w:family w:val="auto"/>
    <w:pitch w:val="variable"/>
    <w:embedRegular r:id="rIdFont12" w:fontKey="{52258708-2A35-456D-8BEF-3CF0091A8AD6}"/>
  </w:font>
  <w:font w:name="Roboto Mono">
    <w:charset w:val="00"/>
    <w:family w:val="auto"/>
    <w:pitch w:val="variable"/>
    <w:embedRegular r:id="rIdFont13" w:fontKey="{25A414AF-5BD1-4C9A-B690-DDF950658BBF}"/>
    <w:embedBold r:id="rIdFont14" w:fontKey="{1E4FF5F1-7A2A-47D4-B13E-84EA8AADAD75}"/>
  </w:font>
  <w:font w:name="Roboto Mono Medium">
    <w:charset w:val="00"/>
    <w:family w:val="auto"/>
    <w:pitch w:val="variable"/>
    <w:embedRegular r:id="rIdFont15" w:fontKey="{2E68E87C-24CD-478F-A23D-3D5EDFFBDB56}"/>
  </w:font>
  <w:font w:name="Roboto Mono SemiBold">
    <w:charset w:val="00"/>
    <w:family w:val="auto"/>
    <w:pitch w:val="variable"/>
    <w:embedRegular r:id="rIdFont16" w:fontKey="{E686864D-539B-4F57-826F-5DFECB6F8CD3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