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7" w:hRule="auto" w:wrap="none" w:vAnchor="page" w:hAnchor="page" w:x="9687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270B72E-65F1-41C3-B4CC-AF4CF594AC97}"/>
    <w:embedItalic r:id="rIdFont2" w:fontKey="{1EC6768C-D5E3-4120-A727-F3FEB41B9CB0}"/>
    <w:embedBold r:id="rIdFont3" w:fontKey="{3884F6E6-FB7D-45F1-BC03-F89C0B36F096}"/>
  </w:font>
  <w:font w:name="Montserrat ExtraBold">
    <w:charset w:val="00"/>
    <w:family w:val="auto"/>
    <w:pitch w:val="variable"/>
    <w:embedRegular r:id="rIdFont4" w:fontKey="{95F8A3CE-2F88-4C21-91B0-E1612FDEEF31}"/>
  </w:font>
  <w:font w:name="Montserrat Medium">
    <w:charset w:val="00"/>
    <w:family w:val="auto"/>
    <w:pitch w:val="variable"/>
    <w:embedRegular r:id="rIdFont5" w:fontKey="{A918B9C8-F04F-4F57-AE6E-FDEF7118741D}"/>
    <w:embedItalic r:id="rIdFont6" w:fontKey="{D1F22412-BC5A-4025-8A76-115F2B77E1E6}"/>
  </w:font>
  <w:font w:name="Montserrat SemiBold">
    <w:charset w:val="00"/>
    <w:family w:val="auto"/>
    <w:pitch w:val="variable"/>
    <w:embedRegular r:id="rIdFont7" w:fontKey="{9230C33E-6371-45F6-A800-1F75982E333C}"/>
    <w:embedItalic r:id="rIdFont8" w:fontKey="{202196E9-13E1-4EDD-A4B3-35794B86614B}"/>
  </w:font>
  <w:font w:name="Orbitron">
    <w:charset w:val="00"/>
    <w:family w:val="auto"/>
    <w:pitch w:val="variable"/>
    <w:embedBold r:id="rIdFont9" w:fontKey="{E6D37AF9-F13F-48C5-8796-3E82AF7CF62C}"/>
  </w:font>
  <w:font w:name="Orbitron Black">
    <w:charset w:val="00"/>
    <w:family w:val="auto"/>
    <w:pitch w:val="variable"/>
    <w:embedRegular r:id="rIdFont10" w:fontKey="{C984A9A0-EA24-45B4-ADC9-13199BC02D28}"/>
  </w:font>
  <w:font w:name="Orbitron ExtraBold">
    <w:charset w:val="00"/>
    <w:family w:val="auto"/>
    <w:pitch w:val="variable"/>
    <w:embedRegular r:id="rIdFont11" w:fontKey="{E2FE2308-F726-4CE6-B990-B639F0E2C2FF}"/>
  </w:font>
  <w:font w:name="Orbitron Medium">
    <w:charset w:val="00"/>
    <w:family w:val="auto"/>
    <w:pitch w:val="variable"/>
    <w:embedRegular r:id="rIdFont12" w:fontKey="{5EE80819-4C72-4B92-8829-435F5AC0DB5C}"/>
  </w:font>
  <w:font w:name="Roboto Mono">
    <w:charset w:val="00"/>
    <w:family w:val="auto"/>
    <w:pitch w:val="variable"/>
    <w:embedRegular r:id="rIdFont13" w:fontKey="{F2E744D8-2F75-4743-8B33-9654D03B83CA}"/>
    <w:embedBold r:id="rIdFont14" w:fontKey="{1CAE8B92-3F4C-4929-9589-4A468D27FF2F}"/>
  </w:font>
  <w:font w:name="Roboto Mono Medium">
    <w:charset w:val="00"/>
    <w:family w:val="auto"/>
    <w:pitch w:val="variable"/>
    <w:embedRegular r:id="rIdFont15" w:fontKey="{AEC7B530-BD7F-414D-97D1-87DE8402993C}"/>
  </w:font>
  <w:font w:name="Roboto Mono SemiBold">
    <w:charset w:val="00"/>
    <w:family w:val="auto"/>
    <w:pitch w:val="variable"/>
    <w:embedRegular r:id="rIdFont16" w:fontKey="{6A455FD9-E7EF-49A2-A858-31EDA3FD833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