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6" w:hRule="auto" w:wrap="none" w:vAnchor="page" w:hAnchor="page" w:x="9739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CoA-PP_26-077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109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37FA999-A685-4708-94A4-3E11606D2585}"/>
    <w:embedItalic r:id="rIdFont2" w:fontKey="{042E7974-D667-430D-ADB1-2F67EE5F04D0}"/>
    <w:embedBold r:id="rIdFont3" w:fontKey="{A06188D7-110C-4840-91AF-2453938E26BC}"/>
  </w:font>
  <w:font w:name="Montserrat ExtraBold">
    <w:charset w:val="00"/>
    <w:family w:val="auto"/>
    <w:pitch w:val="variable"/>
    <w:embedRegular r:id="rIdFont4" w:fontKey="{5E04CE8C-AD86-4081-9490-15DF8769B853}"/>
  </w:font>
  <w:font w:name="Montserrat Medium">
    <w:charset w:val="00"/>
    <w:family w:val="auto"/>
    <w:pitch w:val="variable"/>
    <w:embedRegular r:id="rIdFont5" w:fontKey="{23BB2889-F53E-4668-9754-0817E33FC3FB}"/>
    <w:embedItalic r:id="rIdFont6" w:fontKey="{1C707EF3-E847-4922-92C6-505C3A8B1EEE}"/>
  </w:font>
  <w:font w:name="Montserrat SemiBold">
    <w:charset w:val="00"/>
    <w:family w:val="auto"/>
    <w:pitch w:val="variable"/>
    <w:embedRegular r:id="rIdFont7" w:fontKey="{2E63F0EE-AEF8-4238-BD65-E376398810D5}"/>
    <w:embedItalic r:id="rIdFont8" w:fontKey="{696B2EB1-1A3A-47B9-BA7A-60D45346B5FD}"/>
  </w:font>
  <w:font w:name="Orbitron">
    <w:charset w:val="00"/>
    <w:family w:val="auto"/>
    <w:pitch w:val="variable"/>
    <w:embedBold r:id="rIdFont9" w:fontKey="{7953CD10-EBF4-4DB8-B3A8-BB0C4EC6DBB3}"/>
  </w:font>
  <w:font w:name="Orbitron Black">
    <w:charset w:val="00"/>
    <w:family w:val="auto"/>
    <w:pitch w:val="variable"/>
    <w:embedRegular r:id="rIdFont10" w:fontKey="{8D68D5CF-E7E9-478A-BB90-FAE104FFFE0C}"/>
  </w:font>
  <w:font w:name="Orbitron ExtraBold">
    <w:charset w:val="00"/>
    <w:family w:val="auto"/>
    <w:pitch w:val="variable"/>
    <w:embedRegular r:id="rIdFont11" w:fontKey="{F1E99AA9-74A1-44BD-9DEE-F70C116F2FCA}"/>
  </w:font>
  <w:font w:name="Orbitron Medium">
    <w:charset w:val="00"/>
    <w:family w:val="auto"/>
    <w:pitch w:val="variable"/>
    <w:embedRegular r:id="rIdFont12" w:fontKey="{3AC7AEEB-681C-4CD8-8647-0F2F545A9549}"/>
  </w:font>
  <w:font w:name="Roboto Mono">
    <w:charset w:val="00"/>
    <w:family w:val="auto"/>
    <w:pitch w:val="variable"/>
    <w:embedRegular r:id="rIdFont13" w:fontKey="{74224DE3-2C2C-46C8-85A1-0158EF759C70}"/>
    <w:embedBold r:id="rIdFont14" w:fontKey="{1856600B-3786-47F9-8A24-A0185049E392}"/>
  </w:font>
  <w:font w:name="Roboto Mono Medium">
    <w:charset w:val="00"/>
    <w:family w:val="auto"/>
    <w:pitch w:val="variable"/>
    <w:embedRegular r:id="rIdFont15" w:fontKey="{FCC89DD2-EB4A-42CB-AB90-C4FCDE5640B1}"/>
  </w:font>
  <w:font w:name="Roboto Mono SemiBold">
    <w:charset w:val="00"/>
    <w:family w:val="auto"/>
    <w:pitch w:val="variable"/>
    <w:embedRegular r:id="rIdFont16" w:fontKey="{6DA50F54-3F6C-4D02-9DA7-8E7844244D1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