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29.06.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P060452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452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FB032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QCSP_001_FB-I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V_v.01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29.06.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29.06.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29.06.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1833B16-9A01-4B8D-8DC3-13598F4DDAAF}"/>
    <w:embedItalic r:id="rIdFont2" w:fontKey="{F5A0ACE6-E4BD-4D11-9998-3D31C7B35825}"/>
    <w:embedBold r:id="rIdFont3" w:fontKey="{DA093924-9CFB-4917-A641-FB1D54425F95}"/>
  </w:font>
  <w:font w:name="Montserrat ExtraBold">
    <w:charset w:val="00"/>
    <w:family w:val="auto"/>
    <w:pitch w:val="variable"/>
    <w:embedRegular r:id="rIdFont4" w:fontKey="{DC8B6625-FE0E-429F-89FA-7F5670B81A80}"/>
  </w:font>
  <w:font w:name="Montserrat Medium">
    <w:charset w:val="00"/>
    <w:family w:val="auto"/>
    <w:pitch w:val="variable"/>
    <w:embedRegular r:id="rIdFont5" w:fontKey="{2C557700-0CA3-4C5B-BDFF-38C7B3607420}"/>
    <w:embedItalic r:id="rIdFont6" w:fontKey="{8C31077D-2690-4E45-9080-A319EA060B80}"/>
  </w:font>
  <w:font w:name="Montserrat SemiBold">
    <w:charset w:val="00"/>
    <w:family w:val="auto"/>
    <w:pitch w:val="variable"/>
    <w:embedRegular r:id="rIdFont7" w:fontKey="{4F62CE9D-0593-468E-9218-31E103AEA80D}"/>
    <w:embedItalic r:id="rIdFont8" w:fontKey="{E979C686-347F-47F5-8588-3BEBA5431A69}"/>
  </w:font>
  <w:font w:name="Orbitron">
    <w:charset w:val="00"/>
    <w:family w:val="auto"/>
    <w:pitch w:val="variable"/>
    <w:embedBold r:id="rIdFont9" w:fontKey="{5F7D0427-9F08-4A97-9BE2-119AC8FAEBCF}"/>
  </w:font>
  <w:font w:name="Orbitron Black">
    <w:charset w:val="00"/>
    <w:family w:val="auto"/>
    <w:pitch w:val="variable"/>
    <w:embedRegular r:id="rIdFont10" w:fontKey="{BD0EA85C-10B8-4674-9FE5-747599C215BC}"/>
  </w:font>
  <w:font w:name="Orbitron ExtraBold">
    <w:charset w:val="00"/>
    <w:family w:val="auto"/>
    <w:pitch w:val="variable"/>
    <w:embedRegular r:id="rIdFont11" w:fontKey="{C5949076-62AE-42A9-8F25-DF016322DF85}"/>
  </w:font>
  <w:font w:name="Orbitron Medium">
    <w:charset w:val="00"/>
    <w:family w:val="auto"/>
    <w:pitch w:val="variable"/>
    <w:embedRegular r:id="rIdFont12" w:fontKey="{E462163C-F299-4589-BB24-10A723DD8814}"/>
  </w:font>
  <w:font w:name="Roboto Mono">
    <w:charset w:val="00"/>
    <w:family w:val="auto"/>
    <w:pitch w:val="variable"/>
    <w:embedRegular r:id="rIdFont13" w:fontKey="{2749C1E5-E807-4729-AB2A-CF9B4CB6649A}"/>
    <w:embedBold r:id="rIdFont14" w:fontKey="{01467FBC-AF9D-4C96-B742-2DF91301EA61}"/>
  </w:font>
  <w:font w:name="Roboto Mono Medium">
    <w:charset w:val="00"/>
    <w:family w:val="auto"/>
    <w:pitch w:val="variable"/>
    <w:embedRegular r:id="rIdFont15" w:fontKey="{366B522E-8808-4CC0-8FBB-408F3A4E5E78}"/>
  </w:font>
  <w:font w:name="Roboto Mono SemiBold">
    <w:charset w:val="00"/>
    <w:family w:val="auto"/>
    <w:pitch w:val="variable"/>
    <w:embedRegular r:id="rIdFont16" w:fontKey="{EDE568D8-2F45-4411-818A-97E1202E052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