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6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CoA-PP_26-086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P160032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P160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126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116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6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997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681D86A-B24E-4DF2-8803-DB8313860E4A}"/>
    <w:embedItalic r:id="rIdFont2" w:fontKey="{B3D55FCF-6696-44B3-9BDE-D39E09BAA9F6}"/>
    <w:embedBold r:id="rIdFont3" w:fontKey="{744EA20B-5D4B-4DDA-B7A8-0FAC96797EE5}"/>
  </w:font>
  <w:font w:name="Montserrat ExtraBold">
    <w:charset w:val="00"/>
    <w:family w:val="auto"/>
    <w:pitch w:val="variable"/>
    <w:embedRegular r:id="rIdFont4" w:fontKey="{5549B1F5-1C3E-4928-8F37-C8978EC7D1B6}"/>
  </w:font>
  <w:font w:name="Montserrat Medium">
    <w:charset w:val="00"/>
    <w:family w:val="auto"/>
    <w:pitch w:val="variable"/>
    <w:embedRegular r:id="rIdFont5" w:fontKey="{1A45F070-38EC-413A-A4AB-FBCE47EDAFAB}"/>
    <w:embedItalic r:id="rIdFont6" w:fontKey="{B5A5504B-5FA5-43A1-8644-3899F2CA3D0D}"/>
  </w:font>
  <w:font w:name="Montserrat SemiBold">
    <w:charset w:val="00"/>
    <w:family w:val="auto"/>
    <w:pitch w:val="variable"/>
    <w:embedRegular r:id="rIdFont7" w:fontKey="{3B09FD82-2207-4D1E-9FD3-9831FD006430}"/>
    <w:embedItalic r:id="rIdFont8" w:fontKey="{A631879A-6D5E-448D-9993-4479B379E5A5}"/>
  </w:font>
  <w:font w:name="Orbitron">
    <w:charset w:val="00"/>
    <w:family w:val="auto"/>
    <w:pitch w:val="variable"/>
    <w:embedBold r:id="rIdFont9" w:fontKey="{13AB299F-09D3-4A5F-835F-A65A62F38149}"/>
  </w:font>
  <w:font w:name="Orbitron Black">
    <w:charset w:val="00"/>
    <w:family w:val="auto"/>
    <w:pitch w:val="variable"/>
    <w:embedRegular r:id="rIdFont10" w:fontKey="{BA877031-8A4E-4853-9DEA-1BE5C536863A}"/>
  </w:font>
  <w:font w:name="Orbitron ExtraBold">
    <w:charset w:val="00"/>
    <w:family w:val="auto"/>
    <w:pitch w:val="variable"/>
    <w:embedRegular r:id="rIdFont11" w:fontKey="{01398634-5520-4D6E-805F-8884D96FD578}"/>
  </w:font>
  <w:font w:name="Orbitron Medium">
    <w:charset w:val="00"/>
    <w:family w:val="auto"/>
    <w:pitch w:val="variable"/>
    <w:embedRegular r:id="rIdFont12" w:fontKey="{B7A18F92-2F77-4CB4-BD58-E68A0CD7052D}"/>
  </w:font>
  <w:font w:name="Roboto Mono">
    <w:charset w:val="00"/>
    <w:family w:val="auto"/>
    <w:pitch w:val="variable"/>
    <w:embedRegular r:id="rIdFont13" w:fontKey="{A269BB73-2BF5-4250-8E4C-6DFBC502C3B3}"/>
    <w:embedBold r:id="rIdFont14" w:fontKey="{9028D783-CB0E-46EF-B3B2-C642795105BF}"/>
  </w:font>
  <w:font w:name="Roboto Mono Medium">
    <w:charset w:val="00"/>
    <w:family w:val="auto"/>
    <w:pitch w:val="variable"/>
    <w:embedRegular r:id="rIdFont15" w:fontKey="{1BAF5D6E-0380-4F70-BB32-745BF87F9693}"/>
  </w:font>
  <w:font w:name="Roboto Mono SemiBold">
    <w:charset w:val="00"/>
    <w:family w:val="auto"/>
    <w:pitch w:val="variable"/>
    <w:embedRegular r:id="rIdFont16" w:fontKey="{8673570A-D931-476C-8AE3-3C2A9E905F2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