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53" w:hRule="auto" w:wrap="none" w:vAnchor="page" w:hAnchor="page" w:x="971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CoA-PP_26-087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16.07.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06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GG032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QCSP_001_GG-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1029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43DB626-3DB6-46F4-AE50-CC13B6282D39}"/>
    <w:embedItalic r:id="rIdFont2" w:fontKey="{2233782F-DB1E-4CEF-AC85-BF8248658A4F}"/>
    <w:embedBold r:id="rIdFont3" w:fontKey="{264FA54A-47B5-4CBB-8D13-B5E7CCBE365B}"/>
  </w:font>
  <w:font w:name="Montserrat ExtraBold">
    <w:charset w:val="00"/>
    <w:family w:val="auto"/>
    <w:pitch w:val="variable"/>
    <w:embedRegular r:id="rIdFont4" w:fontKey="{AB058BB0-2523-4C3C-9963-2F9B5FF323CE}"/>
  </w:font>
  <w:font w:name="Montserrat Medium">
    <w:charset w:val="00"/>
    <w:family w:val="auto"/>
    <w:pitch w:val="variable"/>
    <w:embedRegular r:id="rIdFont5" w:fontKey="{A758E1F9-4C37-4643-95D9-D908046B2FCE}"/>
    <w:embedItalic r:id="rIdFont6" w:fontKey="{9B3B2367-A860-48CE-B436-1CE8824F4A38}"/>
  </w:font>
  <w:font w:name="Montserrat SemiBold">
    <w:charset w:val="00"/>
    <w:family w:val="auto"/>
    <w:pitch w:val="variable"/>
    <w:embedRegular r:id="rIdFont7" w:fontKey="{BF8D4995-EA1D-4452-B855-8A4152795B38}"/>
    <w:embedItalic r:id="rIdFont8" w:fontKey="{3D0F0CBA-57D2-43D4-9B89-692E09DF2D6D}"/>
  </w:font>
  <w:font w:name="Orbitron">
    <w:charset w:val="00"/>
    <w:family w:val="auto"/>
    <w:pitch w:val="variable"/>
    <w:embedBold r:id="rIdFont9" w:fontKey="{5C618E36-1E6C-4CFA-ADB4-B54B56C1A014}"/>
  </w:font>
  <w:font w:name="Orbitron Black">
    <w:charset w:val="00"/>
    <w:family w:val="auto"/>
    <w:pitch w:val="variable"/>
    <w:embedRegular r:id="rIdFont10" w:fontKey="{843AAAAE-871D-4C49-A019-DD66DCCAAEB0}"/>
  </w:font>
  <w:font w:name="Orbitron ExtraBold">
    <w:charset w:val="00"/>
    <w:family w:val="auto"/>
    <w:pitch w:val="variable"/>
    <w:embedRegular r:id="rIdFont11" w:fontKey="{6378A88D-ACC5-4F87-86E1-B4836E073F5A}"/>
  </w:font>
  <w:font w:name="Orbitron Medium">
    <w:charset w:val="00"/>
    <w:family w:val="auto"/>
    <w:pitch w:val="variable"/>
    <w:embedRegular r:id="rIdFont12" w:fontKey="{70A6CAE7-8342-4E4A-8357-D199276B8E5B}"/>
  </w:font>
  <w:font w:name="Roboto Mono">
    <w:charset w:val="00"/>
    <w:family w:val="auto"/>
    <w:pitch w:val="variable"/>
    <w:embedRegular r:id="rIdFont13" w:fontKey="{970DDAAA-44B3-466E-B40A-AE65A3BCEC0A}"/>
    <w:embedBold r:id="rIdFont14" w:fontKey="{594FFF34-AC9D-4261-AFD5-58C9D1108153}"/>
  </w:font>
  <w:font w:name="Roboto Mono Medium">
    <w:charset w:val="00"/>
    <w:family w:val="auto"/>
    <w:pitch w:val="variable"/>
    <w:embedRegular r:id="rIdFont15" w:fontKey="{FB3E9102-7471-4D0B-BD89-B96F6A384354}"/>
  </w:font>
  <w:font w:name="Roboto Mono SemiBold">
    <w:charset w:val="00"/>
    <w:family w:val="auto"/>
    <w:pitch w:val="variable"/>
    <w:embedRegular r:id="rIdFont16" w:fontKey="{DFF4CDDA-20ED-42A7-B6E4-82311EDD55F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