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819" w:hRule="auto" w:wrap="none" w:vAnchor="page" w:hAnchor="page" w:x="202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APPLE AN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D BANANA</w:t>
      </w:r>
    </w:p>
    <w:p>
      <w:pPr>
        <w:framePr w:w="1671" w:hRule="auto" w:wrap="none" w:vAnchor="page" w:hAnchor="page" w:x="732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16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B_THC18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CSP_001_AB-II_v.01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754D494-8794-4094-8244-F37CFA41FA43}"/>
    <w:embedItalic r:id="rIdFont2" w:fontKey="{F811D9FF-51C5-474E-8933-A3B9075A6438}"/>
    <w:embedBold r:id="rIdFont3" w:fontKey="{C43A00EE-5257-4D25-9F77-27AF29DA99C8}"/>
    <w:embedBoldItalic r:id="rIdFont4" w:fontKey="{CDAE8B2F-84B9-482C-A925-1231891EFED7}"/>
  </w:font>
  <w:font w:name="Montserrat Medium">
    <w:charset w:val="00"/>
    <w:family w:val="auto"/>
    <w:pitch w:val="variable"/>
    <w:embedRegular r:id="rIdFont5" w:fontKey="{0CB2D072-AAB1-41BD-8F9B-8AE7B3FDD729}"/>
    <w:embedItalic r:id="rIdFont6" w:fontKey="{078EE73C-DB1B-45FB-A10B-C746114F8F58}"/>
  </w:font>
  <w:font w:name="Montserrat SemiBold">
    <w:charset w:val="00"/>
    <w:family w:val="auto"/>
    <w:pitch w:val="variable"/>
    <w:embedRegular r:id="rIdFont7" w:fontKey="{0467E857-2A92-44A9-90C9-73BF47977F4B}"/>
    <w:embedItalic r:id="rIdFont8" w:fontKey="{D105D26C-B348-40AB-963D-F11E2B1F1766}"/>
  </w:font>
  <w:font w:name="Orbitron">
    <w:charset w:val="00"/>
    <w:family w:val="auto"/>
    <w:pitch w:val="variable"/>
    <w:embedBold r:id="rIdFont9" w:fontKey="{09536B97-206B-4DD5-824F-3332F0D3E4DC}"/>
  </w:font>
  <w:font w:name="Orbitron ExtraBold">
    <w:charset w:val="00"/>
    <w:family w:val="auto"/>
    <w:pitch w:val="variable"/>
    <w:embedRegular r:id="rIdFont10" w:fontKey="{20AF5DC7-106B-44B9-9E82-37CF9AD59689}"/>
  </w:font>
  <w:font w:name="Orbitron Medium">
    <w:charset w:val="00"/>
    <w:family w:val="auto"/>
    <w:pitch w:val="variable"/>
    <w:embedRegular r:id="rIdFont11" w:fontKey="{C732CFE4-8403-4D9B-9DBB-1D4EF38CBD04}"/>
  </w:font>
  <w:font w:name="Roboto Mono">
    <w:charset w:val="00"/>
    <w:family w:val="auto"/>
    <w:pitch w:val="variable"/>
    <w:embedRegular r:id="rIdFont12" w:fontKey="{A32A146C-CF50-4DA3-B041-8DBF8EF01A62}"/>
    <w:embedBold r:id="rIdFont13" w:fontKey="{CD2E30AF-6F0A-4DF5-B65C-3509AD746B08}"/>
  </w:font>
  <w:font w:name="Roboto Mono SemiBold">
    <w:charset w:val="00"/>
    <w:family w:val="auto"/>
    <w:pitch w:val="variable"/>
    <w:embedRegular r:id="rIdFont14" w:fontKey="{A1FCA021-E860-4FA1-AA56-45FB09A4A17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