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727" w:hRule="auto" w:wrap="none" w:vAnchor="page" w:hAnchor="page" w:x="297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CAP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JUNKY</w:t>
      </w:r>
    </w:p>
    <w:p>
      <w:pPr>
        <w:framePr w:w="1802" w:hRule="auto" w:wrap="none" w:vAnchor="page" w:hAnchor="page" w:x="617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17" w:hRule="auto" w:wrap="none" w:vAnchor="page" w:hAnchor="page" w:x="814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J_THC24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1.60 – 26.39 %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CSP_001_CJ-II_v.01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12DFBFF-12F2-4AC2-9444-A49CF67FAF64}"/>
    <w:embedItalic r:id="rIdFont2" w:fontKey="{1EDE5064-3F65-4465-8097-C742459B0233}"/>
    <w:embedBold r:id="rIdFont3" w:fontKey="{09AA9E5C-EC4B-42CE-9E4C-FA1571134FE0}"/>
    <w:embedBoldItalic r:id="rIdFont4" w:fontKey="{25086405-D582-4C6E-BCC1-95AFEDF40B1B}"/>
  </w:font>
  <w:font w:name="Montserrat Medium">
    <w:charset w:val="00"/>
    <w:family w:val="auto"/>
    <w:pitch w:val="variable"/>
    <w:embedRegular r:id="rIdFont5" w:fontKey="{A7BB1B28-E543-4994-9AA9-A54E1497265C}"/>
    <w:embedItalic r:id="rIdFont6" w:fontKey="{BD129770-D821-4408-8857-DF86ABC2D89E}"/>
  </w:font>
  <w:font w:name="Montserrat SemiBold">
    <w:charset w:val="00"/>
    <w:family w:val="auto"/>
    <w:pitch w:val="variable"/>
    <w:embedRegular r:id="rIdFont7" w:fontKey="{CA107216-7E5D-4884-8425-F62ACE5736B7}"/>
    <w:embedItalic r:id="rIdFont8" w:fontKey="{93863B7F-0A7B-4BD7-90E4-8F6807875E02}"/>
  </w:font>
  <w:font w:name="Orbitron">
    <w:charset w:val="00"/>
    <w:family w:val="auto"/>
    <w:pitch w:val="variable"/>
    <w:embedBold r:id="rIdFont9" w:fontKey="{92208836-8266-4A9D-AAFF-1111F7A7C8B3}"/>
  </w:font>
  <w:font w:name="Orbitron ExtraBold">
    <w:charset w:val="00"/>
    <w:family w:val="auto"/>
    <w:pitch w:val="variable"/>
    <w:embedRegular r:id="rIdFont10" w:fontKey="{6D2161D6-8BA3-4328-9DBF-61DD172BA116}"/>
  </w:font>
  <w:font w:name="Orbitron Medium">
    <w:charset w:val="00"/>
    <w:family w:val="auto"/>
    <w:pitch w:val="variable"/>
    <w:embedRegular r:id="rIdFont11" w:fontKey="{68D3E6B7-E3AC-4D9C-9F65-EE18568A1247}"/>
  </w:font>
  <w:font w:name="Roboto Mono">
    <w:charset w:val="00"/>
    <w:family w:val="auto"/>
    <w:pitch w:val="variable"/>
    <w:embedRegular r:id="rIdFont12" w:fontKey="{8ABD66C6-3A98-42C6-A48B-D829196BCA96}"/>
    <w:embedBold r:id="rIdFont13" w:fontKey="{6B1EE191-BE4D-493C-B70B-568C7A84FBBE}"/>
  </w:font>
  <w:font w:name="Roboto Mono SemiBold">
    <w:charset w:val="00"/>
    <w:family w:val="auto"/>
    <w:pitch w:val="variable"/>
    <w:embedRegular r:id="rIdFont14" w:fontKey="{065C1C77-674F-4954-8F8E-F90A9C53C46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