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3647" w:hRule="auto" w:wrap="none" w:vAnchor="page" w:hAnchor="page" w:x="2615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 xml:space="preserve">JELLY 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DONUTS</w:t>
      </w:r>
    </w:p>
    <w:p>
      <w:pPr>
        <w:framePr w:w="1669" w:hRule="auto" w:wrap="none" w:vAnchor="page" w:hAnchor="page" w:x="673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15.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1" w:hRule="auto" w:wrap="none" w:vAnchor="page" w:hAnchor="page" w:x="8575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1.20%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313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313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98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98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377" w:hRule="auto" w:wrap="none" w:vAnchor="page" w:hAnchor="page" w:x="2537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ICA</w:t>
      </w:r>
    </w:p>
    <w:p>
      <w:pPr>
        <w:framePr w:w="377" w:hRule="auto" w:wrap="none" w:vAnchor="page" w:hAnchor="page" w:x="2537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ICA</w:t>
      </w:r>
    </w:p>
    <w:p>
      <w:pPr>
        <w:framePr w:w="151" w:hRule="auto" w:wrap="none" w:vAnchor="page" w:hAnchor="page" w:x="2878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40</w:t>
      </w:r>
    </w:p>
    <w:p>
      <w:pPr>
        <w:framePr w:w="151" w:hRule="auto" w:wrap="none" w:vAnchor="page" w:hAnchor="page" w:x="2878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40</w:t>
      </w:r>
    </w:p>
    <w:p>
      <w:pPr>
        <w:framePr w:w="548" w:hRule="auto" w:wrap="none" w:vAnchor="page" w:hAnchor="page" w:x="2992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IVA</w:t>
      </w:r>
    </w:p>
    <w:p>
      <w:pPr>
        <w:framePr w:w="548" w:hRule="auto" w:wrap="none" w:vAnchor="page" w:hAnchor="page" w:x="2992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IVA</w:t>
      </w:r>
    </w:p>
    <w:p>
      <w:pPr>
        <w:framePr w:w="151" w:hRule="auto" w:wrap="none" w:vAnchor="page" w:hAnchor="page" w:x="3502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60</w:t>
      </w:r>
    </w:p>
    <w:p>
      <w:pPr>
        <w:framePr w:w="151" w:hRule="auto" w:wrap="none" w:vAnchor="page" w:hAnchor="page" w:x="3502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60</w:t>
      </w:r>
    </w:p>
    <w:p>
      <w:pPr>
        <w:framePr w:w="1043" w:hRule="auto" w:wrap="none" w:vAnchor="page" w:hAnchor="page" w:x="55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5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J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D_THC15 : CBD1</w:t>
      </w:r>
    </w:p>
    <w:p>
      <w:pPr>
        <w:framePr w:w="1656" w:hRule="auto" w:wrap="none" w:vAnchor="page" w:hAnchor="page" w:x="548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3.80 – 16.19 %</w:t>
      </w:r>
    </w:p>
    <w:p>
      <w:pPr>
        <w:framePr w:w="1861" w:hRule="auto" w:wrap="none" w:vAnchor="page" w:hAnchor="page" w:x="950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CSP_001_JD-III_v.01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481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481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88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88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2BF4C26-9B35-434A-8E89-BE2ACBBF5E06}"/>
    <w:embedItalic r:id="rIdFont2" w:fontKey="{209EC6C8-171B-411E-B411-570248AEC5DC}"/>
    <w:embedBold r:id="rIdFont3" w:fontKey="{797817AB-A982-41B1-AB0E-77FA9725A991}"/>
    <w:embedBoldItalic r:id="rIdFont4" w:fontKey="{3298A2A0-C6A2-4E91-8372-66E97BE31D32}"/>
  </w:font>
  <w:font w:name="Montserrat Medium">
    <w:charset w:val="00"/>
    <w:family w:val="auto"/>
    <w:pitch w:val="variable"/>
    <w:embedRegular r:id="rIdFont5" w:fontKey="{C662E047-A535-4772-A26B-AAADDE3D4E27}"/>
    <w:embedItalic r:id="rIdFont6" w:fontKey="{39909494-4398-4278-B591-265000FA663A}"/>
  </w:font>
  <w:font w:name="Montserrat SemiBold">
    <w:charset w:val="00"/>
    <w:family w:val="auto"/>
    <w:pitch w:val="variable"/>
    <w:embedRegular r:id="rIdFont7" w:fontKey="{AC1FA813-65FF-4A80-8042-033EA15177E1}"/>
    <w:embedItalic r:id="rIdFont8" w:fontKey="{627C5292-0341-42EA-B685-83C3B1366A5B}"/>
  </w:font>
  <w:font w:name="Orbitron">
    <w:charset w:val="00"/>
    <w:family w:val="auto"/>
    <w:pitch w:val="variable"/>
    <w:embedBold r:id="rIdFont9" w:fontKey="{82FB388A-DD93-47F1-9384-73EF926A636A}"/>
  </w:font>
  <w:font w:name="Orbitron ExtraBold">
    <w:charset w:val="00"/>
    <w:family w:val="auto"/>
    <w:pitch w:val="variable"/>
    <w:embedRegular r:id="rIdFont10" w:fontKey="{BB50F580-7B87-48BD-AED1-5D7B0C5500DB}"/>
  </w:font>
  <w:font w:name="Orbitron Medium">
    <w:charset w:val="00"/>
    <w:family w:val="auto"/>
    <w:pitch w:val="variable"/>
    <w:embedRegular r:id="rIdFont11" w:fontKey="{61C1A2F0-6DCE-454B-B53A-498DC9B3007D}"/>
  </w:font>
  <w:font w:name="Roboto Mono">
    <w:charset w:val="00"/>
    <w:family w:val="auto"/>
    <w:pitch w:val="variable"/>
    <w:embedRegular r:id="rIdFont12" w:fontKey="{DE3CD445-9C92-40B9-B4C3-A0B6CF399C06}"/>
    <w:embedBold r:id="rIdFont13" w:fontKey="{8B93CB62-3EAC-4853-8EEE-E6E553F436CE}"/>
  </w:font>
  <w:font w:name="Roboto Mono SemiBold">
    <w:charset w:val="00"/>
    <w:family w:val="auto"/>
    <w:pitch w:val="variable"/>
    <w:embedRegular r:id="rIdFont14" w:fontKey="{F370FDCF-7611-47CA-927E-BA8171C5EB6E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