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733" w:hRule="auto" w:wrap="none" w:vAnchor="page" w:hAnchor="page" w:x="257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MOTOR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BREATH</w:t>
      </w:r>
    </w:p>
    <w:p>
      <w:pPr>
        <w:framePr w:w="1671" w:hRule="auto" w:wrap="none" w:vAnchor="page" w:hAnchor="page" w:x="677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61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M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B_THC18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6.20 – 19.79 %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CSP_001_MB-I_v.01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F167F31-95A6-4E5A-A552-B98DFEFAC285}"/>
    <w:embedItalic r:id="rIdFont2" w:fontKey="{0EF9EC01-1FD9-4CD4-8A9C-6E2889820739}"/>
    <w:embedBold r:id="rIdFont3" w:fontKey="{5CEEFFC7-490F-4FC9-8E7B-A8FE8145038B}"/>
    <w:embedBoldItalic r:id="rIdFont4" w:fontKey="{29B88763-0397-4D44-BC4B-9D24BC9DB12F}"/>
  </w:font>
  <w:font w:name="Montserrat Medium">
    <w:charset w:val="00"/>
    <w:family w:val="auto"/>
    <w:pitch w:val="variable"/>
    <w:embedRegular r:id="rIdFont5" w:fontKey="{D3C2EE51-C241-4E49-A5BE-51E5979AB716}"/>
    <w:embedItalic r:id="rIdFont6" w:fontKey="{D7DE2C32-C9B4-4DA3-BCD7-141147DEB576}"/>
  </w:font>
  <w:font w:name="Montserrat SemiBold">
    <w:charset w:val="00"/>
    <w:family w:val="auto"/>
    <w:pitch w:val="variable"/>
    <w:embedRegular r:id="rIdFont7" w:fontKey="{19343A2E-B4A8-4194-8375-103F1E08AE5A}"/>
    <w:embedItalic r:id="rIdFont8" w:fontKey="{149DB2EC-5DEC-4AE4-8565-D342ED4B92A4}"/>
  </w:font>
  <w:font w:name="Orbitron">
    <w:charset w:val="00"/>
    <w:family w:val="auto"/>
    <w:pitch w:val="variable"/>
    <w:embedBold r:id="rIdFont9" w:fontKey="{EA71AA5A-8EDB-4D2E-8C74-D3C23BE42C5D}"/>
  </w:font>
  <w:font w:name="Orbitron ExtraBold">
    <w:charset w:val="00"/>
    <w:family w:val="auto"/>
    <w:pitch w:val="variable"/>
    <w:embedRegular r:id="rIdFont10" w:fontKey="{B7847E4E-EA99-4213-A43B-5933FE2A0430}"/>
  </w:font>
  <w:font w:name="Orbitron Medium">
    <w:charset w:val="00"/>
    <w:family w:val="auto"/>
    <w:pitch w:val="variable"/>
    <w:embedRegular r:id="rIdFont11" w:fontKey="{AB921377-FE3E-4574-A505-149C229492CB}"/>
  </w:font>
  <w:font w:name="Roboto Mono">
    <w:charset w:val="00"/>
    <w:family w:val="auto"/>
    <w:pitch w:val="variable"/>
    <w:embedRegular r:id="rIdFont12" w:fontKey="{FAB65E34-F93D-4F00-AE5A-ED71C35E1B36}"/>
    <w:embedBold r:id="rIdFont13" w:fontKey="{667C99B3-BA94-4D4E-94CA-3530E2BDB5F4}"/>
  </w:font>
  <w:font w:name="Roboto Mono SemiBold">
    <w:charset w:val="00"/>
    <w:family w:val="auto"/>
    <w:pitch w:val="variable"/>
    <w:embedRegular r:id="rIdFont14" w:fontKey="{81C3D74F-713A-4047-A8BD-66E6BD319F4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