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329" w:hRule="auto" w:wrap="none" w:vAnchor="page" w:hAnchor="page" w:x="288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KUSH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 xml:space="preserve"> CRASHER</w:t>
      </w:r>
    </w:p>
    <w:p>
      <w:pPr>
        <w:framePr w:w="1469" w:hRule="auto" w:wrap="none" w:vAnchor="page" w:hAnchor="page" w:x="669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7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28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KC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SP_001_KC-I_v.01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D75050E-23C7-4DCB-BB39-2AF1B05CB67D}"/>
    <w:embedItalic r:id="rIdFont2" w:fontKey="{3E35B235-FD97-44FB-B341-DD2C0E7028D1}"/>
    <w:embedBold r:id="rIdFont3" w:fontKey="{DB90749D-EC40-4A67-A4D2-804EFF962828}"/>
  </w:font>
  <w:font w:name="Montserrat ExtraBold">
    <w:charset w:val="00"/>
    <w:family w:val="auto"/>
    <w:pitch w:val="variable"/>
    <w:embedRegular r:id="rIdFont4" w:fontKey="{AAF0C05B-1EF0-40F2-A9D8-2AC3C61DADFF}"/>
  </w:font>
  <w:font w:name="Montserrat Medium">
    <w:charset w:val="00"/>
    <w:family w:val="auto"/>
    <w:pitch w:val="variable"/>
    <w:embedRegular r:id="rIdFont5" w:fontKey="{BE97042C-54E0-40F3-99AF-EB29F9437C3B}"/>
    <w:embedItalic r:id="rIdFont6" w:fontKey="{F90669DE-7315-4EF4-A584-72EB5FA61564}"/>
  </w:font>
  <w:font w:name="Montserrat SemiBold">
    <w:charset w:val="00"/>
    <w:family w:val="auto"/>
    <w:pitch w:val="variable"/>
    <w:embedRegular r:id="rIdFont7" w:fontKey="{93531F8B-F49F-42D7-8D5E-784D2DE65D93}"/>
    <w:embedItalic r:id="rIdFont8" w:fontKey="{1B0F4C41-EE86-42EC-BD42-B0576D06AFEA}"/>
  </w:font>
  <w:font w:name="Orbitron">
    <w:charset w:val="00"/>
    <w:family w:val="auto"/>
    <w:pitch w:val="variable"/>
    <w:embedBold r:id="rIdFont9" w:fontKey="{F98F296E-83BC-479E-84BC-ADCD306E8FF1}"/>
  </w:font>
  <w:font w:name="Orbitron Black">
    <w:charset w:val="00"/>
    <w:family w:val="auto"/>
    <w:pitch w:val="variable"/>
    <w:embedRegular r:id="rIdFont10" w:fontKey="{24721FF0-BB32-4D89-A2AC-F62161D9492A}"/>
  </w:font>
  <w:font w:name="Orbitron ExtraBold">
    <w:charset w:val="00"/>
    <w:family w:val="auto"/>
    <w:pitch w:val="variable"/>
    <w:embedRegular r:id="rIdFont11" w:fontKey="{D6ADA79E-424F-454A-8BB5-20C31FC32830}"/>
  </w:font>
  <w:font w:name="Orbitron Medium">
    <w:charset w:val="00"/>
    <w:family w:val="auto"/>
    <w:pitch w:val="variable"/>
    <w:embedRegular r:id="rIdFont12" w:fontKey="{111009A7-C6A0-4FCA-B949-37222031BD6A}"/>
  </w:font>
  <w:font w:name="Roboto Mono">
    <w:charset w:val="00"/>
    <w:family w:val="auto"/>
    <w:pitch w:val="variable"/>
    <w:embedRegular r:id="rIdFont13" w:fontKey="{A12CB33A-8614-4730-9B8C-77DA0361767E}"/>
    <w:embedBold r:id="rIdFont14" w:fontKey="{2EA25F49-AD45-4ABE-91E1-532842C13542}"/>
  </w:font>
  <w:font w:name="Roboto Mono Medium">
    <w:charset w:val="00"/>
    <w:family w:val="auto"/>
    <w:pitch w:val="variable"/>
    <w:embedRegular r:id="rIdFont15" w:fontKey="{BB39EBC7-09A1-400A-9296-DEF3127CB1D5}"/>
  </w:font>
  <w:font w:name="Roboto Mono SemiBold">
    <w:charset w:val="00"/>
    <w:family w:val="auto"/>
    <w:pitch w:val="variable"/>
    <w:embedRegular r:id="rIdFont16" w:fontKey="{75164910-5C20-4746-BB0D-AFF48F2A46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