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40" w:after="60"/>
        <w:jc w:val="center"/>
      </w:pPr>
      <w:r>
        <w:rPr>
          <w:rFonts w:ascii="Calibri" w:hAnsi="Calibri"/>
          <w:b/>
          <w:i w:val="0"/>
          <w:color w:val="2B547E"/>
          <w:sz w:val="24"/>
        </w:rPr>
        <w:t>EX_T1T2_CALC</w:t>
      </w:r>
    </w:p>
    <w:p>
      <w:pPr>
        <w:spacing w:before="0" w:after="60"/>
        <w:jc w:val="center"/>
      </w:pPr>
      <w:r>
        <w:rPr>
          <w:rFonts w:ascii="Calibri" w:hAnsi="Calibri"/>
          <w:b/>
          <w:i w:val="0"/>
          <w:color w:val="000000"/>
          <w:sz w:val="28"/>
        </w:rPr>
        <w:t>Калкулација на пратките — Транша 1 и Транша 2 (пример)</w:t>
      </w:r>
      <w:r>
        <w:rPr>
          <w:rFonts w:ascii="Calibri" w:hAnsi="Calibri"/>
          <w:b w:val="0"/>
          <w:i w:val="0"/>
          <w:color w:val="595959"/>
          <w:sz w:val="20"/>
        </w:rPr>
        <w:t xml:space="preserve"> | </w:t>
      </w:r>
      <w:r>
        <w:rPr>
          <w:rFonts w:ascii="Calibri" w:hAnsi="Calibri"/>
          <w:b/>
          <w:i w:val="0"/>
          <w:color w:val="595959"/>
          <w:sz w:val="20"/>
        </w:rPr>
        <w:t>Shipment Calculation — Tranche 1 and Tranche 2 (example)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595959"/>
          <w:sz w:val="20"/>
        </w:rPr>
        <w:t>(WHSOP_003)</w:t>
      </w:r>
    </w:p>
    <w:p>
      <w:pPr>
        <w:spacing w:before="0" w:after="160"/>
        <w:jc w:val="center"/>
      </w:pPr>
      <w:r>
        <w:rPr>
          <w:rFonts w:ascii="Calibri" w:hAnsi="Calibri"/>
          <w:b/>
          <w:i w:val="0"/>
          <w:color w:val="C00000"/>
          <w:sz w:val="18"/>
        </w:rPr>
        <w:t>РАБОТНА ВЕРЗИЈА — НЕ ЗА УПОТРЕБА | DRAFT — NOT FOR USE</w:t>
      </w:r>
      <w:r>
        <w:rPr>
          <w:rFonts w:ascii="Calibri" w:hAnsi="Calibri"/>
          <w:b w:val="0"/>
          <w:i w:val="0"/>
          <w:color w:val="595959"/>
          <w:sz w:val="16"/>
        </w:rPr>
        <w:t xml:space="preserve">   —   Верзија | Version: DRAFT   ·   Датум на важност | Effective date: —</w:t>
      </w:r>
    </w:p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ПРИМЕР / СИМУЛАЦИЈА — не е запис. Сите внесени податоци се во загради: сино — од нашите записи или пресметани; виолетово — пример, да се потврди; портокалово — се внесува на денот.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EXAMPLE / SIMULATION — not a record. Every entry is in brackets: blue — from our records or calculated; purple — example, to be confirmed; orange — entered on the day.</w:t>
      </w:r>
    </w:p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1 Легенда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Legend</w:t>
      </w:r>
    </w:p>
    <w:p>
      <w:pPr>
        <w:keepNext/>
        <w:spacing w:before="0" w:after="0" w:lineRule="exact" w:line="40"/>
      </w:pPr>
    </w:p>
    <w:tbl>
      <w:tblPr>
        <w:tblLook w:firstColumn="1" w:firstRow="1" w:lastColumn="0" w:lastRow="0" w:noHBand="0" w:noVBand="1" w:val="04A0"/>
        <w:tblLayout w:type="fixed"/>
        <w:tblW w:type="dxa" w:w="15399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930"/>
        <w:gridCol w:w="9469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593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Боја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Colour</w:t>
            </w:r>
          </w:p>
        </w:tc>
        <w:tc>
          <w:tcPr>
            <w:shd w:val="clear" w:color="auto" w:fill="2B547E"/>
            <w:vAlign w:val="center"/>
            <w:tcW w:type="dxa" w:w="946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Значење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Meaning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93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[сино]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B5CAD"/>
                <w:sz w:val="14"/>
              </w:rPr>
              <w:t xml:space="preserve">[blue]</w:t>
            </w:r>
          </w:p>
        </w:tc>
        <w:tc>
          <w:tcPr>
            <w:vAlign w:val="center"/>
            <w:tcW w:type="dxa" w:w="946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податок од нашите записи или пресметан од нив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data from our records or calculated from them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93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7030A0"/>
                <w:sz w:val="18"/>
              </w:rPr>
              <w:t xml:space="preserve">[виолетово]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7030A0"/>
                <w:sz w:val="14"/>
              </w:rPr>
              <w:t xml:space="preserve">[purple]</w:t>
            </w:r>
          </w:p>
        </w:tc>
        <w:tc>
          <w:tcPr>
            <w:shd w:val="clear" w:color="auto" w:fill="F7FAFC"/>
            <w:vAlign w:val="center"/>
            <w:tcW w:type="dxa" w:w="946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пример — да се потврди пред употреба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example — to be confirmed before use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9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C55A11"/>
                <w:sz w:val="14"/>
              </w:rPr>
              <w:t xml:space="preserve">[ ]</w:t>
            </w:r>
          </w:p>
        </w:tc>
        <w:tc>
          <w:tcPr>
            <w:vAlign w:val="center"/>
            <w:tcW w:type="dxa" w:w="946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се внесува на денот (мерења, потписи, броеви на пломби и логери, регистарски броеви)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entered on the day (measurements, signatures, seal and logger numbers, registrations)</w:t>
            </w:r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2 Параметри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Parameters</w:t>
      </w:r>
    </w:p>
    <w:p>
      <w:pPr>
        <w:keepNext/>
        <w:spacing w:before="0" w:after="0" w:lineRule="exact" w:line="40"/>
      </w:pPr>
    </w:p>
    <w:tbl>
      <w:tblPr>
        <w:tblLook w:firstColumn="1" w:firstRow="1" w:lastColumn="0" w:lastRow="0" w:noHBand="0" w:noVBand="1" w:val="04A0"/>
        <w:tblLayout w:type="fixed"/>
        <w:tblW w:type="dxa" w:w="15399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478"/>
        <w:gridCol w:w="12920"/>
      </w:tblGrid>
      <w:tr>
        <w:trPr>
          <w:cantSplit/>
        </w:trPr>
        <w:tc>
          <w:tcPr>
            <w:gridSpan w:val="2"/>
            <w:shd w:val="clear" w:color="auto" w:fill="F2F2F2"/>
            <w:tcW w:type="dxa" w:w="15399"/>
          </w:tcPr>
          <w:p>
            <w:pPr>
              <w:keepNext/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Извор на сериите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Source of the batches</w:t>
            </w:r>
          </w:p>
          <w:p>
            <w:pPr>
              <w:keepNext/>
              <w:spacing w:before="20" w:after="40"/>
              <w:jc w:val="both"/>
            </w:pPr>
            <w:r>
              <w:rPr>
                <w:rFonts w:ascii="Calibri" w:hAnsi="Calibri"/>
                <w:b w:val="0"/>
                <w:i w:val="0"/>
                <w:color w:val="0B5CAD"/>
                <w:sz w:val="20"/>
              </w:rPr>
              <w:t xml:space="preserve">[Транши T1 и T2 според одлуката од 18.09.2026; маса по серија од листата на испораки; подсериите се посебни серии</w:t>
            </w:r>
            <w:r>
              <w:rPr>
                <w:rFonts w:ascii="Calibri" w:hAnsi="Calibri"/>
                <w:b w:val="0"/>
                <w:i w:val="0"/>
                <w:color w:val="0B5CAD"/>
                <w:sz w:val="16"/>
              </w:rPr>
              <w:t xml:space="preserve">  |  </w:t>
            </w:r>
            <w:r>
              <w:rPr>
                <w:rFonts w:ascii="Calibri" w:hAnsi="Calibri"/>
                <w:b w:val="0"/>
                <w:i/>
                <w:color w:val="0B5CAD"/>
                <w:sz w:val="16"/>
              </w:rPr>
              <w:t xml:space="preserve">Tranches T1 and T2 per the decision of 18.09.2026; mass per batch from the delivery list; sub-lots are separate batches]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47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Нето маса на една кеса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Net mass of one bag</w:t>
            </w:r>
          </w:p>
        </w:tc>
        <w:tc>
          <w:tcPr>
            <w:vAlign w:val="center"/>
            <w:tcW w:type="dxa" w:w="1292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20"/>
              </w:rPr>
              <w:t xml:space="preserve">[401,0 g ± 3 % (389,0–413,0 g) — IMB кеса</w:t>
            </w:r>
            <w:r>
              <w:rPr>
                <w:rFonts w:ascii="Calibri" w:hAnsi="Calibri"/>
                <w:b w:val="0"/>
                <w:i w:val="0"/>
                <w:color w:val="0B5CAD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B5CAD"/>
                <w:sz w:val="16"/>
              </w:rPr>
              <w:t xml:space="preserve">401.0 g ± 3 % (389.0–413.0 g) — IMB bag]</w:t>
            </w:r>
          </w:p>
        </w:tc>
      </w:tr>
      <w:tr>
        <w:trPr>
          <w:cantSplit/>
        </w:trPr>
        <w:tc>
          <w:tcPr>
            <w:gridSpan w:val="2"/>
            <w:shd w:val="clear" w:color="auto" w:fill="F2F2F2"/>
            <w:tcW w:type="dxa" w:w="15399"/>
          </w:tcPr>
          <w:p>
            <w:pPr>
              <w:keepNext/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Пакување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Packaging</w:t>
            </w:r>
          </w:p>
          <w:p>
            <w:pPr>
              <w:keepNext/>
              <w:spacing w:before="20" w:after="40"/>
              <w:jc w:val="both"/>
            </w:pPr>
            <w:r>
              <w:rPr>
                <w:rFonts w:ascii="Calibri" w:hAnsi="Calibri"/>
                <w:b w:val="0"/>
                <w:i w:val="0"/>
                <w:color w:val="0B5CAD"/>
                <w:sz w:val="20"/>
              </w:rPr>
              <w:t xml:space="preserve">[10 кеси по картон; голема палета 8 картони, мала 4; една серија по картон</w:t>
            </w:r>
            <w:r>
              <w:rPr>
                <w:rFonts w:ascii="Calibri" w:hAnsi="Calibri"/>
                <w:b w:val="0"/>
                <w:i w:val="0"/>
                <w:color w:val="0B5CAD"/>
                <w:sz w:val="16"/>
              </w:rPr>
              <w:t xml:space="preserve">  |  </w:t>
            </w:r>
            <w:r>
              <w:rPr>
                <w:rFonts w:ascii="Calibri" w:hAnsi="Calibri"/>
                <w:b w:val="0"/>
                <w:i/>
                <w:color w:val="0B5CAD"/>
                <w:sz w:val="16"/>
              </w:rPr>
              <w:t xml:space="preserve">10 bags per carton; large pallet 8 cartons, small 4; one batch per carton]</w:t>
            </w:r>
          </w:p>
        </w:tc>
      </w:tr>
      <w:tr>
        <w:trPr>
          <w:cantSplit/>
        </w:trPr>
        <w:tc>
          <w:tcPr>
            <w:gridSpan w:val="2"/>
            <w:shd w:val="clear" w:color="auto" w:fill="F2F2F2"/>
            <w:tcW w:type="dxa" w:w="15399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Ретенциони мостри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Retention samples</w:t>
            </w:r>
          </w:p>
          <w:p>
            <w:pPr>
              <w:spacing w:before="20" w:after="40"/>
              <w:jc w:val="both"/>
            </w:pPr>
            <w:r>
              <w:rPr>
                <w:rFonts w:ascii="Calibri" w:hAnsi="Calibri"/>
                <w:b w:val="0"/>
                <w:i w:val="0"/>
                <w:color w:val="0B5CAD"/>
                <w:sz w:val="20"/>
              </w:rPr>
              <w:t xml:space="preserve">[по една мостра од секоја серија за купувачот и за продавачот на мало, во картон RS</w:t>
            </w:r>
            <w:r>
              <w:rPr>
                <w:rFonts w:ascii="Calibri" w:hAnsi="Calibri"/>
                <w:b w:val="0"/>
                <w:i w:val="0"/>
                <w:color w:val="0B5CAD"/>
                <w:sz w:val="16"/>
              </w:rPr>
              <w:t xml:space="preserve">  |  </w:t>
            </w:r>
            <w:r>
              <w:rPr>
                <w:rFonts w:ascii="Calibri" w:hAnsi="Calibri"/>
                <w:b w:val="0"/>
                <w:i/>
                <w:color w:val="0B5CAD"/>
                <w:sz w:val="16"/>
              </w:rPr>
              <w:t xml:space="preserve">one sample of each batch for the buyer and for the retailer, in carton RS]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 xml:space="preserve"> · </w:t>
            </w:r>
            <w:r>
              <w:rPr>
                <w:rFonts w:ascii="Calibri" w:hAnsi="Calibri"/>
                <w:b w:val="0"/>
                <w:i/>
                <w:color w:val="C55A11"/>
                <w:sz w:val="16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47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Капацитет на возило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Vehicle capacity</w:t>
            </w:r>
          </w:p>
        </w:tc>
        <w:tc>
          <w:tcPr>
            <w:vAlign w:val="center"/>
            <w:tcW w:type="dxa" w:w="129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20"/>
              </w:rPr>
              <w:t xml:space="preserve">[33 евро-палети во еден слој (приколка 13,6 m)</w:t>
            </w:r>
            <w:r>
              <w:rPr>
                <w:rFonts w:ascii="Calibri" w:hAnsi="Calibri"/>
                <w:b w:val="0"/>
                <w:i w:val="0"/>
                <w:color w:val="0B5CAD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B5CAD"/>
                <w:sz w:val="16"/>
              </w:rPr>
              <w:t xml:space="preserve">33 Euro pallets single-stacked (13.6 m trailer)]</w:t>
            </w:r>
          </w:p>
        </w:tc>
      </w:tr>
      <w:tr>
        <w:trPr>
          <w:cantSplit/>
        </w:trPr>
        <w:tc>
          <w:tcPr>
            <w:gridSpan w:val="2"/>
            <w:shd w:val="clear" w:color="auto" w:fill="F2F2F2"/>
            <w:tcW w:type="dxa" w:w="15399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Датуми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Dates</w:t>
            </w:r>
          </w:p>
          <w:p>
            <w:pPr>
              <w:spacing w:before="20" w:after="40"/>
              <w:jc w:val="both"/>
            </w:pPr>
            <w:r>
              <w:rPr>
                <w:rFonts w:ascii="Calibri" w:hAnsi="Calibri"/>
                <w:b w:val="0"/>
                <w:i w:val="0"/>
                <w:color w:val="7030A0"/>
                <w:sz w:val="20"/>
              </w:rPr>
              <w:t xml:space="preserve">[OQ 13.10.2026 – 15.10.2026; Т1 20.10.2026; Т2 27.10.2026</w:t>
            </w:r>
            <w:r>
              <w:rPr>
                <w:rFonts w:ascii="Calibri" w:hAnsi="Calibri"/>
                <w:b w:val="0"/>
                <w:i w:val="0"/>
                <w:color w:val="7030A0"/>
                <w:sz w:val="16"/>
              </w:rPr>
              <w:t xml:space="preserve">  |  </w:t>
            </w:r>
            <w:r>
              <w:rPr>
                <w:rFonts w:ascii="Calibri" w:hAnsi="Calibri"/>
                <w:b w:val="0"/>
                <w:i/>
                <w:color w:val="7030A0"/>
                <w:sz w:val="16"/>
              </w:rPr>
              <w:t xml:space="preserve">OQ 13.10.2026 – 15.10.2026; T1 20.10.2026; T2 27.10.2026]</w:t>
            </w:r>
          </w:p>
        </w:tc>
      </w:tr>
      <w:tr>
        <w:trPr>
          <w:cantSplit/>
        </w:trPr>
        <w:tc>
          <w:tcPr>
            <w:gridSpan w:val="2"/>
            <w:shd w:val="clear" w:color="auto" w:fill="F2F2F2"/>
            <w:tcW w:type="dxa" w:w="15399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Превозник и примач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Carrier and consignee</w:t>
            </w:r>
          </w:p>
          <w:p>
            <w:pPr>
              <w:spacing w:before="20" w:after="40"/>
              <w:jc w:val="both"/>
            </w:pPr>
            <w:r>
              <w:rPr>
                <w:rFonts w:ascii="Calibri" w:hAnsi="Calibri"/>
                <w:b w:val="0"/>
                <w:i w:val="0"/>
                <w:color w:val="0B5CAD"/>
                <w:sz w:val="20"/>
              </w:rPr>
              <w:t xml:space="preserve">[Kuehne + Nagel (предвиден)</w:t>
            </w:r>
            <w:r>
              <w:rPr>
                <w:rFonts w:ascii="Calibri" w:hAnsi="Calibri"/>
                <w:b w:val="0"/>
                <w:i w:val="0"/>
                <w:color w:val="0B5CAD"/>
                <w:sz w:val="16"/>
              </w:rPr>
              <w:t xml:space="preserve">  |  </w:t>
            </w:r>
            <w:r>
              <w:rPr>
                <w:rFonts w:ascii="Calibri" w:hAnsi="Calibri"/>
                <w:b w:val="0"/>
                <w:i/>
                <w:color w:val="0B5CAD"/>
                <w:sz w:val="16"/>
              </w:rPr>
              <w:t xml:space="preserve">Kuehne + Nagel (provisional)]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 xml:space="preserve"> · </w:t>
            </w:r>
            <w:r>
              <w:rPr>
                <w:rFonts w:ascii="Calibri" w:hAnsi="Calibri"/>
                <w:b w:val="0"/>
                <w:i/>
                <w:color w:val="7030A0"/>
                <w:sz w:val="16"/>
              </w:rPr>
              <w:t xml:space="preserve">[Versa (купувач според листата за продажба) | Versa (buyer per the sale list)]</w:t>
            </w:r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3 Преглед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Overview</w:t>
      </w:r>
    </w:p>
    <w:p>
      <w:pPr>
        <w:keepNext/>
        <w:spacing w:before="0" w:after="0" w:lineRule="exact" w:line="40"/>
      </w:pPr>
    </w:p>
    <w:tbl>
      <w:tblPr>
        <w:tblLook w:firstColumn="1" w:firstRow="1" w:lastColumn="0" w:lastRow="0" w:noHBand="0" w:noVBand="1" w:val="04A0"/>
        <w:tblLayout w:type="fixed"/>
        <w:tblW w:type="dxa" w:w="15399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803"/>
        <w:gridCol w:w="1189"/>
        <w:gridCol w:w="1863"/>
        <w:gridCol w:w="1135"/>
        <w:gridCol w:w="1220"/>
        <w:gridCol w:w="2202"/>
        <w:gridCol w:w="1317"/>
        <w:gridCol w:w="1290"/>
        <w:gridCol w:w="1416"/>
        <w:gridCol w:w="1290"/>
        <w:gridCol w:w="669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180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Транша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Tranche</w:t>
            </w:r>
          </w:p>
        </w:tc>
        <w:tc>
          <w:tcPr>
            <w:shd w:val="clear" w:color="auto" w:fill="2B547E"/>
            <w:vAlign w:val="center"/>
            <w:tcW w:type="dxa" w:w="118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Серии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Batches</w:t>
            </w:r>
          </w:p>
        </w:tc>
        <w:tc>
          <w:tcPr>
            <w:shd w:val="clear" w:color="auto" w:fill="2B547E"/>
            <w:vAlign w:val="center"/>
            <w:tcW w:type="dxa" w:w="186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Нето маса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Net mass</w:t>
            </w:r>
          </w:p>
        </w:tc>
        <w:tc>
          <w:tcPr>
            <w:shd w:val="clear" w:color="auto" w:fill="2B547E"/>
            <w:vAlign w:val="center"/>
            <w:tcW w:type="dxa" w:w="113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Кеси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Bags</w:t>
            </w:r>
          </w:p>
        </w:tc>
        <w:tc>
          <w:tcPr>
            <w:shd w:val="clear" w:color="auto" w:fill="2B547E"/>
            <w:vAlign w:val="center"/>
            <w:tcW w:type="dxa" w:w="122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Картони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Cartons</w:t>
            </w:r>
          </w:p>
        </w:tc>
        <w:tc>
          <w:tcPr>
            <w:shd w:val="clear" w:color="auto" w:fill="2B547E"/>
            <w:vAlign w:val="center"/>
            <w:tcW w:type="dxa" w:w="220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Палети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Pallets</w:t>
            </w:r>
          </w:p>
        </w:tc>
        <w:tc>
          <w:tcPr>
            <w:shd w:val="clear" w:color="auto" w:fill="2B547E"/>
            <w:vAlign w:val="center"/>
            <w:tcW w:type="dxa" w:w="131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Возила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Vehicles</w:t>
            </w:r>
          </w:p>
        </w:tc>
        <w:tc>
          <w:tcPr>
            <w:shd w:val="clear" w:color="auto" w:fill="2B547E"/>
            <w:vAlign w:val="center"/>
            <w:tcW w:type="dxa" w:w="129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Мостри RS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RS samples</w:t>
            </w:r>
          </w:p>
        </w:tc>
        <w:tc>
          <w:tcPr>
            <w:shd w:val="clear" w:color="auto" w:fill="2B547E"/>
            <w:vAlign w:val="center"/>
            <w:tcW w:type="dxa" w:w="141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Логери рутина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Loggers routine</w:t>
            </w:r>
          </w:p>
        </w:tc>
        <w:tc>
          <w:tcPr>
            <w:shd w:val="clear" w:color="auto" w:fill="2B547E"/>
            <w:vAlign w:val="center"/>
            <w:tcW w:type="dxa" w:w="129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Логери PQ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Loggers PQ</w:t>
            </w:r>
          </w:p>
        </w:tc>
        <w:tc>
          <w:tcPr>
            <w:shd w:val="clear" w:color="auto" w:fill="2B547E"/>
            <w:vAlign w:val="center"/>
            <w:tcW w:type="dxa" w:w="66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USB PQ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80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Т1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T1</w:t>
            </w:r>
          </w:p>
        </w:tc>
        <w:tc>
          <w:tcPr>
            <w:vAlign w:val="center"/>
            <w:tcW w:type="dxa" w:w="118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[20]</w:t>
            </w:r>
          </w:p>
        </w:tc>
        <w:tc>
          <w:tcPr>
            <w:vAlign w:val="center"/>
            <w:tcW w:type="dxa" w:w="186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[1 471,51 kg]</w:t>
            </w:r>
          </w:p>
        </w:tc>
        <w:tc>
          <w:tcPr>
            <w:vAlign w:val="center"/>
            <w:tcW w:type="dxa" w:w="113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[3668]</w:t>
            </w:r>
          </w:p>
        </w:tc>
        <w:tc>
          <w:tcPr>
            <w:vAlign w:val="center"/>
            <w:tcW w:type="dxa" w:w="122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[373]</w:t>
            </w:r>
          </w:p>
        </w:tc>
        <w:tc>
          <w:tcPr>
            <w:vAlign w:val="center"/>
            <w:tcW w:type="dxa" w:w="220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[47 (G 47 / M 0)]</w:t>
            </w:r>
          </w:p>
        </w:tc>
        <w:tc>
          <w:tcPr>
            <w:vAlign w:val="center"/>
            <w:tcW w:type="dxa" w:w="131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[2]</w:t>
            </w:r>
          </w:p>
        </w:tc>
        <w:tc>
          <w:tcPr>
            <w:vAlign w:val="center"/>
            <w:tcW w:type="dxa" w:w="129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[40]</w:t>
            </w:r>
          </w:p>
        </w:tc>
        <w:tc>
          <w:tcPr>
            <w:vAlign w:val="center"/>
            <w:tcW w:type="dxa" w:w="141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[47]</w:t>
            </w:r>
          </w:p>
        </w:tc>
        <w:tc>
          <w:tcPr>
            <w:vAlign w:val="center"/>
            <w:tcW w:type="dxa" w:w="129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[94]</w:t>
            </w:r>
          </w:p>
        </w:tc>
        <w:tc>
          <w:tcPr>
            <w:vAlign w:val="center"/>
            <w:tcW w:type="dxa" w:w="66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[6]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80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Т2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T2</w:t>
            </w:r>
          </w:p>
        </w:tc>
        <w:tc>
          <w:tcPr>
            <w:shd w:val="clear" w:color="auto" w:fill="F7FAFC"/>
            <w:vAlign w:val="center"/>
            <w:tcW w:type="dxa" w:w="118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[26]</w:t>
            </w:r>
          </w:p>
        </w:tc>
        <w:tc>
          <w:tcPr>
            <w:shd w:val="clear" w:color="auto" w:fill="F7FAFC"/>
            <w:vAlign w:val="center"/>
            <w:tcW w:type="dxa" w:w="186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[2 677,36 kg]</w:t>
            </w:r>
          </w:p>
        </w:tc>
        <w:tc>
          <w:tcPr>
            <w:shd w:val="clear" w:color="auto" w:fill="F7FAFC"/>
            <w:vAlign w:val="center"/>
            <w:tcW w:type="dxa" w:w="113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[6677]</w:t>
            </w:r>
          </w:p>
        </w:tc>
        <w:tc>
          <w:tcPr>
            <w:shd w:val="clear" w:color="auto" w:fill="F7FAFC"/>
            <w:vAlign w:val="center"/>
            <w:tcW w:type="dxa" w:w="122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[679]</w:t>
            </w:r>
          </w:p>
        </w:tc>
        <w:tc>
          <w:tcPr>
            <w:shd w:val="clear" w:color="auto" w:fill="F7FAFC"/>
            <w:vAlign w:val="center"/>
            <w:tcW w:type="dxa" w:w="220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[85 (G 85 / M 0)]</w:t>
            </w:r>
          </w:p>
        </w:tc>
        <w:tc>
          <w:tcPr>
            <w:shd w:val="clear" w:color="auto" w:fill="F7FAFC"/>
            <w:vAlign w:val="center"/>
            <w:tcW w:type="dxa" w:w="131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[3]</w:t>
            </w:r>
          </w:p>
        </w:tc>
        <w:tc>
          <w:tcPr>
            <w:shd w:val="clear" w:color="auto" w:fill="F7FAFC"/>
            <w:vAlign w:val="center"/>
            <w:tcW w:type="dxa" w:w="129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[52]</w:t>
            </w:r>
          </w:p>
        </w:tc>
        <w:tc>
          <w:tcPr>
            <w:shd w:val="clear" w:color="auto" w:fill="F7FAFC"/>
            <w:vAlign w:val="center"/>
            <w:tcW w:type="dxa" w:w="141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[85]</w:t>
            </w:r>
          </w:p>
        </w:tc>
        <w:tc>
          <w:tcPr>
            <w:shd w:val="clear" w:color="auto" w:fill="F7FAFC"/>
            <w:vAlign w:val="center"/>
            <w:tcW w:type="dxa" w:w="129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[170]</w:t>
            </w:r>
          </w:p>
        </w:tc>
        <w:tc>
          <w:tcPr>
            <w:shd w:val="clear" w:color="auto" w:fill="F7FAFC"/>
            <w:vAlign w:val="center"/>
            <w:tcW w:type="dxa" w:w="66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[9]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80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Вкупно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Total</w:t>
            </w:r>
          </w:p>
        </w:tc>
        <w:tc>
          <w:tcPr>
            <w:vAlign w:val="center"/>
            <w:tcW w:type="dxa" w:w="11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[46]</w:t>
            </w:r>
          </w:p>
        </w:tc>
        <w:tc>
          <w:tcPr>
            <w:vAlign w:val="center"/>
            <w:tcW w:type="dxa" w:w="18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[4 148,87 kg]</w:t>
            </w:r>
          </w:p>
        </w:tc>
        <w:tc>
          <w:tcPr>
            <w:vAlign w:val="center"/>
            <w:tcW w:type="dxa" w:w="11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[10345]</w:t>
            </w:r>
          </w:p>
        </w:tc>
        <w:tc>
          <w:tcPr>
            <w:vAlign w:val="center"/>
            <w:tcW w:type="dxa" w:w="12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[1052]</w:t>
            </w:r>
          </w:p>
        </w:tc>
        <w:tc>
          <w:tcPr>
            <w:vAlign w:val="center"/>
            <w:tcW w:type="dxa" w:w="22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[132]</w:t>
            </w:r>
          </w:p>
        </w:tc>
        <w:tc>
          <w:tcPr>
            <w:vAlign w:val="center"/>
            <w:tcW w:type="dxa" w:w="131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[5]</w:t>
            </w:r>
          </w:p>
        </w:tc>
        <w:tc>
          <w:tcPr>
            <w:vAlign w:val="center"/>
            <w:tcW w:type="dxa" w:w="129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[92]</w:t>
            </w:r>
          </w:p>
        </w:tc>
        <w:tc>
          <w:tcPr>
            <w:vAlign w:val="center"/>
            <w:tcW w:type="dxa" w:w="14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[132]</w:t>
            </w:r>
          </w:p>
        </w:tc>
        <w:tc>
          <w:tcPr>
            <w:vAlign w:val="center"/>
            <w:tcW w:type="dxa" w:w="129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[264]</w:t>
            </w:r>
          </w:p>
        </w:tc>
        <w:tc>
          <w:tcPr>
            <w:vAlign w:val="center"/>
            <w:tcW w:type="dxa" w:w="66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—</w:t>
            </w:r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4 Серии во Т1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Batches in T1</w:t>
      </w:r>
    </w:p>
    <w:p>
      <w:pPr>
        <w:keepNext/>
        <w:spacing w:before="0" w:after="0" w:lineRule="exact" w:line="40"/>
      </w:pPr>
    </w:p>
    <w:tbl>
      <w:tblPr>
        <w:tblLook w:firstColumn="1" w:firstRow="1" w:lastColumn="0" w:lastRow="0" w:noHBand="0" w:noVBand="1" w:val="04A0"/>
        <w:tblLayout w:type="fixed"/>
        <w:tblW w:type="dxa" w:w="15399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558"/>
        <w:gridCol w:w="1255"/>
        <w:gridCol w:w="1768"/>
        <w:gridCol w:w="2438"/>
        <w:gridCol w:w="1528"/>
        <w:gridCol w:w="923"/>
        <w:gridCol w:w="1185"/>
        <w:gridCol w:w="3681"/>
        <w:gridCol w:w="1060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155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shd w:val="clear" w:color="auto" w:fill="2B547E"/>
            <w:vAlign w:val="center"/>
            <w:tcW w:type="dxa" w:w="125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 серија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 lot</w:t>
            </w:r>
          </w:p>
        </w:tc>
        <w:tc>
          <w:tcPr>
            <w:shd w:val="clear" w:color="auto" w:fill="2B547E"/>
            <w:vAlign w:val="center"/>
            <w:tcW w:type="dxa" w:w="176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Културна серија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Cultivation batch</w:t>
            </w:r>
          </w:p>
        </w:tc>
        <w:tc>
          <w:tcPr>
            <w:shd w:val="clear" w:color="auto" w:fill="2B547E"/>
            <w:vAlign w:val="center"/>
            <w:tcW w:type="dxa" w:w="243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Сорта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Strain</w:t>
            </w:r>
          </w:p>
        </w:tc>
        <w:tc>
          <w:tcPr>
            <w:shd w:val="clear" w:color="auto" w:fill="2B547E"/>
            <w:vAlign w:val="center"/>
            <w:tcW w:type="dxa" w:w="152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Нето маса (g)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Net mass (g)</w:t>
            </w:r>
          </w:p>
        </w:tc>
        <w:tc>
          <w:tcPr>
            <w:shd w:val="clear" w:color="auto" w:fill="2B547E"/>
            <w:vAlign w:val="center"/>
            <w:tcW w:type="dxa" w:w="92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Кеси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Bags</w:t>
            </w:r>
          </w:p>
        </w:tc>
        <w:tc>
          <w:tcPr>
            <w:shd w:val="clear" w:color="auto" w:fill="2B547E"/>
            <w:vAlign w:val="center"/>
            <w:tcW w:type="dxa" w:w="118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Просек по кеса (g)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Mean per bag (g)</w:t>
            </w:r>
          </w:p>
        </w:tc>
        <w:tc>
          <w:tcPr>
            <w:shd w:val="clear" w:color="auto" w:fill="2B547E"/>
            <w:vAlign w:val="center"/>
            <w:tcW w:type="dxa" w:w="368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± 3 %</w:t>
            </w:r>
          </w:p>
        </w:tc>
        <w:tc>
          <w:tcPr>
            <w:shd w:val="clear" w:color="auto" w:fill="2B547E"/>
            <w:vAlign w:val="center"/>
            <w:tcW w:type="dxa" w:w="106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Картони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Cartons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55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vAlign w:val="center"/>
            <w:tcW w:type="dxa" w:w="125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[—]</w:t>
            </w:r>
          </w:p>
        </w:tc>
        <w:tc>
          <w:tcPr>
            <w:vAlign w:val="center"/>
            <w:tcW w:type="dxa" w:w="176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[BG1024]</w:t>
            </w:r>
          </w:p>
        </w:tc>
        <w:tc>
          <w:tcPr>
            <w:vAlign w:val="center"/>
            <w:tcW w:type="dxa" w:w="243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[Blue Gelato]</w:t>
            </w:r>
          </w:p>
        </w:tc>
        <w:tc>
          <w:tcPr>
            <w:vAlign w:val="center"/>
            <w:tcW w:type="dxa" w:w="152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[43 870]</w:t>
            </w:r>
          </w:p>
        </w:tc>
        <w:tc>
          <w:tcPr>
            <w:vAlign w:val="center"/>
            <w:tcW w:type="dxa" w:w="92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[109]</w:t>
            </w:r>
          </w:p>
        </w:tc>
        <w:tc>
          <w:tcPr>
            <w:vAlign w:val="center"/>
            <w:tcW w:type="dxa" w:w="118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[402,5]</w:t>
            </w:r>
          </w:p>
        </w:tc>
        <w:tc>
          <w:tcPr>
            <w:vAlign w:val="center"/>
            <w:tcW w:type="dxa" w:w="368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[да]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B5CAD"/>
                <w:sz w:val="14"/>
              </w:rPr>
              <w:t xml:space="preserve">[yes]</w:t>
            </w:r>
          </w:p>
        </w:tc>
        <w:tc>
          <w:tcPr>
            <w:vAlign w:val="center"/>
            <w:tcW w:type="dxa" w:w="106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[11]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55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125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[—]</w:t>
            </w:r>
          </w:p>
        </w:tc>
        <w:tc>
          <w:tcPr>
            <w:shd w:val="clear" w:color="auto" w:fill="F7FAFC"/>
            <w:vAlign w:val="center"/>
            <w:tcW w:type="dxa" w:w="176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[BSS1024]</w:t>
            </w:r>
          </w:p>
        </w:tc>
        <w:tc>
          <w:tcPr>
            <w:shd w:val="clear" w:color="auto" w:fill="F7FAFC"/>
            <w:vAlign w:val="center"/>
            <w:tcW w:type="dxa" w:w="243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[Blue Sunset Sherbet]</w:t>
            </w:r>
          </w:p>
        </w:tc>
        <w:tc>
          <w:tcPr>
            <w:shd w:val="clear" w:color="auto" w:fill="F7FAFC"/>
            <w:vAlign w:val="center"/>
            <w:tcW w:type="dxa" w:w="152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[50 200]</w:t>
            </w:r>
          </w:p>
        </w:tc>
        <w:tc>
          <w:tcPr>
            <w:shd w:val="clear" w:color="auto" w:fill="F7FAFC"/>
            <w:vAlign w:val="center"/>
            <w:tcW w:type="dxa" w:w="92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[125]</w:t>
            </w:r>
          </w:p>
        </w:tc>
        <w:tc>
          <w:tcPr>
            <w:shd w:val="clear" w:color="auto" w:fill="F7FAFC"/>
            <w:vAlign w:val="center"/>
            <w:tcW w:type="dxa" w:w="118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[401,6]</w:t>
            </w:r>
          </w:p>
        </w:tc>
        <w:tc>
          <w:tcPr>
            <w:shd w:val="clear" w:color="auto" w:fill="F7FAFC"/>
            <w:vAlign w:val="center"/>
            <w:tcW w:type="dxa" w:w="368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[да]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B5CAD"/>
                <w:sz w:val="14"/>
              </w:rPr>
              <w:t xml:space="preserve">[yes]</w:t>
            </w:r>
          </w:p>
        </w:tc>
        <w:tc>
          <w:tcPr>
            <w:shd w:val="clear" w:color="auto" w:fill="F7FAFC"/>
            <w:vAlign w:val="center"/>
            <w:tcW w:type="dxa" w:w="106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[13]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vAlign w:val="center"/>
            <w:tcW w:type="dxa" w:w="125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[P050162]</w:t>
            </w:r>
          </w:p>
        </w:tc>
        <w:tc>
          <w:tcPr>
            <w:vAlign w:val="center"/>
            <w:tcW w:type="dxa" w:w="17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[CJ052501/01]</w:t>
            </w:r>
          </w:p>
        </w:tc>
        <w:tc>
          <w:tcPr>
            <w:vAlign w:val="center"/>
            <w:tcW w:type="dxa" w:w="24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[Cap Junkie]</w:t>
            </w:r>
          </w:p>
        </w:tc>
        <w:tc>
          <w:tcPr>
            <w:vAlign w:val="center"/>
            <w:tcW w:type="dxa" w:w="15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[64 530]</w:t>
            </w:r>
          </w:p>
        </w:tc>
        <w:tc>
          <w:tcPr>
            <w:vAlign w:val="center"/>
            <w:tcW w:type="dxa" w:w="92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[161]</w:t>
            </w:r>
          </w:p>
        </w:tc>
        <w:tc>
          <w:tcPr>
            <w:vAlign w:val="center"/>
            <w:tcW w:type="dxa" w:w="118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[400,8]</w:t>
            </w:r>
          </w:p>
        </w:tc>
        <w:tc>
          <w:tcPr>
            <w:vAlign w:val="center"/>
            <w:tcW w:type="dxa" w:w="36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[да]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B5CAD"/>
                <w:sz w:val="14"/>
              </w:rPr>
              <w:t xml:space="preserve">[yes]</w:t>
            </w:r>
          </w:p>
        </w:tc>
        <w:tc>
          <w:tcPr>
            <w:vAlign w:val="center"/>
            <w:tcW w:type="dxa" w:w="10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[17]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shd w:val="clear" w:color="auto" w:fill="F7FAFC"/>
            <w:vAlign w:val="center"/>
            <w:tcW w:type="dxa" w:w="125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[P050212]</w:t>
            </w:r>
          </w:p>
        </w:tc>
        <w:tc>
          <w:tcPr>
            <w:shd w:val="clear" w:color="auto" w:fill="F7FAFC"/>
            <w:vAlign w:val="center"/>
            <w:tcW w:type="dxa" w:w="17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[CJ062501/2]</w:t>
            </w:r>
          </w:p>
        </w:tc>
        <w:tc>
          <w:tcPr>
            <w:shd w:val="clear" w:color="auto" w:fill="F7FAFC"/>
            <w:vAlign w:val="center"/>
            <w:tcW w:type="dxa" w:w="24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[Cap Junkie]</w:t>
            </w:r>
          </w:p>
        </w:tc>
        <w:tc>
          <w:tcPr>
            <w:shd w:val="clear" w:color="auto" w:fill="F7FAFC"/>
            <w:vAlign w:val="center"/>
            <w:tcW w:type="dxa" w:w="15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[146 520]</w:t>
            </w:r>
          </w:p>
        </w:tc>
        <w:tc>
          <w:tcPr>
            <w:shd w:val="clear" w:color="auto" w:fill="F7FAFC"/>
            <w:vAlign w:val="center"/>
            <w:tcW w:type="dxa" w:w="92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[365]</w:t>
            </w:r>
          </w:p>
        </w:tc>
        <w:tc>
          <w:tcPr>
            <w:shd w:val="clear" w:color="auto" w:fill="F7FAFC"/>
            <w:vAlign w:val="center"/>
            <w:tcW w:type="dxa" w:w="118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[401,4]</w:t>
            </w:r>
          </w:p>
        </w:tc>
        <w:tc>
          <w:tcPr>
            <w:shd w:val="clear" w:color="auto" w:fill="F7FAFC"/>
            <w:vAlign w:val="center"/>
            <w:tcW w:type="dxa" w:w="36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[да]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B5CAD"/>
                <w:sz w:val="14"/>
              </w:rPr>
              <w:t xml:space="preserve">[yes]</w:t>
            </w:r>
          </w:p>
        </w:tc>
        <w:tc>
          <w:tcPr>
            <w:shd w:val="clear" w:color="auto" w:fill="F7FAFC"/>
            <w:vAlign w:val="center"/>
            <w:tcW w:type="dxa" w:w="10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[37]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vAlign w:val="center"/>
            <w:tcW w:type="dxa" w:w="125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[P060032]</w:t>
            </w:r>
          </w:p>
        </w:tc>
        <w:tc>
          <w:tcPr>
            <w:vAlign w:val="center"/>
            <w:tcW w:type="dxa" w:w="17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[CJ082501/2]</w:t>
            </w:r>
          </w:p>
        </w:tc>
        <w:tc>
          <w:tcPr>
            <w:vAlign w:val="center"/>
            <w:tcW w:type="dxa" w:w="24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[Cap Junkie]</w:t>
            </w:r>
          </w:p>
        </w:tc>
        <w:tc>
          <w:tcPr>
            <w:vAlign w:val="center"/>
            <w:tcW w:type="dxa" w:w="15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[14 750]</w:t>
            </w:r>
          </w:p>
        </w:tc>
        <w:tc>
          <w:tcPr>
            <w:vAlign w:val="center"/>
            <w:tcW w:type="dxa" w:w="92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[37]</w:t>
            </w:r>
          </w:p>
        </w:tc>
        <w:tc>
          <w:tcPr>
            <w:vAlign w:val="center"/>
            <w:tcW w:type="dxa" w:w="118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[398,6]</w:t>
            </w:r>
          </w:p>
        </w:tc>
        <w:tc>
          <w:tcPr>
            <w:vAlign w:val="center"/>
            <w:tcW w:type="dxa" w:w="36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[да]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B5CAD"/>
                <w:sz w:val="14"/>
              </w:rPr>
              <w:t xml:space="preserve">[yes]</w:t>
            </w:r>
          </w:p>
        </w:tc>
        <w:tc>
          <w:tcPr>
            <w:vAlign w:val="center"/>
            <w:tcW w:type="dxa" w:w="10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[4]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shd w:val="clear" w:color="auto" w:fill="F7FAFC"/>
            <w:vAlign w:val="center"/>
            <w:tcW w:type="dxa" w:w="125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[P060352]</w:t>
            </w:r>
          </w:p>
        </w:tc>
        <w:tc>
          <w:tcPr>
            <w:shd w:val="clear" w:color="auto" w:fill="F7FAFC"/>
            <w:vAlign w:val="center"/>
            <w:tcW w:type="dxa" w:w="17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[FB012602*]</w:t>
            </w:r>
          </w:p>
        </w:tc>
        <w:tc>
          <w:tcPr>
            <w:shd w:val="clear" w:color="auto" w:fill="F7FAFC"/>
            <w:vAlign w:val="center"/>
            <w:tcW w:type="dxa" w:w="24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[Fat Bastard]</w:t>
            </w:r>
          </w:p>
        </w:tc>
        <w:tc>
          <w:tcPr>
            <w:shd w:val="clear" w:color="auto" w:fill="F7FAFC"/>
            <w:vAlign w:val="center"/>
            <w:tcW w:type="dxa" w:w="15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[75 920]</w:t>
            </w:r>
          </w:p>
        </w:tc>
        <w:tc>
          <w:tcPr>
            <w:shd w:val="clear" w:color="auto" w:fill="F7FAFC"/>
            <w:vAlign w:val="center"/>
            <w:tcW w:type="dxa" w:w="92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[189]</w:t>
            </w:r>
          </w:p>
        </w:tc>
        <w:tc>
          <w:tcPr>
            <w:shd w:val="clear" w:color="auto" w:fill="F7FAFC"/>
            <w:vAlign w:val="center"/>
            <w:tcW w:type="dxa" w:w="118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[401,7]</w:t>
            </w:r>
          </w:p>
        </w:tc>
        <w:tc>
          <w:tcPr>
            <w:shd w:val="clear" w:color="auto" w:fill="F7FAFC"/>
            <w:vAlign w:val="center"/>
            <w:tcW w:type="dxa" w:w="36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[да]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B5CAD"/>
                <w:sz w:val="14"/>
              </w:rPr>
              <w:t xml:space="preserve">[yes]</w:t>
            </w:r>
          </w:p>
        </w:tc>
        <w:tc>
          <w:tcPr>
            <w:shd w:val="clear" w:color="auto" w:fill="F7FAFC"/>
            <w:vAlign w:val="center"/>
            <w:tcW w:type="dxa" w:w="10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[19]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vAlign w:val="center"/>
            <w:tcW w:type="dxa" w:w="125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[P060402]</w:t>
            </w:r>
          </w:p>
        </w:tc>
        <w:tc>
          <w:tcPr>
            <w:vAlign w:val="center"/>
            <w:tcW w:type="dxa" w:w="17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[GG012603]</w:t>
            </w:r>
          </w:p>
        </w:tc>
        <w:tc>
          <w:tcPr>
            <w:vAlign w:val="center"/>
            <w:tcW w:type="dxa" w:w="24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[GG4]</w:t>
            </w:r>
          </w:p>
        </w:tc>
        <w:tc>
          <w:tcPr>
            <w:vAlign w:val="center"/>
            <w:tcW w:type="dxa" w:w="15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[40 000]</w:t>
            </w:r>
          </w:p>
        </w:tc>
        <w:tc>
          <w:tcPr>
            <w:vAlign w:val="center"/>
            <w:tcW w:type="dxa" w:w="92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[100]</w:t>
            </w:r>
          </w:p>
        </w:tc>
        <w:tc>
          <w:tcPr>
            <w:vAlign w:val="center"/>
            <w:tcW w:type="dxa" w:w="118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[400,0]</w:t>
            </w:r>
          </w:p>
        </w:tc>
        <w:tc>
          <w:tcPr>
            <w:vAlign w:val="center"/>
            <w:tcW w:type="dxa" w:w="36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[да]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B5CAD"/>
                <w:sz w:val="14"/>
              </w:rPr>
              <w:t xml:space="preserve">[yes]</w:t>
            </w:r>
          </w:p>
        </w:tc>
        <w:tc>
          <w:tcPr>
            <w:vAlign w:val="center"/>
            <w:tcW w:type="dxa" w:w="10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[10]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shd w:val="clear" w:color="auto" w:fill="F7FAFC"/>
            <w:vAlign w:val="center"/>
            <w:tcW w:type="dxa" w:w="125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[P050092]</w:t>
            </w:r>
          </w:p>
        </w:tc>
        <w:tc>
          <w:tcPr>
            <w:shd w:val="clear" w:color="auto" w:fill="F7FAFC"/>
            <w:vAlign w:val="center"/>
            <w:tcW w:type="dxa" w:w="17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[GG1024_01]</w:t>
            </w:r>
          </w:p>
        </w:tc>
        <w:tc>
          <w:tcPr>
            <w:shd w:val="clear" w:color="auto" w:fill="F7FAFC"/>
            <w:vAlign w:val="center"/>
            <w:tcW w:type="dxa" w:w="24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[Gorilla Glue]</w:t>
            </w:r>
          </w:p>
        </w:tc>
        <w:tc>
          <w:tcPr>
            <w:shd w:val="clear" w:color="auto" w:fill="F7FAFC"/>
            <w:vAlign w:val="center"/>
            <w:tcW w:type="dxa" w:w="15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[870]</w:t>
            </w:r>
          </w:p>
        </w:tc>
        <w:tc>
          <w:tcPr>
            <w:shd w:val="clear" w:color="auto" w:fill="F7FAFC"/>
            <w:vAlign w:val="center"/>
            <w:tcW w:type="dxa" w:w="92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[2]</w:t>
            </w:r>
          </w:p>
        </w:tc>
        <w:tc>
          <w:tcPr>
            <w:shd w:val="clear" w:color="auto" w:fill="F7FAFC"/>
            <w:vAlign w:val="center"/>
            <w:tcW w:type="dxa" w:w="118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[435,0]</w:t>
            </w:r>
          </w:p>
        </w:tc>
        <w:tc>
          <w:tcPr>
            <w:shd w:val="clear" w:color="auto" w:fill="F7FAFC"/>
            <w:vAlign w:val="center"/>
            <w:tcW w:type="dxa" w:w="36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[НЕ — делумна кеса]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B5CAD"/>
                <w:sz w:val="14"/>
              </w:rPr>
              <w:t xml:space="preserve">[NO — part bag]</w:t>
            </w:r>
          </w:p>
        </w:tc>
        <w:tc>
          <w:tcPr>
            <w:shd w:val="clear" w:color="auto" w:fill="F7FAFC"/>
            <w:vAlign w:val="center"/>
            <w:tcW w:type="dxa" w:w="10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vAlign w:val="center"/>
            <w:tcW w:type="dxa" w:w="125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[P050152]</w:t>
            </w:r>
          </w:p>
        </w:tc>
        <w:tc>
          <w:tcPr>
            <w:vAlign w:val="center"/>
            <w:tcW w:type="dxa" w:w="17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[GP052501]</w:t>
            </w:r>
          </w:p>
        </w:tc>
        <w:tc>
          <w:tcPr>
            <w:vAlign w:val="center"/>
            <w:tcW w:type="dxa" w:w="24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[Grape Pie]</w:t>
            </w:r>
          </w:p>
        </w:tc>
        <w:tc>
          <w:tcPr>
            <w:vAlign w:val="center"/>
            <w:tcW w:type="dxa" w:w="15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[151 140]</w:t>
            </w:r>
          </w:p>
        </w:tc>
        <w:tc>
          <w:tcPr>
            <w:vAlign w:val="center"/>
            <w:tcW w:type="dxa" w:w="92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[377]</w:t>
            </w:r>
          </w:p>
        </w:tc>
        <w:tc>
          <w:tcPr>
            <w:vAlign w:val="center"/>
            <w:tcW w:type="dxa" w:w="118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[400,9]</w:t>
            </w:r>
          </w:p>
        </w:tc>
        <w:tc>
          <w:tcPr>
            <w:vAlign w:val="center"/>
            <w:tcW w:type="dxa" w:w="36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[да]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B5CAD"/>
                <w:sz w:val="14"/>
              </w:rPr>
              <w:t xml:space="preserve">[yes]</w:t>
            </w:r>
          </w:p>
        </w:tc>
        <w:tc>
          <w:tcPr>
            <w:vAlign w:val="center"/>
            <w:tcW w:type="dxa" w:w="10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[38]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25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[P050022]</w:t>
            </w:r>
          </w:p>
        </w:tc>
        <w:tc>
          <w:tcPr>
            <w:shd w:val="clear" w:color="auto" w:fill="F7FAFC"/>
            <w:vAlign w:val="center"/>
            <w:tcW w:type="dxa" w:w="17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[GP0824_02]</w:t>
            </w:r>
          </w:p>
        </w:tc>
        <w:tc>
          <w:tcPr>
            <w:shd w:val="clear" w:color="auto" w:fill="F7FAFC"/>
            <w:vAlign w:val="center"/>
            <w:tcW w:type="dxa" w:w="24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[Grape Pie]</w:t>
            </w:r>
          </w:p>
        </w:tc>
        <w:tc>
          <w:tcPr>
            <w:shd w:val="clear" w:color="auto" w:fill="F7FAFC"/>
            <w:vAlign w:val="center"/>
            <w:tcW w:type="dxa" w:w="15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[208 460]</w:t>
            </w:r>
          </w:p>
        </w:tc>
        <w:tc>
          <w:tcPr>
            <w:shd w:val="clear" w:color="auto" w:fill="F7FAFC"/>
            <w:vAlign w:val="center"/>
            <w:tcW w:type="dxa" w:w="92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[520]</w:t>
            </w:r>
          </w:p>
        </w:tc>
        <w:tc>
          <w:tcPr>
            <w:shd w:val="clear" w:color="auto" w:fill="F7FAFC"/>
            <w:vAlign w:val="center"/>
            <w:tcW w:type="dxa" w:w="118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[400,9]</w:t>
            </w:r>
          </w:p>
        </w:tc>
        <w:tc>
          <w:tcPr>
            <w:shd w:val="clear" w:color="auto" w:fill="F7FAFC"/>
            <w:vAlign w:val="center"/>
            <w:tcW w:type="dxa" w:w="36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[да]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B5CAD"/>
                <w:sz w:val="14"/>
              </w:rPr>
              <w:t xml:space="preserve">[yes]</w:t>
            </w:r>
          </w:p>
        </w:tc>
        <w:tc>
          <w:tcPr>
            <w:shd w:val="clear" w:color="auto" w:fill="F7FAFC"/>
            <w:vAlign w:val="center"/>
            <w:tcW w:type="dxa" w:w="10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[52]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vAlign w:val="center"/>
            <w:tcW w:type="dxa" w:w="125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[P050322]</w:t>
            </w:r>
          </w:p>
        </w:tc>
        <w:tc>
          <w:tcPr>
            <w:vAlign w:val="center"/>
            <w:tcW w:type="dxa" w:w="17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[GP082501/2]</w:t>
            </w:r>
          </w:p>
        </w:tc>
        <w:tc>
          <w:tcPr>
            <w:vAlign w:val="center"/>
            <w:tcW w:type="dxa" w:w="24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[Grape Pie]</w:t>
            </w:r>
          </w:p>
        </w:tc>
        <w:tc>
          <w:tcPr>
            <w:vAlign w:val="center"/>
            <w:tcW w:type="dxa" w:w="15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[22 840]</w:t>
            </w:r>
          </w:p>
        </w:tc>
        <w:tc>
          <w:tcPr>
            <w:vAlign w:val="center"/>
            <w:tcW w:type="dxa" w:w="92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[57]</w:t>
            </w:r>
          </w:p>
        </w:tc>
        <w:tc>
          <w:tcPr>
            <w:vAlign w:val="center"/>
            <w:tcW w:type="dxa" w:w="118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[400,7]</w:t>
            </w:r>
          </w:p>
        </w:tc>
        <w:tc>
          <w:tcPr>
            <w:vAlign w:val="center"/>
            <w:tcW w:type="dxa" w:w="36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[да]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B5CAD"/>
                <w:sz w:val="14"/>
              </w:rPr>
              <w:t xml:space="preserve">[yes]</w:t>
            </w:r>
          </w:p>
        </w:tc>
        <w:tc>
          <w:tcPr>
            <w:vAlign w:val="center"/>
            <w:tcW w:type="dxa" w:w="10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[6]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shd w:val="clear" w:color="auto" w:fill="F7FAFC"/>
            <w:vAlign w:val="center"/>
            <w:tcW w:type="dxa" w:w="125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[—]</w:t>
            </w:r>
          </w:p>
        </w:tc>
        <w:tc>
          <w:tcPr>
            <w:shd w:val="clear" w:color="auto" w:fill="F7FAFC"/>
            <w:vAlign w:val="center"/>
            <w:tcW w:type="dxa" w:w="17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[HPA1024]</w:t>
            </w:r>
          </w:p>
        </w:tc>
        <w:tc>
          <w:tcPr>
            <w:shd w:val="clear" w:color="auto" w:fill="F7FAFC"/>
            <w:vAlign w:val="center"/>
            <w:tcW w:type="dxa" w:w="24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[High Pro Amnesia]</w:t>
            </w:r>
          </w:p>
        </w:tc>
        <w:tc>
          <w:tcPr>
            <w:shd w:val="clear" w:color="auto" w:fill="F7FAFC"/>
            <w:vAlign w:val="center"/>
            <w:tcW w:type="dxa" w:w="15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[40 830]</w:t>
            </w:r>
          </w:p>
        </w:tc>
        <w:tc>
          <w:tcPr>
            <w:shd w:val="clear" w:color="auto" w:fill="F7FAFC"/>
            <w:vAlign w:val="center"/>
            <w:tcW w:type="dxa" w:w="92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[102]</w:t>
            </w:r>
          </w:p>
        </w:tc>
        <w:tc>
          <w:tcPr>
            <w:shd w:val="clear" w:color="auto" w:fill="F7FAFC"/>
            <w:vAlign w:val="center"/>
            <w:tcW w:type="dxa" w:w="118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[400,3]</w:t>
            </w:r>
          </w:p>
        </w:tc>
        <w:tc>
          <w:tcPr>
            <w:shd w:val="clear" w:color="auto" w:fill="F7FAFC"/>
            <w:vAlign w:val="center"/>
            <w:tcW w:type="dxa" w:w="36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[да]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B5CAD"/>
                <w:sz w:val="14"/>
              </w:rPr>
              <w:t xml:space="preserve">[yes]</w:t>
            </w:r>
          </w:p>
        </w:tc>
        <w:tc>
          <w:tcPr>
            <w:shd w:val="clear" w:color="auto" w:fill="F7FAFC"/>
            <w:vAlign w:val="center"/>
            <w:tcW w:type="dxa" w:w="10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[11]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vAlign w:val="center"/>
            <w:tcW w:type="dxa" w:w="125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[P050052]</w:t>
            </w:r>
          </w:p>
        </w:tc>
        <w:tc>
          <w:tcPr>
            <w:vAlign w:val="center"/>
            <w:tcW w:type="dxa" w:w="17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[HPA1024_01]</w:t>
            </w:r>
          </w:p>
        </w:tc>
        <w:tc>
          <w:tcPr>
            <w:vAlign w:val="center"/>
            <w:tcW w:type="dxa" w:w="24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[High Pro Amnesia]</w:t>
            </w:r>
          </w:p>
        </w:tc>
        <w:tc>
          <w:tcPr>
            <w:vAlign w:val="center"/>
            <w:tcW w:type="dxa" w:w="15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[140 500]</w:t>
            </w:r>
          </w:p>
        </w:tc>
        <w:tc>
          <w:tcPr>
            <w:vAlign w:val="center"/>
            <w:tcW w:type="dxa" w:w="92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[350]</w:t>
            </w:r>
          </w:p>
        </w:tc>
        <w:tc>
          <w:tcPr>
            <w:vAlign w:val="center"/>
            <w:tcW w:type="dxa" w:w="118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[401,4]</w:t>
            </w:r>
          </w:p>
        </w:tc>
        <w:tc>
          <w:tcPr>
            <w:vAlign w:val="center"/>
            <w:tcW w:type="dxa" w:w="36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[да]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B5CAD"/>
                <w:sz w:val="14"/>
              </w:rPr>
              <w:t xml:space="preserve">[yes]</w:t>
            </w:r>
          </w:p>
        </w:tc>
        <w:tc>
          <w:tcPr>
            <w:vAlign w:val="center"/>
            <w:tcW w:type="dxa" w:w="10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[35]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shd w:val="clear" w:color="auto" w:fill="F7FAFC"/>
            <w:vAlign w:val="center"/>
            <w:tcW w:type="dxa" w:w="125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[P060152]</w:t>
            </w:r>
          </w:p>
        </w:tc>
        <w:tc>
          <w:tcPr>
            <w:shd w:val="clear" w:color="auto" w:fill="F7FAFC"/>
            <w:vAlign w:val="center"/>
            <w:tcW w:type="dxa" w:w="17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[J31102501]</w:t>
            </w:r>
          </w:p>
        </w:tc>
        <w:tc>
          <w:tcPr>
            <w:shd w:val="clear" w:color="auto" w:fill="F7FAFC"/>
            <w:vAlign w:val="center"/>
            <w:tcW w:type="dxa" w:w="24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[Jokerz 31]</w:t>
            </w:r>
          </w:p>
        </w:tc>
        <w:tc>
          <w:tcPr>
            <w:shd w:val="clear" w:color="auto" w:fill="F7FAFC"/>
            <w:vAlign w:val="center"/>
            <w:tcW w:type="dxa" w:w="15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[23 640]</w:t>
            </w:r>
          </w:p>
        </w:tc>
        <w:tc>
          <w:tcPr>
            <w:shd w:val="clear" w:color="auto" w:fill="F7FAFC"/>
            <w:vAlign w:val="center"/>
            <w:tcW w:type="dxa" w:w="92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[59]</w:t>
            </w:r>
          </w:p>
        </w:tc>
        <w:tc>
          <w:tcPr>
            <w:shd w:val="clear" w:color="auto" w:fill="F7FAFC"/>
            <w:vAlign w:val="center"/>
            <w:tcW w:type="dxa" w:w="118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[400,7]</w:t>
            </w:r>
          </w:p>
        </w:tc>
        <w:tc>
          <w:tcPr>
            <w:shd w:val="clear" w:color="auto" w:fill="F7FAFC"/>
            <w:vAlign w:val="center"/>
            <w:tcW w:type="dxa" w:w="36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[да]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B5CAD"/>
                <w:sz w:val="14"/>
              </w:rPr>
              <w:t xml:space="preserve">[yes]</w:t>
            </w:r>
          </w:p>
        </w:tc>
        <w:tc>
          <w:tcPr>
            <w:shd w:val="clear" w:color="auto" w:fill="F7FAFC"/>
            <w:vAlign w:val="center"/>
            <w:tcW w:type="dxa" w:w="10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[6]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vAlign w:val="center"/>
            <w:tcW w:type="dxa" w:w="125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[P060212]</w:t>
            </w:r>
          </w:p>
        </w:tc>
        <w:tc>
          <w:tcPr>
            <w:vAlign w:val="center"/>
            <w:tcW w:type="dxa" w:w="17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[JD112501]</w:t>
            </w:r>
          </w:p>
        </w:tc>
        <w:tc>
          <w:tcPr>
            <w:vAlign w:val="center"/>
            <w:tcW w:type="dxa" w:w="24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[Jelly Donuts]</w:t>
            </w:r>
          </w:p>
        </w:tc>
        <w:tc>
          <w:tcPr>
            <w:vAlign w:val="center"/>
            <w:tcW w:type="dxa" w:w="15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[41 540]</w:t>
            </w:r>
          </w:p>
        </w:tc>
        <w:tc>
          <w:tcPr>
            <w:vAlign w:val="center"/>
            <w:tcW w:type="dxa" w:w="92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[104]</w:t>
            </w:r>
          </w:p>
        </w:tc>
        <w:tc>
          <w:tcPr>
            <w:vAlign w:val="center"/>
            <w:tcW w:type="dxa" w:w="118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[399,4]</w:t>
            </w:r>
          </w:p>
        </w:tc>
        <w:tc>
          <w:tcPr>
            <w:vAlign w:val="center"/>
            <w:tcW w:type="dxa" w:w="36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[да]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B5CAD"/>
                <w:sz w:val="14"/>
              </w:rPr>
              <w:t xml:space="preserve">[yes]</w:t>
            </w:r>
          </w:p>
        </w:tc>
        <w:tc>
          <w:tcPr>
            <w:vAlign w:val="center"/>
            <w:tcW w:type="dxa" w:w="10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[11]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shd w:val="clear" w:color="auto" w:fill="F7FAFC"/>
            <w:vAlign w:val="center"/>
            <w:tcW w:type="dxa" w:w="125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[—]</w:t>
            </w:r>
          </w:p>
        </w:tc>
        <w:tc>
          <w:tcPr>
            <w:shd w:val="clear" w:color="auto" w:fill="F7FAFC"/>
            <w:vAlign w:val="center"/>
            <w:tcW w:type="dxa" w:w="17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[OPM1024]</w:t>
            </w:r>
          </w:p>
        </w:tc>
        <w:tc>
          <w:tcPr>
            <w:shd w:val="clear" w:color="auto" w:fill="F7FAFC"/>
            <w:vAlign w:val="center"/>
            <w:tcW w:type="dxa" w:w="24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[Orange Punch Mimosa]</w:t>
            </w:r>
          </w:p>
        </w:tc>
        <w:tc>
          <w:tcPr>
            <w:shd w:val="clear" w:color="auto" w:fill="F7FAFC"/>
            <w:vAlign w:val="center"/>
            <w:tcW w:type="dxa" w:w="15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[45 460]</w:t>
            </w:r>
          </w:p>
        </w:tc>
        <w:tc>
          <w:tcPr>
            <w:shd w:val="clear" w:color="auto" w:fill="F7FAFC"/>
            <w:vAlign w:val="center"/>
            <w:tcW w:type="dxa" w:w="92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[113]</w:t>
            </w:r>
          </w:p>
        </w:tc>
        <w:tc>
          <w:tcPr>
            <w:shd w:val="clear" w:color="auto" w:fill="F7FAFC"/>
            <w:vAlign w:val="center"/>
            <w:tcW w:type="dxa" w:w="118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[402,3]</w:t>
            </w:r>
          </w:p>
        </w:tc>
        <w:tc>
          <w:tcPr>
            <w:shd w:val="clear" w:color="auto" w:fill="F7FAFC"/>
            <w:vAlign w:val="center"/>
            <w:tcW w:type="dxa" w:w="36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[да]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B5CAD"/>
                <w:sz w:val="14"/>
              </w:rPr>
              <w:t xml:space="preserve">[yes]</w:t>
            </w:r>
          </w:p>
        </w:tc>
        <w:tc>
          <w:tcPr>
            <w:shd w:val="clear" w:color="auto" w:fill="F7FAFC"/>
            <w:vAlign w:val="center"/>
            <w:tcW w:type="dxa" w:w="10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[12]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vAlign w:val="center"/>
            <w:tcW w:type="dxa" w:w="125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[P050062]</w:t>
            </w:r>
          </w:p>
        </w:tc>
        <w:tc>
          <w:tcPr>
            <w:vAlign w:val="center"/>
            <w:tcW w:type="dxa" w:w="17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[OPM1024_02]</w:t>
            </w:r>
          </w:p>
        </w:tc>
        <w:tc>
          <w:tcPr>
            <w:vAlign w:val="center"/>
            <w:tcW w:type="dxa" w:w="24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[Orange Punch Mimosa]</w:t>
            </w:r>
          </w:p>
        </w:tc>
        <w:tc>
          <w:tcPr>
            <w:vAlign w:val="center"/>
            <w:tcW w:type="dxa" w:w="15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[156 140]</w:t>
            </w:r>
          </w:p>
        </w:tc>
        <w:tc>
          <w:tcPr>
            <w:vAlign w:val="center"/>
            <w:tcW w:type="dxa" w:w="92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[389]</w:t>
            </w:r>
          </w:p>
        </w:tc>
        <w:tc>
          <w:tcPr>
            <w:vAlign w:val="center"/>
            <w:tcW w:type="dxa" w:w="118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[401,4]</w:t>
            </w:r>
          </w:p>
        </w:tc>
        <w:tc>
          <w:tcPr>
            <w:vAlign w:val="center"/>
            <w:tcW w:type="dxa" w:w="36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[да]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B5CAD"/>
                <w:sz w:val="14"/>
              </w:rPr>
              <w:t xml:space="preserve">[yes]</w:t>
            </w:r>
          </w:p>
        </w:tc>
        <w:tc>
          <w:tcPr>
            <w:vAlign w:val="center"/>
            <w:tcW w:type="dxa" w:w="10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[39]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shd w:val="clear" w:color="auto" w:fill="F7FAFC"/>
            <w:vAlign w:val="center"/>
            <w:tcW w:type="dxa" w:w="125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[P060242]</w:t>
            </w:r>
          </w:p>
        </w:tc>
        <w:tc>
          <w:tcPr>
            <w:shd w:val="clear" w:color="auto" w:fill="F7FAFC"/>
            <w:vAlign w:val="center"/>
            <w:tcW w:type="dxa" w:w="17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[OPM122501]</w:t>
            </w:r>
          </w:p>
        </w:tc>
        <w:tc>
          <w:tcPr>
            <w:shd w:val="clear" w:color="auto" w:fill="F7FAFC"/>
            <w:vAlign w:val="center"/>
            <w:tcW w:type="dxa" w:w="24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[Orange Punch Mimosa]</w:t>
            </w:r>
          </w:p>
        </w:tc>
        <w:tc>
          <w:tcPr>
            <w:shd w:val="clear" w:color="auto" w:fill="F7FAFC"/>
            <w:vAlign w:val="center"/>
            <w:tcW w:type="dxa" w:w="15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[104 260]</w:t>
            </w:r>
          </w:p>
        </w:tc>
        <w:tc>
          <w:tcPr>
            <w:shd w:val="clear" w:color="auto" w:fill="F7FAFC"/>
            <w:vAlign w:val="center"/>
            <w:tcW w:type="dxa" w:w="92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[260]</w:t>
            </w:r>
          </w:p>
        </w:tc>
        <w:tc>
          <w:tcPr>
            <w:shd w:val="clear" w:color="auto" w:fill="F7FAFC"/>
            <w:vAlign w:val="center"/>
            <w:tcW w:type="dxa" w:w="118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[401,0]</w:t>
            </w:r>
          </w:p>
        </w:tc>
        <w:tc>
          <w:tcPr>
            <w:shd w:val="clear" w:color="auto" w:fill="F7FAFC"/>
            <w:vAlign w:val="center"/>
            <w:tcW w:type="dxa" w:w="36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[да]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B5CAD"/>
                <w:sz w:val="14"/>
              </w:rPr>
              <w:t xml:space="preserve">[yes]</w:t>
            </w:r>
          </w:p>
        </w:tc>
        <w:tc>
          <w:tcPr>
            <w:shd w:val="clear" w:color="auto" w:fill="F7FAFC"/>
            <w:vAlign w:val="center"/>
            <w:tcW w:type="dxa" w:w="10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[26]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vAlign w:val="center"/>
            <w:tcW w:type="dxa" w:w="125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[P060062]</w:t>
            </w:r>
          </w:p>
        </w:tc>
        <w:tc>
          <w:tcPr>
            <w:vAlign w:val="center"/>
            <w:tcW w:type="dxa" w:w="17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[PM092501]</w:t>
            </w:r>
          </w:p>
        </w:tc>
        <w:tc>
          <w:tcPr>
            <w:vAlign w:val="center"/>
            <w:tcW w:type="dxa" w:w="24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[Permanent Marker]</w:t>
            </w:r>
          </w:p>
        </w:tc>
        <w:tc>
          <w:tcPr>
            <w:vAlign w:val="center"/>
            <w:tcW w:type="dxa" w:w="15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[20 230]</w:t>
            </w:r>
          </w:p>
        </w:tc>
        <w:tc>
          <w:tcPr>
            <w:vAlign w:val="center"/>
            <w:tcW w:type="dxa" w:w="92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[50]</w:t>
            </w:r>
          </w:p>
        </w:tc>
        <w:tc>
          <w:tcPr>
            <w:vAlign w:val="center"/>
            <w:tcW w:type="dxa" w:w="118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[404,6]</w:t>
            </w:r>
          </w:p>
        </w:tc>
        <w:tc>
          <w:tcPr>
            <w:vAlign w:val="center"/>
            <w:tcW w:type="dxa" w:w="36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[да]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B5CAD"/>
                <w:sz w:val="14"/>
              </w:rPr>
              <w:t xml:space="preserve">[yes]</w:t>
            </w:r>
          </w:p>
        </w:tc>
        <w:tc>
          <w:tcPr>
            <w:vAlign w:val="center"/>
            <w:tcW w:type="dxa" w:w="10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[5]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20</w:t>
            </w:r>
          </w:p>
        </w:tc>
        <w:tc>
          <w:tcPr>
            <w:shd w:val="clear" w:color="auto" w:fill="F7FAFC"/>
            <w:vAlign w:val="center"/>
            <w:tcW w:type="dxa" w:w="125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[P060382]</w:t>
            </w:r>
          </w:p>
        </w:tc>
        <w:tc>
          <w:tcPr>
            <w:shd w:val="clear" w:color="auto" w:fill="F7FAFC"/>
            <w:vAlign w:val="center"/>
            <w:tcW w:type="dxa" w:w="17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[SCR012603]</w:t>
            </w:r>
          </w:p>
        </w:tc>
        <w:tc>
          <w:tcPr>
            <w:shd w:val="clear" w:color="auto" w:fill="F7FAFC"/>
            <w:vAlign w:val="center"/>
            <w:tcW w:type="dxa" w:w="24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[Scrambler]</w:t>
            </w:r>
          </w:p>
        </w:tc>
        <w:tc>
          <w:tcPr>
            <w:shd w:val="clear" w:color="auto" w:fill="F7FAFC"/>
            <w:vAlign w:val="center"/>
            <w:tcW w:type="dxa" w:w="15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[79 810]</w:t>
            </w:r>
          </w:p>
        </w:tc>
        <w:tc>
          <w:tcPr>
            <w:shd w:val="clear" w:color="auto" w:fill="F7FAFC"/>
            <w:vAlign w:val="center"/>
            <w:tcW w:type="dxa" w:w="92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[199]</w:t>
            </w:r>
          </w:p>
        </w:tc>
        <w:tc>
          <w:tcPr>
            <w:shd w:val="clear" w:color="auto" w:fill="F7FAFC"/>
            <w:vAlign w:val="center"/>
            <w:tcW w:type="dxa" w:w="118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[401,1]</w:t>
            </w:r>
          </w:p>
        </w:tc>
        <w:tc>
          <w:tcPr>
            <w:shd w:val="clear" w:color="auto" w:fill="F7FAFC"/>
            <w:vAlign w:val="center"/>
            <w:tcW w:type="dxa" w:w="36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[да]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B5CAD"/>
                <w:sz w:val="14"/>
              </w:rPr>
              <w:t xml:space="preserve">[yes]</w:t>
            </w:r>
          </w:p>
        </w:tc>
        <w:tc>
          <w:tcPr>
            <w:shd w:val="clear" w:color="auto" w:fill="F7FAFC"/>
            <w:vAlign w:val="center"/>
            <w:tcW w:type="dxa" w:w="10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[20]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Вкупно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Total</w:t>
            </w:r>
          </w:p>
        </w:tc>
        <w:tc>
          <w:tcPr>
            <w:vAlign w:val="center"/>
            <w:tcW w:type="dxa" w:w="125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vAlign w:val="center"/>
            <w:tcW w:type="dxa" w:w="17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vAlign w:val="center"/>
            <w:tcW w:type="dxa" w:w="24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vAlign w:val="center"/>
            <w:tcW w:type="dxa" w:w="15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[1 471 510]</w:t>
            </w:r>
          </w:p>
        </w:tc>
        <w:tc>
          <w:tcPr>
            <w:vAlign w:val="center"/>
            <w:tcW w:type="dxa" w:w="92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[3668]</w:t>
            </w:r>
          </w:p>
        </w:tc>
        <w:tc>
          <w:tcPr>
            <w:vAlign w:val="center"/>
            <w:tcW w:type="dxa" w:w="118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vAlign w:val="center"/>
            <w:tcW w:type="dxa" w:w="36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vAlign w:val="center"/>
            <w:tcW w:type="dxa" w:w="10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[373]</w:t>
            </w:r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5 Серии во Т2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Batches in T2</w:t>
      </w:r>
    </w:p>
    <w:p>
      <w:pPr>
        <w:keepNext/>
        <w:spacing w:before="0" w:after="0" w:lineRule="exact" w:line="40"/>
      </w:pPr>
    </w:p>
    <w:tbl>
      <w:tblPr>
        <w:tblLook w:firstColumn="1" w:firstRow="1" w:lastColumn="0" w:lastRow="0" w:noHBand="0" w:noVBand="1" w:val="04A0"/>
        <w:tblLayout w:type="fixed"/>
        <w:tblW w:type="dxa" w:w="15399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601"/>
        <w:gridCol w:w="1477"/>
        <w:gridCol w:w="2302"/>
        <w:gridCol w:w="2631"/>
        <w:gridCol w:w="1885"/>
        <w:gridCol w:w="1083"/>
        <w:gridCol w:w="1646"/>
        <w:gridCol w:w="1480"/>
        <w:gridCol w:w="1289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16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shd w:val="clear" w:color="auto" w:fill="2B547E"/>
            <w:vAlign w:val="center"/>
            <w:tcW w:type="dxa" w:w="147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 серија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 lot</w:t>
            </w:r>
          </w:p>
        </w:tc>
        <w:tc>
          <w:tcPr>
            <w:shd w:val="clear" w:color="auto" w:fill="2B547E"/>
            <w:vAlign w:val="center"/>
            <w:tcW w:type="dxa" w:w="230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Културна серија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Cultivation batch</w:t>
            </w:r>
          </w:p>
        </w:tc>
        <w:tc>
          <w:tcPr>
            <w:shd w:val="clear" w:color="auto" w:fill="2B547E"/>
            <w:vAlign w:val="center"/>
            <w:tcW w:type="dxa" w:w="263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Сорта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Strain</w:t>
            </w:r>
          </w:p>
        </w:tc>
        <w:tc>
          <w:tcPr>
            <w:shd w:val="clear" w:color="auto" w:fill="2B547E"/>
            <w:vAlign w:val="center"/>
            <w:tcW w:type="dxa" w:w="188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Нето маса (g)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Net mass (g)</w:t>
            </w:r>
          </w:p>
        </w:tc>
        <w:tc>
          <w:tcPr>
            <w:shd w:val="clear" w:color="auto" w:fill="2B547E"/>
            <w:vAlign w:val="center"/>
            <w:tcW w:type="dxa" w:w="108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Кеси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Bags</w:t>
            </w:r>
          </w:p>
        </w:tc>
        <w:tc>
          <w:tcPr>
            <w:shd w:val="clear" w:color="auto" w:fill="2B547E"/>
            <w:vAlign w:val="center"/>
            <w:tcW w:type="dxa" w:w="164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Просек по кеса (g)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Mean per bag (g)</w:t>
            </w:r>
          </w:p>
        </w:tc>
        <w:tc>
          <w:tcPr>
            <w:shd w:val="clear" w:color="auto" w:fill="2B547E"/>
            <w:vAlign w:val="center"/>
            <w:tcW w:type="dxa" w:w="148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± 3 %</w:t>
            </w:r>
          </w:p>
        </w:tc>
        <w:tc>
          <w:tcPr>
            <w:shd w:val="clear" w:color="auto" w:fill="2B547E"/>
            <w:vAlign w:val="center"/>
            <w:tcW w:type="dxa" w:w="128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Картони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Cartons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6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vAlign w:val="center"/>
            <w:tcW w:type="dxa" w:w="147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[P060122]</w:t>
            </w:r>
          </w:p>
        </w:tc>
        <w:tc>
          <w:tcPr>
            <w:vAlign w:val="center"/>
            <w:tcW w:type="dxa" w:w="230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[ACC102501]</w:t>
            </w:r>
          </w:p>
        </w:tc>
        <w:tc>
          <w:tcPr>
            <w:vAlign w:val="center"/>
            <w:tcW w:type="dxa" w:w="263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[Amnesia Core Cut]</w:t>
            </w:r>
          </w:p>
        </w:tc>
        <w:tc>
          <w:tcPr>
            <w:vAlign w:val="center"/>
            <w:tcW w:type="dxa" w:w="188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[38 880]</w:t>
            </w:r>
          </w:p>
        </w:tc>
        <w:tc>
          <w:tcPr>
            <w:vAlign w:val="center"/>
            <w:tcW w:type="dxa" w:w="108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[97]</w:t>
            </w:r>
          </w:p>
        </w:tc>
        <w:tc>
          <w:tcPr>
            <w:vAlign w:val="center"/>
            <w:tcW w:type="dxa" w:w="164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[400,8]</w:t>
            </w:r>
          </w:p>
        </w:tc>
        <w:tc>
          <w:tcPr>
            <w:vAlign w:val="center"/>
            <w:tcW w:type="dxa" w:w="148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[да]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B5CAD"/>
                <w:sz w:val="14"/>
              </w:rPr>
              <w:t xml:space="preserve">[yes]</w:t>
            </w:r>
          </w:p>
        </w:tc>
        <w:tc>
          <w:tcPr>
            <w:vAlign w:val="center"/>
            <w:tcW w:type="dxa" w:w="128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[10]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6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147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[P050192]</w:t>
            </w:r>
          </w:p>
        </w:tc>
        <w:tc>
          <w:tcPr>
            <w:shd w:val="clear" w:color="auto" w:fill="F7FAFC"/>
            <w:vAlign w:val="center"/>
            <w:tcW w:type="dxa" w:w="230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[BSS052501]</w:t>
            </w:r>
          </w:p>
        </w:tc>
        <w:tc>
          <w:tcPr>
            <w:shd w:val="clear" w:color="auto" w:fill="F7FAFC"/>
            <w:vAlign w:val="center"/>
            <w:tcW w:type="dxa" w:w="263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[Blue Sunset Sherbet]</w:t>
            </w:r>
          </w:p>
        </w:tc>
        <w:tc>
          <w:tcPr>
            <w:shd w:val="clear" w:color="auto" w:fill="F7FAFC"/>
            <w:vAlign w:val="center"/>
            <w:tcW w:type="dxa" w:w="188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[345 710]</w:t>
            </w:r>
          </w:p>
        </w:tc>
        <w:tc>
          <w:tcPr>
            <w:shd w:val="clear" w:color="auto" w:fill="F7FAFC"/>
            <w:vAlign w:val="center"/>
            <w:tcW w:type="dxa" w:w="108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[862]</w:t>
            </w:r>
          </w:p>
        </w:tc>
        <w:tc>
          <w:tcPr>
            <w:shd w:val="clear" w:color="auto" w:fill="F7FAFC"/>
            <w:vAlign w:val="center"/>
            <w:tcW w:type="dxa" w:w="164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[401,1]</w:t>
            </w:r>
          </w:p>
        </w:tc>
        <w:tc>
          <w:tcPr>
            <w:shd w:val="clear" w:color="auto" w:fill="F7FAFC"/>
            <w:vAlign w:val="center"/>
            <w:tcW w:type="dxa" w:w="148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[да]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B5CAD"/>
                <w:sz w:val="14"/>
              </w:rPr>
              <w:t xml:space="preserve">[yes]</w:t>
            </w:r>
          </w:p>
        </w:tc>
        <w:tc>
          <w:tcPr>
            <w:shd w:val="clear" w:color="auto" w:fill="F7FAFC"/>
            <w:vAlign w:val="center"/>
            <w:tcW w:type="dxa" w:w="128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[87]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6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vAlign w:val="center"/>
            <w:tcW w:type="dxa" w:w="14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[P060372]</w:t>
            </w:r>
          </w:p>
        </w:tc>
        <w:tc>
          <w:tcPr>
            <w:vAlign w:val="center"/>
            <w:tcW w:type="dxa" w:w="23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[CC012603]</w:t>
            </w:r>
          </w:p>
        </w:tc>
        <w:tc>
          <w:tcPr>
            <w:vAlign w:val="center"/>
            <w:tcW w:type="dxa" w:w="2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[CashCow]</w:t>
            </w:r>
          </w:p>
        </w:tc>
        <w:tc>
          <w:tcPr>
            <w:vAlign w:val="center"/>
            <w:tcW w:type="dxa" w:w="188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[56 180]</w:t>
            </w:r>
          </w:p>
        </w:tc>
        <w:tc>
          <w:tcPr>
            <w:vAlign w:val="center"/>
            <w:tcW w:type="dxa" w:w="10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[140]</w:t>
            </w:r>
          </w:p>
        </w:tc>
        <w:tc>
          <w:tcPr>
            <w:vAlign w:val="center"/>
            <w:tcW w:type="dxa" w:w="164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[401,3]</w:t>
            </w:r>
          </w:p>
        </w:tc>
        <w:tc>
          <w:tcPr>
            <w:vAlign w:val="center"/>
            <w:tcW w:type="dxa" w:w="14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[да]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B5CAD"/>
                <w:sz w:val="14"/>
              </w:rPr>
              <w:t xml:space="preserve">[yes]</w:t>
            </w:r>
          </w:p>
        </w:tc>
        <w:tc>
          <w:tcPr>
            <w:vAlign w:val="center"/>
            <w:tcW w:type="dxa" w:w="12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[14]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6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shd w:val="clear" w:color="auto" w:fill="F7FAFC"/>
            <w:vAlign w:val="center"/>
            <w:tcW w:type="dxa" w:w="14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[P060132]</w:t>
            </w:r>
          </w:p>
        </w:tc>
        <w:tc>
          <w:tcPr>
            <w:shd w:val="clear" w:color="auto" w:fill="F7FAFC"/>
            <w:vAlign w:val="center"/>
            <w:tcW w:type="dxa" w:w="23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[CF102501]</w:t>
            </w:r>
          </w:p>
        </w:tc>
        <w:tc>
          <w:tcPr>
            <w:shd w:val="clear" w:color="auto" w:fill="F7FAFC"/>
            <w:vAlign w:val="center"/>
            <w:tcW w:type="dxa" w:w="2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[Chem Flyer]</w:t>
            </w:r>
          </w:p>
        </w:tc>
        <w:tc>
          <w:tcPr>
            <w:shd w:val="clear" w:color="auto" w:fill="F7FAFC"/>
            <w:vAlign w:val="center"/>
            <w:tcW w:type="dxa" w:w="188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[48 350]</w:t>
            </w:r>
          </w:p>
        </w:tc>
        <w:tc>
          <w:tcPr>
            <w:shd w:val="clear" w:color="auto" w:fill="F7FAFC"/>
            <w:vAlign w:val="center"/>
            <w:tcW w:type="dxa" w:w="10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[121]</w:t>
            </w:r>
          </w:p>
        </w:tc>
        <w:tc>
          <w:tcPr>
            <w:shd w:val="clear" w:color="auto" w:fill="F7FAFC"/>
            <w:vAlign w:val="center"/>
            <w:tcW w:type="dxa" w:w="164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[399,6]</w:t>
            </w:r>
          </w:p>
        </w:tc>
        <w:tc>
          <w:tcPr>
            <w:shd w:val="clear" w:color="auto" w:fill="F7FAFC"/>
            <w:vAlign w:val="center"/>
            <w:tcW w:type="dxa" w:w="14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[да]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B5CAD"/>
                <w:sz w:val="14"/>
              </w:rPr>
              <w:t xml:space="preserve">[yes]</w:t>
            </w:r>
          </w:p>
        </w:tc>
        <w:tc>
          <w:tcPr>
            <w:shd w:val="clear" w:color="auto" w:fill="F7FAFC"/>
            <w:vAlign w:val="center"/>
            <w:tcW w:type="dxa" w:w="12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[13]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6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vAlign w:val="center"/>
            <w:tcW w:type="dxa" w:w="14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[P050222]</w:t>
            </w:r>
          </w:p>
        </w:tc>
        <w:tc>
          <w:tcPr>
            <w:vAlign w:val="center"/>
            <w:tcW w:type="dxa" w:w="23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[CJ062501/1]</w:t>
            </w:r>
          </w:p>
        </w:tc>
        <w:tc>
          <w:tcPr>
            <w:vAlign w:val="center"/>
            <w:tcW w:type="dxa" w:w="2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[Cap Junkie]</w:t>
            </w:r>
          </w:p>
        </w:tc>
        <w:tc>
          <w:tcPr>
            <w:vAlign w:val="center"/>
            <w:tcW w:type="dxa" w:w="188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[77 720]</w:t>
            </w:r>
          </w:p>
        </w:tc>
        <w:tc>
          <w:tcPr>
            <w:vAlign w:val="center"/>
            <w:tcW w:type="dxa" w:w="10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[194]</w:t>
            </w:r>
          </w:p>
        </w:tc>
        <w:tc>
          <w:tcPr>
            <w:vAlign w:val="center"/>
            <w:tcW w:type="dxa" w:w="164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[400,6]</w:t>
            </w:r>
          </w:p>
        </w:tc>
        <w:tc>
          <w:tcPr>
            <w:vAlign w:val="center"/>
            <w:tcW w:type="dxa" w:w="14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[да]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B5CAD"/>
                <w:sz w:val="14"/>
              </w:rPr>
              <w:t xml:space="preserve">[yes]</w:t>
            </w:r>
          </w:p>
        </w:tc>
        <w:tc>
          <w:tcPr>
            <w:vAlign w:val="center"/>
            <w:tcW w:type="dxa" w:w="12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[20]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6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shd w:val="clear" w:color="auto" w:fill="F7FAFC"/>
            <w:vAlign w:val="center"/>
            <w:tcW w:type="dxa" w:w="14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[P060022]</w:t>
            </w:r>
          </w:p>
        </w:tc>
        <w:tc>
          <w:tcPr>
            <w:shd w:val="clear" w:color="auto" w:fill="F7FAFC"/>
            <w:vAlign w:val="center"/>
            <w:tcW w:type="dxa" w:w="23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[CJ082501/1]</w:t>
            </w:r>
          </w:p>
        </w:tc>
        <w:tc>
          <w:tcPr>
            <w:shd w:val="clear" w:color="auto" w:fill="F7FAFC"/>
            <w:vAlign w:val="center"/>
            <w:tcW w:type="dxa" w:w="2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[Cap Junkie]</w:t>
            </w:r>
          </w:p>
        </w:tc>
        <w:tc>
          <w:tcPr>
            <w:shd w:val="clear" w:color="auto" w:fill="F7FAFC"/>
            <w:vAlign w:val="center"/>
            <w:tcW w:type="dxa" w:w="188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[115 600]</w:t>
            </w:r>
          </w:p>
        </w:tc>
        <w:tc>
          <w:tcPr>
            <w:shd w:val="clear" w:color="auto" w:fill="F7FAFC"/>
            <w:vAlign w:val="center"/>
            <w:tcW w:type="dxa" w:w="10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[288]</w:t>
            </w:r>
          </w:p>
        </w:tc>
        <w:tc>
          <w:tcPr>
            <w:shd w:val="clear" w:color="auto" w:fill="F7FAFC"/>
            <w:vAlign w:val="center"/>
            <w:tcW w:type="dxa" w:w="164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[401,4]</w:t>
            </w:r>
          </w:p>
        </w:tc>
        <w:tc>
          <w:tcPr>
            <w:shd w:val="clear" w:color="auto" w:fill="F7FAFC"/>
            <w:vAlign w:val="center"/>
            <w:tcW w:type="dxa" w:w="14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[да]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B5CAD"/>
                <w:sz w:val="14"/>
              </w:rPr>
              <w:t xml:space="preserve">[yes]</w:t>
            </w:r>
          </w:p>
        </w:tc>
        <w:tc>
          <w:tcPr>
            <w:shd w:val="clear" w:color="auto" w:fill="F7FAFC"/>
            <w:vAlign w:val="center"/>
            <w:tcW w:type="dxa" w:w="12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[29]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6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vAlign w:val="center"/>
            <w:tcW w:type="dxa" w:w="14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[P060072]</w:t>
            </w:r>
          </w:p>
        </w:tc>
        <w:tc>
          <w:tcPr>
            <w:vAlign w:val="center"/>
            <w:tcW w:type="dxa" w:w="23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[CJ092501]</w:t>
            </w:r>
          </w:p>
        </w:tc>
        <w:tc>
          <w:tcPr>
            <w:vAlign w:val="center"/>
            <w:tcW w:type="dxa" w:w="2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[Cap Junkie]</w:t>
            </w:r>
          </w:p>
        </w:tc>
        <w:tc>
          <w:tcPr>
            <w:vAlign w:val="center"/>
            <w:tcW w:type="dxa" w:w="188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[28 380]</w:t>
            </w:r>
          </w:p>
        </w:tc>
        <w:tc>
          <w:tcPr>
            <w:vAlign w:val="center"/>
            <w:tcW w:type="dxa" w:w="10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[71]</w:t>
            </w:r>
          </w:p>
        </w:tc>
        <w:tc>
          <w:tcPr>
            <w:vAlign w:val="center"/>
            <w:tcW w:type="dxa" w:w="164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[399,7]</w:t>
            </w:r>
          </w:p>
        </w:tc>
        <w:tc>
          <w:tcPr>
            <w:vAlign w:val="center"/>
            <w:tcW w:type="dxa" w:w="14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[да]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B5CAD"/>
                <w:sz w:val="14"/>
              </w:rPr>
              <w:t xml:space="preserve">[yes]</w:t>
            </w:r>
          </w:p>
        </w:tc>
        <w:tc>
          <w:tcPr>
            <w:vAlign w:val="center"/>
            <w:tcW w:type="dxa" w:w="12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[8]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6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shd w:val="clear" w:color="auto" w:fill="F7FAFC"/>
            <w:vAlign w:val="center"/>
            <w:tcW w:type="dxa" w:w="14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[P060322]</w:t>
            </w:r>
          </w:p>
        </w:tc>
        <w:tc>
          <w:tcPr>
            <w:shd w:val="clear" w:color="auto" w:fill="F7FAFC"/>
            <w:vAlign w:val="center"/>
            <w:tcW w:type="dxa" w:w="23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[FB012601/1]</w:t>
            </w:r>
          </w:p>
        </w:tc>
        <w:tc>
          <w:tcPr>
            <w:shd w:val="clear" w:color="auto" w:fill="F7FAFC"/>
            <w:vAlign w:val="center"/>
            <w:tcW w:type="dxa" w:w="2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[Fat Bastard]</w:t>
            </w:r>
          </w:p>
        </w:tc>
        <w:tc>
          <w:tcPr>
            <w:shd w:val="clear" w:color="auto" w:fill="F7FAFC"/>
            <w:vAlign w:val="center"/>
            <w:tcW w:type="dxa" w:w="188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[8 850]</w:t>
            </w:r>
          </w:p>
        </w:tc>
        <w:tc>
          <w:tcPr>
            <w:shd w:val="clear" w:color="auto" w:fill="F7FAFC"/>
            <w:vAlign w:val="center"/>
            <w:tcW w:type="dxa" w:w="10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[22]</w:t>
            </w:r>
          </w:p>
        </w:tc>
        <w:tc>
          <w:tcPr>
            <w:shd w:val="clear" w:color="auto" w:fill="F7FAFC"/>
            <w:vAlign w:val="center"/>
            <w:tcW w:type="dxa" w:w="164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[402,3]</w:t>
            </w:r>
          </w:p>
        </w:tc>
        <w:tc>
          <w:tcPr>
            <w:shd w:val="clear" w:color="auto" w:fill="F7FAFC"/>
            <w:vAlign w:val="center"/>
            <w:tcW w:type="dxa" w:w="14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[да]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B5CAD"/>
                <w:sz w:val="14"/>
              </w:rPr>
              <w:t xml:space="preserve">[yes]</w:t>
            </w:r>
          </w:p>
        </w:tc>
        <w:tc>
          <w:tcPr>
            <w:shd w:val="clear" w:color="auto" w:fill="F7FAFC"/>
            <w:vAlign w:val="center"/>
            <w:tcW w:type="dxa" w:w="12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6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vAlign w:val="center"/>
            <w:tcW w:type="dxa" w:w="14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[—]</w:t>
            </w:r>
          </w:p>
        </w:tc>
        <w:tc>
          <w:tcPr>
            <w:vAlign w:val="center"/>
            <w:tcW w:type="dxa" w:w="23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[GG1024]</w:t>
            </w:r>
          </w:p>
        </w:tc>
        <w:tc>
          <w:tcPr>
            <w:vAlign w:val="center"/>
            <w:tcW w:type="dxa" w:w="2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[Gorilla Glue]</w:t>
            </w:r>
          </w:p>
        </w:tc>
        <w:tc>
          <w:tcPr>
            <w:vAlign w:val="center"/>
            <w:tcW w:type="dxa" w:w="188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[44 840]</w:t>
            </w:r>
          </w:p>
        </w:tc>
        <w:tc>
          <w:tcPr>
            <w:vAlign w:val="center"/>
            <w:tcW w:type="dxa" w:w="10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[112]</w:t>
            </w:r>
          </w:p>
        </w:tc>
        <w:tc>
          <w:tcPr>
            <w:vAlign w:val="center"/>
            <w:tcW w:type="dxa" w:w="164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[400,4]</w:t>
            </w:r>
          </w:p>
        </w:tc>
        <w:tc>
          <w:tcPr>
            <w:vAlign w:val="center"/>
            <w:tcW w:type="dxa" w:w="14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[да]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B5CAD"/>
                <w:sz w:val="14"/>
              </w:rPr>
              <w:t xml:space="preserve">[yes]</w:t>
            </w:r>
          </w:p>
        </w:tc>
        <w:tc>
          <w:tcPr>
            <w:vAlign w:val="center"/>
            <w:tcW w:type="dxa" w:w="12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[12]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6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4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[P050302]</w:t>
            </w:r>
          </w:p>
        </w:tc>
        <w:tc>
          <w:tcPr>
            <w:shd w:val="clear" w:color="auto" w:fill="F7FAFC"/>
            <w:vAlign w:val="center"/>
            <w:tcW w:type="dxa" w:w="23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[GP072501/2]</w:t>
            </w:r>
          </w:p>
        </w:tc>
        <w:tc>
          <w:tcPr>
            <w:shd w:val="clear" w:color="auto" w:fill="F7FAFC"/>
            <w:vAlign w:val="center"/>
            <w:tcW w:type="dxa" w:w="2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[Grape Pie]</w:t>
            </w:r>
          </w:p>
        </w:tc>
        <w:tc>
          <w:tcPr>
            <w:shd w:val="clear" w:color="auto" w:fill="F7FAFC"/>
            <w:vAlign w:val="center"/>
            <w:tcW w:type="dxa" w:w="188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[13 630]</w:t>
            </w:r>
          </w:p>
        </w:tc>
        <w:tc>
          <w:tcPr>
            <w:shd w:val="clear" w:color="auto" w:fill="F7FAFC"/>
            <w:vAlign w:val="center"/>
            <w:tcW w:type="dxa" w:w="10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[34]</w:t>
            </w:r>
          </w:p>
        </w:tc>
        <w:tc>
          <w:tcPr>
            <w:shd w:val="clear" w:color="auto" w:fill="F7FAFC"/>
            <w:vAlign w:val="center"/>
            <w:tcW w:type="dxa" w:w="164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[400,9]</w:t>
            </w:r>
          </w:p>
        </w:tc>
        <w:tc>
          <w:tcPr>
            <w:shd w:val="clear" w:color="auto" w:fill="F7FAFC"/>
            <w:vAlign w:val="center"/>
            <w:tcW w:type="dxa" w:w="14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[да]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B5CAD"/>
                <w:sz w:val="14"/>
              </w:rPr>
              <w:t xml:space="preserve">[yes]</w:t>
            </w:r>
          </w:p>
        </w:tc>
        <w:tc>
          <w:tcPr>
            <w:shd w:val="clear" w:color="auto" w:fill="F7FAFC"/>
            <w:vAlign w:val="center"/>
            <w:tcW w:type="dxa" w:w="12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[4]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6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vAlign w:val="center"/>
            <w:tcW w:type="dxa" w:w="14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[P050072]</w:t>
            </w:r>
          </w:p>
        </w:tc>
        <w:tc>
          <w:tcPr>
            <w:vAlign w:val="center"/>
            <w:tcW w:type="dxa" w:w="23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[GP0824_03]</w:t>
            </w:r>
          </w:p>
        </w:tc>
        <w:tc>
          <w:tcPr>
            <w:vAlign w:val="center"/>
            <w:tcW w:type="dxa" w:w="2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[Grape Pie]</w:t>
            </w:r>
          </w:p>
        </w:tc>
        <w:tc>
          <w:tcPr>
            <w:vAlign w:val="center"/>
            <w:tcW w:type="dxa" w:w="188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[237 670]</w:t>
            </w:r>
          </w:p>
        </w:tc>
        <w:tc>
          <w:tcPr>
            <w:vAlign w:val="center"/>
            <w:tcW w:type="dxa" w:w="10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[593]</w:t>
            </w:r>
          </w:p>
        </w:tc>
        <w:tc>
          <w:tcPr>
            <w:vAlign w:val="center"/>
            <w:tcW w:type="dxa" w:w="164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[400,8]</w:t>
            </w:r>
          </w:p>
        </w:tc>
        <w:tc>
          <w:tcPr>
            <w:vAlign w:val="center"/>
            <w:tcW w:type="dxa" w:w="14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[да]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B5CAD"/>
                <w:sz w:val="14"/>
              </w:rPr>
              <w:t xml:space="preserve">[yes]</w:t>
            </w:r>
          </w:p>
        </w:tc>
        <w:tc>
          <w:tcPr>
            <w:vAlign w:val="center"/>
            <w:tcW w:type="dxa" w:w="12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[60]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6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shd w:val="clear" w:color="auto" w:fill="F7FAFC"/>
            <w:vAlign w:val="center"/>
            <w:tcW w:type="dxa" w:w="14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[P050312]</w:t>
            </w:r>
          </w:p>
        </w:tc>
        <w:tc>
          <w:tcPr>
            <w:shd w:val="clear" w:color="auto" w:fill="F7FAFC"/>
            <w:vAlign w:val="center"/>
            <w:tcW w:type="dxa" w:w="23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[GP082501/1]</w:t>
            </w:r>
          </w:p>
        </w:tc>
        <w:tc>
          <w:tcPr>
            <w:shd w:val="clear" w:color="auto" w:fill="F7FAFC"/>
            <w:vAlign w:val="center"/>
            <w:tcW w:type="dxa" w:w="2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[Grape Pie]</w:t>
            </w:r>
          </w:p>
        </w:tc>
        <w:tc>
          <w:tcPr>
            <w:shd w:val="clear" w:color="auto" w:fill="F7FAFC"/>
            <w:vAlign w:val="center"/>
            <w:tcW w:type="dxa" w:w="188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[200 420]</w:t>
            </w:r>
          </w:p>
        </w:tc>
        <w:tc>
          <w:tcPr>
            <w:shd w:val="clear" w:color="auto" w:fill="F7FAFC"/>
            <w:vAlign w:val="center"/>
            <w:tcW w:type="dxa" w:w="10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[500]</w:t>
            </w:r>
          </w:p>
        </w:tc>
        <w:tc>
          <w:tcPr>
            <w:shd w:val="clear" w:color="auto" w:fill="F7FAFC"/>
            <w:vAlign w:val="center"/>
            <w:tcW w:type="dxa" w:w="164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[400,8]</w:t>
            </w:r>
          </w:p>
        </w:tc>
        <w:tc>
          <w:tcPr>
            <w:shd w:val="clear" w:color="auto" w:fill="F7FAFC"/>
            <w:vAlign w:val="center"/>
            <w:tcW w:type="dxa" w:w="14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[да]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B5CAD"/>
                <w:sz w:val="14"/>
              </w:rPr>
              <w:t xml:space="preserve">[yes]</w:t>
            </w:r>
          </w:p>
        </w:tc>
        <w:tc>
          <w:tcPr>
            <w:shd w:val="clear" w:color="auto" w:fill="F7FAFC"/>
            <w:vAlign w:val="center"/>
            <w:tcW w:type="dxa" w:w="12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[50]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6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vAlign w:val="center"/>
            <w:tcW w:type="dxa" w:w="14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[P060092]</w:t>
            </w:r>
          </w:p>
        </w:tc>
        <w:tc>
          <w:tcPr>
            <w:vAlign w:val="center"/>
            <w:tcW w:type="dxa" w:w="23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[GP092501]</w:t>
            </w:r>
          </w:p>
        </w:tc>
        <w:tc>
          <w:tcPr>
            <w:vAlign w:val="center"/>
            <w:tcW w:type="dxa" w:w="2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[Grape Pie]</w:t>
            </w:r>
          </w:p>
        </w:tc>
        <w:tc>
          <w:tcPr>
            <w:vAlign w:val="center"/>
            <w:tcW w:type="dxa" w:w="188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[171 030]</w:t>
            </w:r>
          </w:p>
        </w:tc>
        <w:tc>
          <w:tcPr>
            <w:vAlign w:val="center"/>
            <w:tcW w:type="dxa" w:w="10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[427]</w:t>
            </w:r>
          </w:p>
        </w:tc>
        <w:tc>
          <w:tcPr>
            <w:vAlign w:val="center"/>
            <w:tcW w:type="dxa" w:w="164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[400,5]</w:t>
            </w:r>
          </w:p>
        </w:tc>
        <w:tc>
          <w:tcPr>
            <w:vAlign w:val="center"/>
            <w:tcW w:type="dxa" w:w="14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[да]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B5CAD"/>
                <w:sz w:val="14"/>
              </w:rPr>
              <w:t xml:space="preserve">[yes]</w:t>
            </w:r>
          </w:p>
        </w:tc>
        <w:tc>
          <w:tcPr>
            <w:vAlign w:val="center"/>
            <w:tcW w:type="dxa" w:w="12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[43]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6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shd w:val="clear" w:color="auto" w:fill="F7FAFC"/>
            <w:vAlign w:val="center"/>
            <w:tcW w:type="dxa" w:w="14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[P060182]</w:t>
            </w:r>
          </w:p>
        </w:tc>
        <w:tc>
          <w:tcPr>
            <w:shd w:val="clear" w:color="auto" w:fill="F7FAFC"/>
            <w:vAlign w:val="center"/>
            <w:tcW w:type="dxa" w:w="23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[GRC102501/2]</w:t>
            </w:r>
          </w:p>
        </w:tc>
        <w:tc>
          <w:tcPr>
            <w:shd w:val="clear" w:color="auto" w:fill="F7FAFC"/>
            <w:vAlign w:val="center"/>
            <w:tcW w:type="dxa" w:w="2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[Grapes and Cream]</w:t>
            </w:r>
          </w:p>
        </w:tc>
        <w:tc>
          <w:tcPr>
            <w:shd w:val="clear" w:color="auto" w:fill="F7FAFC"/>
            <w:vAlign w:val="center"/>
            <w:tcW w:type="dxa" w:w="188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[20 170]</w:t>
            </w:r>
          </w:p>
        </w:tc>
        <w:tc>
          <w:tcPr>
            <w:shd w:val="clear" w:color="auto" w:fill="F7FAFC"/>
            <w:vAlign w:val="center"/>
            <w:tcW w:type="dxa" w:w="10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[50]</w:t>
            </w:r>
          </w:p>
        </w:tc>
        <w:tc>
          <w:tcPr>
            <w:shd w:val="clear" w:color="auto" w:fill="F7FAFC"/>
            <w:vAlign w:val="center"/>
            <w:tcW w:type="dxa" w:w="164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[403,4]</w:t>
            </w:r>
          </w:p>
        </w:tc>
        <w:tc>
          <w:tcPr>
            <w:shd w:val="clear" w:color="auto" w:fill="F7FAFC"/>
            <w:vAlign w:val="center"/>
            <w:tcW w:type="dxa" w:w="14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[да]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B5CAD"/>
                <w:sz w:val="14"/>
              </w:rPr>
              <w:t xml:space="preserve">[yes]</w:t>
            </w:r>
          </w:p>
        </w:tc>
        <w:tc>
          <w:tcPr>
            <w:shd w:val="clear" w:color="auto" w:fill="F7FAFC"/>
            <w:vAlign w:val="center"/>
            <w:tcW w:type="dxa" w:w="12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[5]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6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vAlign w:val="center"/>
            <w:tcW w:type="dxa" w:w="14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[P050182]</w:t>
            </w:r>
          </w:p>
        </w:tc>
        <w:tc>
          <w:tcPr>
            <w:vAlign w:val="center"/>
            <w:tcW w:type="dxa" w:w="23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[HPA052501]</w:t>
            </w:r>
          </w:p>
        </w:tc>
        <w:tc>
          <w:tcPr>
            <w:vAlign w:val="center"/>
            <w:tcW w:type="dxa" w:w="2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[High Pro Amnesia]</w:t>
            </w:r>
          </w:p>
        </w:tc>
        <w:tc>
          <w:tcPr>
            <w:vAlign w:val="center"/>
            <w:tcW w:type="dxa" w:w="188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[249 950]</w:t>
            </w:r>
          </w:p>
        </w:tc>
        <w:tc>
          <w:tcPr>
            <w:vAlign w:val="center"/>
            <w:tcW w:type="dxa" w:w="10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[623]</w:t>
            </w:r>
          </w:p>
        </w:tc>
        <w:tc>
          <w:tcPr>
            <w:vAlign w:val="center"/>
            <w:tcW w:type="dxa" w:w="164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[401,2]</w:t>
            </w:r>
          </w:p>
        </w:tc>
        <w:tc>
          <w:tcPr>
            <w:vAlign w:val="center"/>
            <w:tcW w:type="dxa" w:w="14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[да]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B5CAD"/>
                <w:sz w:val="14"/>
              </w:rPr>
              <w:t xml:space="preserve">[yes]</w:t>
            </w:r>
          </w:p>
        </w:tc>
        <w:tc>
          <w:tcPr>
            <w:vAlign w:val="center"/>
            <w:tcW w:type="dxa" w:w="12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[63]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6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shd w:val="clear" w:color="auto" w:fill="F7FAFC"/>
            <w:vAlign w:val="center"/>
            <w:tcW w:type="dxa" w:w="14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[P060422]</w:t>
            </w:r>
          </w:p>
        </w:tc>
        <w:tc>
          <w:tcPr>
            <w:shd w:val="clear" w:color="auto" w:fill="F7FAFC"/>
            <w:vAlign w:val="center"/>
            <w:tcW w:type="dxa" w:w="23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[JD012603/02V]</w:t>
            </w:r>
          </w:p>
        </w:tc>
        <w:tc>
          <w:tcPr>
            <w:shd w:val="clear" w:color="auto" w:fill="F7FAFC"/>
            <w:vAlign w:val="center"/>
            <w:tcW w:type="dxa" w:w="2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[Jelly Donuts]</w:t>
            </w:r>
          </w:p>
        </w:tc>
        <w:tc>
          <w:tcPr>
            <w:shd w:val="clear" w:color="auto" w:fill="F7FAFC"/>
            <w:vAlign w:val="center"/>
            <w:tcW w:type="dxa" w:w="188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[11 000]</w:t>
            </w:r>
          </w:p>
        </w:tc>
        <w:tc>
          <w:tcPr>
            <w:shd w:val="clear" w:color="auto" w:fill="F7FAFC"/>
            <w:vAlign w:val="center"/>
            <w:tcW w:type="dxa" w:w="10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[27]</w:t>
            </w:r>
          </w:p>
        </w:tc>
        <w:tc>
          <w:tcPr>
            <w:shd w:val="clear" w:color="auto" w:fill="F7FAFC"/>
            <w:vAlign w:val="center"/>
            <w:tcW w:type="dxa" w:w="164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[407,4]</w:t>
            </w:r>
          </w:p>
        </w:tc>
        <w:tc>
          <w:tcPr>
            <w:shd w:val="clear" w:color="auto" w:fill="F7FAFC"/>
            <w:vAlign w:val="center"/>
            <w:tcW w:type="dxa" w:w="14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[да]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B5CAD"/>
                <w:sz w:val="14"/>
              </w:rPr>
              <w:t xml:space="preserve">[yes]</w:t>
            </w:r>
          </w:p>
        </w:tc>
        <w:tc>
          <w:tcPr>
            <w:shd w:val="clear" w:color="auto" w:fill="F7FAFC"/>
            <w:vAlign w:val="center"/>
            <w:tcW w:type="dxa" w:w="12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6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vAlign w:val="center"/>
            <w:tcW w:type="dxa" w:w="14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[P060412]</w:t>
            </w:r>
          </w:p>
        </w:tc>
        <w:tc>
          <w:tcPr>
            <w:vAlign w:val="center"/>
            <w:tcW w:type="dxa" w:w="23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[JD012603/02]</w:t>
            </w:r>
          </w:p>
        </w:tc>
        <w:tc>
          <w:tcPr>
            <w:vAlign w:val="center"/>
            <w:tcW w:type="dxa" w:w="2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[Jelly Donuts]</w:t>
            </w:r>
          </w:p>
        </w:tc>
        <w:tc>
          <w:tcPr>
            <w:vAlign w:val="center"/>
            <w:tcW w:type="dxa" w:w="188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[46 000]</w:t>
            </w:r>
          </w:p>
        </w:tc>
        <w:tc>
          <w:tcPr>
            <w:vAlign w:val="center"/>
            <w:tcW w:type="dxa" w:w="10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[115]</w:t>
            </w:r>
          </w:p>
        </w:tc>
        <w:tc>
          <w:tcPr>
            <w:vAlign w:val="center"/>
            <w:tcW w:type="dxa" w:w="164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[400,0]</w:t>
            </w:r>
          </w:p>
        </w:tc>
        <w:tc>
          <w:tcPr>
            <w:vAlign w:val="center"/>
            <w:tcW w:type="dxa" w:w="14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[да]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B5CAD"/>
                <w:sz w:val="14"/>
              </w:rPr>
              <w:t xml:space="preserve">[yes]</w:t>
            </w:r>
          </w:p>
        </w:tc>
        <w:tc>
          <w:tcPr>
            <w:vAlign w:val="center"/>
            <w:tcW w:type="dxa" w:w="12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[12]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6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shd w:val="clear" w:color="auto" w:fill="F7FAFC"/>
            <w:vAlign w:val="center"/>
            <w:tcW w:type="dxa" w:w="14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[P060362]</w:t>
            </w:r>
          </w:p>
        </w:tc>
        <w:tc>
          <w:tcPr>
            <w:shd w:val="clear" w:color="auto" w:fill="F7FAFC"/>
            <w:vAlign w:val="center"/>
            <w:tcW w:type="dxa" w:w="23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[JD012603/01]</w:t>
            </w:r>
          </w:p>
        </w:tc>
        <w:tc>
          <w:tcPr>
            <w:shd w:val="clear" w:color="auto" w:fill="F7FAFC"/>
            <w:vAlign w:val="center"/>
            <w:tcW w:type="dxa" w:w="2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[Jelly Donuts]</w:t>
            </w:r>
          </w:p>
        </w:tc>
        <w:tc>
          <w:tcPr>
            <w:shd w:val="clear" w:color="auto" w:fill="F7FAFC"/>
            <w:vAlign w:val="center"/>
            <w:tcW w:type="dxa" w:w="188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[12 000]</w:t>
            </w:r>
          </w:p>
        </w:tc>
        <w:tc>
          <w:tcPr>
            <w:shd w:val="clear" w:color="auto" w:fill="F7FAFC"/>
            <w:vAlign w:val="center"/>
            <w:tcW w:type="dxa" w:w="10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[30]</w:t>
            </w:r>
          </w:p>
        </w:tc>
        <w:tc>
          <w:tcPr>
            <w:shd w:val="clear" w:color="auto" w:fill="F7FAFC"/>
            <w:vAlign w:val="center"/>
            <w:tcW w:type="dxa" w:w="164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[400,0]</w:t>
            </w:r>
          </w:p>
        </w:tc>
        <w:tc>
          <w:tcPr>
            <w:shd w:val="clear" w:color="auto" w:fill="F7FAFC"/>
            <w:vAlign w:val="center"/>
            <w:tcW w:type="dxa" w:w="14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[да]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B5CAD"/>
                <w:sz w:val="14"/>
              </w:rPr>
              <w:t xml:space="preserve">[yes]</w:t>
            </w:r>
          </w:p>
        </w:tc>
        <w:tc>
          <w:tcPr>
            <w:shd w:val="clear" w:color="auto" w:fill="F7FAFC"/>
            <w:vAlign w:val="center"/>
            <w:tcW w:type="dxa" w:w="12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6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vAlign w:val="center"/>
            <w:tcW w:type="dxa" w:w="14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[P060172]</w:t>
            </w:r>
          </w:p>
        </w:tc>
        <w:tc>
          <w:tcPr>
            <w:vAlign w:val="center"/>
            <w:tcW w:type="dxa" w:w="23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[KC102501]</w:t>
            </w:r>
          </w:p>
        </w:tc>
        <w:tc>
          <w:tcPr>
            <w:vAlign w:val="center"/>
            <w:tcW w:type="dxa" w:w="2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[Kush Crasher]</w:t>
            </w:r>
          </w:p>
        </w:tc>
        <w:tc>
          <w:tcPr>
            <w:vAlign w:val="center"/>
            <w:tcW w:type="dxa" w:w="188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[21 670]</w:t>
            </w:r>
          </w:p>
        </w:tc>
        <w:tc>
          <w:tcPr>
            <w:vAlign w:val="center"/>
            <w:tcW w:type="dxa" w:w="10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[54]</w:t>
            </w:r>
          </w:p>
        </w:tc>
        <w:tc>
          <w:tcPr>
            <w:vAlign w:val="center"/>
            <w:tcW w:type="dxa" w:w="164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[401,3]</w:t>
            </w:r>
          </w:p>
        </w:tc>
        <w:tc>
          <w:tcPr>
            <w:vAlign w:val="center"/>
            <w:tcW w:type="dxa" w:w="14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[да]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B5CAD"/>
                <w:sz w:val="14"/>
              </w:rPr>
              <w:t xml:space="preserve">[yes]</w:t>
            </w:r>
          </w:p>
        </w:tc>
        <w:tc>
          <w:tcPr>
            <w:vAlign w:val="center"/>
            <w:tcW w:type="dxa" w:w="12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[6]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6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20</w:t>
            </w:r>
          </w:p>
        </w:tc>
        <w:tc>
          <w:tcPr>
            <w:shd w:val="clear" w:color="auto" w:fill="F7FAFC"/>
            <w:vAlign w:val="center"/>
            <w:tcW w:type="dxa" w:w="14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[P050112]</w:t>
            </w:r>
          </w:p>
        </w:tc>
        <w:tc>
          <w:tcPr>
            <w:shd w:val="clear" w:color="auto" w:fill="F7FAFC"/>
            <w:vAlign w:val="center"/>
            <w:tcW w:type="dxa" w:w="23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[MB0824_05]</w:t>
            </w:r>
          </w:p>
        </w:tc>
        <w:tc>
          <w:tcPr>
            <w:shd w:val="clear" w:color="auto" w:fill="F7FAFC"/>
            <w:vAlign w:val="center"/>
            <w:tcW w:type="dxa" w:w="2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[Motor Breath]</w:t>
            </w:r>
          </w:p>
        </w:tc>
        <w:tc>
          <w:tcPr>
            <w:shd w:val="clear" w:color="auto" w:fill="F7FAFC"/>
            <w:vAlign w:val="center"/>
            <w:tcW w:type="dxa" w:w="188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[244 060]</w:t>
            </w:r>
          </w:p>
        </w:tc>
        <w:tc>
          <w:tcPr>
            <w:shd w:val="clear" w:color="auto" w:fill="F7FAFC"/>
            <w:vAlign w:val="center"/>
            <w:tcW w:type="dxa" w:w="10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[609]</w:t>
            </w:r>
          </w:p>
        </w:tc>
        <w:tc>
          <w:tcPr>
            <w:shd w:val="clear" w:color="auto" w:fill="F7FAFC"/>
            <w:vAlign w:val="center"/>
            <w:tcW w:type="dxa" w:w="164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[400,8]</w:t>
            </w:r>
          </w:p>
        </w:tc>
        <w:tc>
          <w:tcPr>
            <w:shd w:val="clear" w:color="auto" w:fill="F7FAFC"/>
            <w:vAlign w:val="center"/>
            <w:tcW w:type="dxa" w:w="14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[да]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B5CAD"/>
                <w:sz w:val="14"/>
              </w:rPr>
              <w:t xml:space="preserve">[yes]</w:t>
            </w:r>
          </w:p>
        </w:tc>
        <w:tc>
          <w:tcPr>
            <w:shd w:val="clear" w:color="auto" w:fill="F7FAFC"/>
            <w:vAlign w:val="center"/>
            <w:tcW w:type="dxa" w:w="12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[61]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6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vAlign w:val="center"/>
            <w:tcW w:type="dxa" w:w="14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[P050042]</w:t>
            </w:r>
          </w:p>
        </w:tc>
        <w:tc>
          <w:tcPr>
            <w:vAlign w:val="center"/>
            <w:tcW w:type="dxa" w:w="23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[OMP1024_01]</w:t>
            </w:r>
          </w:p>
        </w:tc>
        <w:tc>
          <w:tcPr>
            <w:vAlign w:val="center"/>
            <w:tcW w:type="dxa" w:w="2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[Orange Punch Mimosa]</w:t>
            </w:r>
          </w:p>
        </w:tc>
        <w:tc>
          <w:tcPr>
            <w:vAlign w:val="center"/>
            <w:tcW w:type="dxa" w:w="188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[213 590]</w:t>
            </w:r>
          </w:p>
        </w:tc>
        <w:tc>
          <w:tcPr>
            <w:vAlign w:val="center"/>
            <w:tcW w:type="dxa" w:w="10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[533]</w:t>
            </w:r>
          </w:p>
        </w:tc>
        <w:tc>
          <w:tcPr>
            <w:vAlign w:val="center"/>
            <w:tcW w:type="dxa" w:w="164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[400,7]</w:t>
            </w:r>
          </w:p>
        </w:tc>
        <w:tc>
          <w:tcPr>
            <w:vAlign w:val="center"/>
            <w:tcW w:type="dxa" w:w="14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[да]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B5CAD"/>
                <w:sz w:val="14"/>
              </w:rPr>
              <w:t xml:space="preserve">[yes]</w:t>
            </w:r>
          </w:p>
        </w:tc>
        <w:tc>
          <w:tcPr>
            <w:vAlign w:val="center"/>
            <w:tcW w:type="dxa" w:w="12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[54]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6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shd w:val="clear" w:color="auto" w:fill="F7FAFC"/>
            <w:vAlign w:val="center"/>
            <w:tcW w:type="dxa" w:w="14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[P050082]</w:t>
            </w:r>
          </w:p>
        </w:tc>
        <w:tc>
          <w:tcPr>
            <w:shd w:val="clear" w:color="auto" w:fill="F7FAFC"/>
            <w:vAlign w:val="center"/>
            <w:tcW w:type="dxa" w:w="23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[OPM1024_03]</w:t>
            </w:r>
          </w:p>
        </w:tc>
        <w:tc>
          <w:tcPr>
            <w:shd w:val="clear" w:color="auto" w:fill="F7FAFC"/>
            <w:vAlign w:val="center"/>
            <w:tcW w:type="dxa" w:w="2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[Orange Punch Mimosa]</w:t>
            </w:r>
          </w:p>
        </w:tc>
        <w:tc>
          <w:tcPr>
            <w:shd w:val="clear" w:color="auto" w:fill="F7FAFC"/>
            <w:vAlign w:val="center"/>
            <w:tcW w:type="dxa" w:w="188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[267 590]</w:t>
            </w:r>
          </w:p>
        </w:tc>
        <w:tc>
          <w:tcPr>
            <w:shd w:val="clear" w:color="auto" w:fill="F7FAFC"/>
            <w:vAlign w:val="center"/>
            <w:tcW w:type="dxa" w:w="10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[667]</w:t>
            </w:r>
          </w:p>
        </w:tc>
        <w:tc>
          <w:tcPr>
            <w:shd w:val="clear" w:color="auto" w:fill="F7FAFC"/>
            <w:vAlign w:val="center"/>
            <w:tcW w:type="dxa" w:w="164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[401,2]</w:t>
            </w:r>
          </w:p>
        </w:tc>
        <w:tc>
          <w:tcPr>
            <w:shd w:val="clear" w:color="auto" w:fill="F7FAFC"/>
            <w:vAlign w:val="center"/>
            <w:tcW w:type="dxa" w:w="14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[да]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B5CAD"/>
                <w:sz w:val="14"/>
              </w:rPr>
              <w:t xml:space="preserve">[yes]</w:t>
            </w:r>
          </w:p>
        </w:tc>
        <w:tc>
          <w:tcPr>
            <w:shd w:val="clear" w:color="auto" w:fill="F7FAFC"/>
            <w:vAlign w:val="center"/>
            <w:tcW w:type="dxa" w:w="12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[67]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6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vAlign w:val="center"/>
            <w:tcW w:type="dxa" w:w="14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[P060232]</w:t>
            </w:r>
          </w:p>
        </w:tc>
        <w:tc>
          <w:tcPr>
            <w:vAlign w:val="center"/>
            <w:tcW w:type="dxa" w:w="23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[PM112501]</w:t>
            </w:r>
          </w:p>
        </w:tc>
        <w:tc>
          <w:tcPr>
            <w:vAlign w:val="center"/>
            <w:tcW w:type="dxa" w:w="2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[Permanent Marker]</w:t>
            </w:r>
          </w:p>
        </w:tc>
        <w:tc>
          <w:tcPr>
            <w:vAlign w:val="center"/>
            <w:tcW w:type="dxa" w:w="188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[48 090]</w:t>
            </w:r>
          </w:p>
        </w:tc>
        <w:tc>
          <w:tcPr>
            <w:vAlign w:val="center"/>
            <w:tcW w:type="dxa" w:w="10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[120]</w:t>
            </w:r>
          </w:p>
        </w:tc>
        <w:tc>
          <w:tcPr>
            <w:vAlign w:val="center"/>
            <w:tcW w:type="dxa" w:w="164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[400,8]</w:t>
            </w:r>
          </w:p>
        </w:tc>
        <w:tc>
          <w:tcPr>
            <w:vAlign w:val="center"/>
            <w:tcW w:type="dxa" w:w="14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[да]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B5CAD"/>
                <w:sz w:val="14"/>
              </w:rPr>
              <w:t xml:space="preserve">[yes]</w:t>
            </w:r>
          </w:p>
        </w:tc>
        <w:tc>
          <w:tcPr>
            <w:vAlign w:val="center"/>
            <w:tcW w:type="dxa" w:w="12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[12]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6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shd w:val="clear" w:color="auto" w:fill="F7FAFC"/>
            <w:vAlign w:val="center"/>
            <w:tcW w:type="dxa" w:w="14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[P060112]</w:t>
            </w:r>
          </w:p>
        </w:tc>
        <w:tc>
          <w:tcPr>
            <w:shd w:val="clear" w:color="auto" w:fill="F7FAFC"/>
            <w:vAlign w:val="center"/>
            <w:tcW w:type="dxa" w:w="23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[PUM102501]</w:t>
            </w:r>
          </w:p>
        </w:tc>
        <w:tc>
          <w:tcPr>
            <w:shd w:val="clear" w:color="auto" w:fill="F7FAFC"/>
            <w:vAlign w:val="center"/>
            <w:tcW w:type="dxa" w:w="2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[Pure Michigen]</w:t>
            </w:r>
          </w:p>
        </w:tc>
        <w:tc>
          <w:tcPr>
            <w:shd w:val="clear" w:color="auto" w:fill="F7FAFC"/>
            <w:vAlign w:val="center"/>
            <w:tcW w:type="dxa" w:w="188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[49 910]</w:t>
            </w:r>
          </w:p>
        </w:tc>
        <w:tc>
          <w:tcPr>
            <w:shd w:val="clear" w:color="auto" w:fill="F7FAFC"/>
            <w:vAlign w:val="center"/>
            <w:tcW w:type="dxa" w:w="10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[124]</w:t>
            </w:r>
          </w:p>
        </w:tc>
        <w:tc>
          <w:tcPr>
            <w:shd w:val="clear" w:color="auto" w:fill="F7FAFC"/>
            <w:vAlign w:val="center"/>
            <w:tcW w:type="dxa" w:w="164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[402,5]</w:t>
            </w:r>
          </w:p>
        </w:tc>
        <w:tc>
          <w:tcPr>
            <w:shd w:val="clear" w:color="auto" w:fill="F7FAFC"/>
            <w:vAlign w:val="center"/>
            <w:tcW w:type="dxa" w:w="14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[да]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B5CAD"/>
                <w:sz w:val="14"/>
              </w:rPr>
              <w:t xml:space="preserve">[yes]</w:t>
            </w:r>
          </w:p>
        </w:tc>
        <w:tc>
          <w:tcPr>
            <w:shd w:val="clear" w:color="auto" w:fill="F7FAFC"/>
            <w:vAlign w:val="center"/>
            <w:tcW w:type="dxa" w:w="12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[13]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6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vAlign w:val="center"/>
            <w:tcW w:type="dxa" w:w="14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[P060282]</w:t>
            </w:r>
          </w:p>
        </w:tc>
        <w:tc>
          <w:tcPr>
            <w:vAlign w:val="center"/>
            <w:tcW w:type="dxa" w:w="23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[SCR112501]</w:t>
            </w:r>
          </w:p>
        </w:tc>
        <w:tc>
          <w:tcPr>
            <w:vAlign w:val="center"/>
            <w:tcW w:type="dxa" w:w="2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[Scrambler]</w:t>
            </w:r>
          </w:p>
        </w:tc>
        <w:tc>
          <w:tcPr>
            <w:vAlign w:val="center"/>
            <w:tcW w:type="dxa" w:w="188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[23 440]</w:t>
            </w:r>
          </w:p>
        </w:tc>
        <w:tc>
          <w:tcPr>
            <w:vAlign w:val="center"/>
            <w:tcW w:type="dxa" w:w="10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[58]</w:t>
            </w:r>
          </w:p>
        </w:tc>
        <w:tc>
          <w:tcPr>
            <w:vAlign w:val="center"/>
            <w:tcW w:type="dxa" w:w="164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[404,1]</w:t>
            </w:r>
          </w:p>
        </w:tc>
        <w:tc>
          <w:tcPr>
            <w:vAlign w:val="center"/>
            <w:tcW w:type="dxa" w:w="14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[да]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B5CAD"/>
                <w:sz w:val="14"/>
              </w:rPr>
              <w:t xml:space="preserve">[yes]</w:t>
            </w:r>
          </w:p>
        </w:tc>
        <w:tc>
          <w:tcPr>
            <w:vAlign w:val="center"/>
            <w:tcW w:type="dxa" w:w="12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[6]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6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26</w:t>
            </w:r>
          </w:p>
        </w:tc>
        <w:tc>
          <w:tcPr>
            <w:shd w:val="clear" w:color="auto" w:fill="F7FAFC"/>
            <w:vAlign w:val="center"/>
            <w:tcW w:type="dxa" w:w="14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[P060012]</w:t>
            </w:r>
          </w:p>
        </w:tc>
        <w:tc>
          <w:tcPr>
            <w:shd w:val="clear" w:color="auto" w:fill="F7FAFC"/>
            <w:vAlign w:val="center"/>
            <w:tcW w:type="dxa" w:w="23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[WC082501]</w:t>
            </w:r>
          </w:p>
        </w:tc>
        <w:tc>
          <w:tcPr>
            <w:shd w:val="clear" w:color="auto" w:fill="F7FAFC"/>
            <w:vAlign w:val="center"/>
            <w:tcW w:type="dxa" w:w="2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[Wedding Crusher]</w:t>
            </w:r>
          </w:p>
        </w:tc>
        <w:tc>
          <w:tcPr>
            <w:shd w:val="clear" w:color="auto" w:fill="F7FAFC"/>
            <w:vAlign w:val="center"/>
            <w:tcW w:type="dxa" w:w="188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[82 630]</w:t>
            </w:r>
          </w:p>
        </w:tc>
        <w:tc>
          <w:tcPr>
            <w:shd w:val="clear" w:color="auto" w:fill="F7FAFC"/>
            <w:vAlign w:val="center"/>
            <w:tcW w:type="dxa" w:w="10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[206]</w:t>
            </w:r>
          </w:p>
        </w:tc>
        <w:tc>
          <w:tcPr>
            <w:shd w:val="clear" w:color="auto" w:fill="F7FAFC"/>
            <w:vAlign w:val="center"/>
            <w:tcW w:type="dxa" w:w="164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[401,1]</w:t>
            </w:r>
          </w:p>
        </w:tc>
        <w:tc>
          <w:tcPr>
            <w:shd w:val="clear" w:color="auto" w:fill="F7FAFC"/>
            <w:vAlign w:val="center"/>
            <w:tcW w:type="dxa" w:w="14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[да]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B5CAD"/>
                <w:sz w:val="14"/>
              </w:rPr>
              <w:t xml:space="preserve">[yes]</w:t>
            </w:r>
          </w:p>
        </w:tc>
        <w:tc>
          <w:tcPr>
            <w:shd w:val="clear" w:color="auto" w:fill="F7FAFC"/>
            <w:vAlign w:val="center"/>
            <w:tcW w:type="dxa" w:w="12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[21]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6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Вкупно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Total</w:t>
            </w:r>
          </w:p>
        </w:tc>
        <w:tc>
          <w:tcPr>
            <w:vAlign w:val="center"/>
            <w:tcW w:type="dxa" w:w="14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vAlign w:val="center"/>
            <w:tcW w:type="dxa" w:w="23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vAlign w:val="center"/>
            <w:tcW w:type="dxa" w:w="2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vAlign w:val="center"/>
            <w:tcW w:type="dxa" w:w="188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[2 677 360]</w:t>
            </w:r>
          </w:p>
        </w:tc>
        <w:tc>
          <w:tcPr>
            <w:vAlign w:val="center"/>
            <w:tcW w:type="dxa" w:w="10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[6677]</w:t>
            </w:r>
          </w:p>
        </w:tc>
        <w:tc>
          <w:tcPr>
            <w:vAlign w:val="center"/>
            <w:tcW w:type="dxa" w:w="164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vAlign w:val="center"/>
            <w:tcW w:type="dxa" w:w="14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vAlign w:val="center"/>
            <w:tcW w:type="dxa" w:w="12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[679]</w:t>
            </w:r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6 Што треба да се одлучи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What must be decided</w:t>
      </w:r>
    </w:p>
    <w:p>
      <w:pPr>
        <w:keepNext/>
        <w:spacing w:before="0" w:after="0" w:lineRule="exact" w:line="40"/>
      </w:pPr>
    </w:p>
    <w:tbl>
      <w:tblPr>
        <w:tblLook w:firstColumn="1" w:firstRow="1" w:lastColumn="0" w:lastRow="0" w:noHBand="0" w:noVBand="1" w:val="04A0"/>
        <w:tblLayout w:type="fixed"/>
        <w:tblW w:type="dxa" w:w="15399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905"/>
        <w:gridCol w:w="7247"/>
        <w:gridCol w:w="7247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90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shd w:val="clear" w:color="auto" w:fill="2B547E"/>
            <w:vAlign w:val="center"/>
            <w:tcW w:type="dxa" w:w="724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Прашање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Question</w:t>
            </w:r>
          </w:p>
        </w:tc>
        <w:tc>
          <w:tcPr>
            <w:shd w:val="clear" w:color="auto" w:fill="2B547E"/>
            <w:vAlign w:val="center"/>
            <w:tcW w:type="dxa" w:w="724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Зошто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Why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90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vAlign w:val="center"/>
            <w:tcW w:type="dxa" w:w="724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[Т1 бара 47, Т2 85 палети — 2 и 3 возила]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B5CAD"/>
                <w:sz w:val="14"/>
              </w:rPr>
              <w:t xml:space="preserve">[T1 needs 47, T2 85 pallets — 2 and 3 vehicles]</w:t>
            </w:r>
          </w:p>
        </w:tc>
        <w:tc>
          <w:tcPr>
            <w:vAlign w:val="center"/>
            <w:tcW w:type="dxa" w:w="724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по 8 картони од 10 кеси, палетата носи само околу 32 kg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at 8 cartons of 10 bags a pallet carries only about 32 kg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90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724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[Логери за еднократна употреба: рутина 132, PQ 264, OQ 58]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B5CAD"/>
                <w:sz w:val="14"/>
              </w:rPr>
              <w:t xml:space="preserve">[Single-use loggers: routine 132, PQ 264, OQ 58]</w:t>
            </w:r>
          </w:p>
        </w:tc>
        <w:tc>
          <w:tcPr>
            <w:shd w:val="clear" w:color="auto" w:fill="F7FAFC"/>
            <w:vAlign w:val="center"/>
            <w:tcW w:type="dxa" w:w="724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располагаме со нешто над 100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we hold a little over 100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90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vAlign w:val="center"/>
            <w:tcW w:type="dxa" w:w="724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[USB логери за PQ: 3 возила × 3]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B5CAD"/>
                <w:sz w:val="14"/>
              </w:rPr>
              <w:t xml:space="preserve">[USB loggers for PQ: 3 vehicles × 3]</w:t>
            </w:r>
          </w:p>
        </w:tc>
        <w:tc>
          <w:tcPr>
            <w:vAlign w:val="center"/>
            <w:tcW w:type="dxa" w:w="724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имаме 10; Т2 користи 9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we hold 10; T2 uses 9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90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shd w:val="clear" w:color="auto" w:fill="F7FAFC"/>
            <w:vAlign w:val="center"/>
            <w:tcW w:type="dxa" w:w="724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[1052 етикети и листи на пакување за картони]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B5CAD"/>
                <w:sz w:val="14"/>
              </w:rPr>
              <w:t xml:space="preserve">[1052 carton labels and packing lists]</w:t>
            </w:r>
          </w:p>
        </w:tc>
        <w:tc>
          <w:tcPr>
            <w:shd w:val="clear" w:color="auto" w:fill="F7FAFC"/>
            <w:vAlign w:val="center"/>
            <w:tcW w:type="dxa" w:w="724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секоја потпишана од две лица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each signed by two persons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90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vAlign w:val="center"/>
            <w:tcW w:type="dxa" w:w="724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[Серии надвор од ± 3 % по кеса: P050092 / GG1024_01]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B5CAD"/>
                <w:sz w:val="14"/>
              </w:rPr>
              <w:t xml:space="preserve">[Batches outside ± 3 % per bag: P050092 / GG1024_01]</w:t>
            </w:r>
          </w:p>
        </w:tc>
        <w:tc>
          <w:tcPr>
            <w:vAlign w:val="center"/>
            <w:tcW w:type="dxa" w:w="724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последната кеса е делумна; масата е на етикетата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the last bag is partial; its mass is on the label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90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shd w:val="clear" w:color="auto" w:fill="F7FAFC"/>
            <w:vAlign w:val="center"/>
            <w:tcW w:type="dxa" w:w="724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[OQ пред Т1]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B5CAD"/>
                <w:sz w:val="14"/>
              </w:rPr>
              <w:t xml:space="preserve">[OQ before T1]</w:t>
            </w:r>
          </w:p>
        </w:tc>
        <w:tc>
          <w:tcPr>
            <w:shd w:val="clear" w:color="auto" w:fill="F7FAFC"/>
            <w:vAlign w:val="center"/>
            <w:tcW w:type="dxa" w:w="724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PQ не смее да почне без одобрена OQ (QASOP_0XX §6.1)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PQ must not start without an approved OQ (QASOP_0XX §6.1)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9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vAlign w:val="center"/>
            <w:tcW w:type="dxa" w:w="7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[Маса на ретенционите мостри, адреса и рута на примачот]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B5CAD"/>
                <w:sz w:val="14"/>
              </w:rPr>
              <w:t xml:space="preserve">[Retention-sample mass, consignee address and route]</w:t>
            </w:r>
          </w:p>
        </w:tc>
        <w:tc>
          <w:tcPr>
            <w:vAlign w:val="center"/>
            <w:tcW w:type="dxa" w:w="7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потребни за барањето до МВР, TRA и известувањето до МЗ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needed for the MoIA request, the TRA and the MoH report</w:t>
            </w:r>
          </w:p>
        </w:tc>
      </w:tr>
    </w:tbl>
    <w:sectPr w:rsidR="00433AE1" w:rsidRPr="00E10D5A" w:rsidSect="00522430">
      <w:headerReference w:type="default" r:id="rId7"/>
      <w:footerReference w:type="default" r:id="rId8"/>
      <w:pgSz w:w="16838" w:h="11906" w:code="9" w:orient="landscape"/>
      <w:pgMar w:top="540" w:right="720" w:bottom="630" w:left="720" w:header="567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48C77" w14:textId="77777777" w:rsidR="00E25461" w:rsidRDefault="00E25461">
      <w:r>
        <w:separator/>
      </w:r>
    </w:p>
  </w:endnote>
  <w:endnote w:type="continuationSeparator" w:id="0">
    <w:p w14:paraId="0214EC49" w14:textId="77777777" w:rsidR="00E25461" w:rsidRDefault="00E25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200383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423456F" w14:textId="3FFEC477" w:rsidR="0034733B" w:rsidRDefault="00997218">
            <w:pPr>
              <w:jc w:val="right"/>
            </w:pPr>
            <w:r>
              <w:t xml:space="preserve"> </w:t>
            </w:r>
            <w:r w:rsidR="00000000">
              <w:t xml:space="preserve">Page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PAGE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  <w:r w:rsidR="00000000">
              <w:t xml:space="preserve"> of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NUMPAGES 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82B5DBC" w14:textId="77777777" w:rsidR="0034733B" w:rsidRDefault="0034733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26041" w14:textId="77777777" w:rsidR="00E25461" w:rsidRDefault="00E25461">
      <w:r>
        <w:separator/>
      </w:r>
    </w:p>
  </w:footnote>
  <w:footnote w:type="continuationSeparator" w:id="0">
    <w:p w14:paraId="68847301" w14:textId="77777777" w:rsidR="00E25461" w:rsidRDefault="00E254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17" w:type="pct"/>
      <w:jc w:val="center"/>
      <w:tblBorders>
        <w:top w:val="single" w:sz="8" w:space="0" w:color="7F7F7F"/>
        <w:bottom w:val="single" w:sz="8" w:space="0" w:color="7F7F7F"/>
        <w:insideH w:val="single" w:sz="4" w:space="0" w:color="7F7F7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259"/>
      <w:gridCol w:w="7830"/>
      <w:gridCol w:w="1622"/>
    </w:tblGrid>
    <w:tr w:rsidR="00CB2275" w:rsidRPr="008035CF" w14:paraId="1989F723" w14:textId="77777777" w:rsidTr="00A20230">
      <w:trPr>
        <w:trHeight w:val="880"/>
        <w:jc w:val="center"/>
      </w:trPr>
      <w:tc>
        <w:tcPr>
          <w:tcW w:w="588" w:type="pct"/>
          <w:vMerge w:val="restart"/>
          <w:vAlign w:val="center"/>
        </w:tcPr>
        <w:p w14:paraId="1CC0778B" w14:textId="77777777" w:rsidR="0034733B" w:rsidRPr="00BB324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hAnsi="Calibri" w:cs="Calibri"/>
            </w:rPr>
          </w:pPr>
          <w:bookmarkStart w:id="0" w:name="_Hlk119928939"/>
          <w:r w:rsidRPr="008035CF">
            <w:rPr>
              <w:rFonts w:ascii="Calibri" w:eastAsia="Calibri" w:hAnsi="Calibri" w:cs="Calibri"/>
              <w:b/>
              <w:bCs/>
              <w:noProof/>
            </w:rPr>
            <w:drawing>
              <wp:anchor distT="0" distB="0" distL="114300" distR="114300" simplePos="0" relativeHeight="251661312" behindDoc="0" locked="0" layoutInCell="1" allowOverlap="1" wp14:anchorId="3F3B7D12" wp14:editId="313BF894">
                <wp:simplePos x="0" y="0"/>
                <wp:positionH relativeFrom="column">
                  <wp:posOffset>219031</wp:posOffset>
                </wp:positionH>
                <wp:positionV relativeFrom="paragraph">
                  <wp:posOffset>4445</wp:posOffset>
                </wp:positionV>
                <wp:extent cx="476250" cy="534254"/>
                <wp:effectExtent l="0" t="0" r="0" b="0"/>
                <wp:wrapNone/>
                <wp:docPr id="207091985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6586552" name="Picture 1626586552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228" t="355" r="36609" b="3907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250" cy="5342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655" w:type="pct"/>
          <w:vMerge w:val="restart"/>
          <w:vAlign w:val="center"/>
        </w:tcPr>
        <w:p w14:paraId="1EB6C8E5" w14:textId="77777777" w:rsidR="0034733B" w:rsidRPr="002325F2" w:rsidRDefault="00000000" w:rsidP="002325F2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eastAsia="Calibri" w:hAnsi="Calibri" w:cs="Calibri"/>
              <w:lang w:val="ru-RU"/>
            </w:rPr>
          </w:pPr>
          <w:r w:rsidRPr="008035CF">
            <w:rPr>
              <w:rFonts w:ascii="Calibri" w:hAnsi="Calibri" w:cs="Calibri"/>
              <w:lang w:val="mk-MK"/>
            </w:rPr>
            <w:t>Име на документ</w:t>
          </w:r>
          <w:r w:rsidRPr="002325F2">
            <w:rPr>
              <w:rFonts w:ascii="Calibri" w:eastAsia="Calibri" w:hAnsi="Calibri" w:cs="Calibri"/>
              <w:lang w:val="ru-RU"/>
            </w:rPr>
            <w:t xml:space="preserve"> | </w:t>
          </w:r>
          <w:r>
            <w:rPr>
              <w:rFonts w:ascii="Calibri" w:eastAsia="Calibri" w:hAnsi="Calibri" w:cs="Calibri"/>
            </w:rPr>
            <w:t>D</w:t>
          </w:r>
          <w:r w:rsidRPr="008035CF">
            <w:rPr>
              <w:rFonts w:ascii="Calibri" w:eastAsia="Calibri" w:hAnsi="Calibri" w:cs="Calibri"/>
            </w:rPr>
            <w:t>ocument</w:t>
          </w:r>
          <w:r w:rsidRPr="002325F2">
            <w:rPr>
              <w:rFonts w:ascii="Calibri" w:eastAsia="Calibri" w:hAnsi="Calibri" w:cs="Calibri"/>
              <w:lang w:val="ru-RU"/>
            </w:rPr>
            <w:t xml:space="preserve"> </w:t>
          </w:r>
          <w:r>
            <w:rPr>
              <w:rFonts w:ascii="Calibri" w:eastAsia="Calibri" w:hAnsi="Calibri" w:cs="Calibri"/>
            </w:rPr>
            <w:t>name</w:t>
          </w:r>
          <w:r w:rsidRPr="002325F2">
            <w:rPr>
              <w:rFonts w:ascii="Calibri" w:eastAsia="Calibri" w:hAnsi="Calibri" w:cs="Calibri"/>
              <w:lang w:val="ru-RU"/>
            </w:rPr>
            <w:t>:</w:t>
          </w:r>
        </w:p>
        <w:p w14:paraId="6545B1E9" w14:textId="54D9CE82" w:rsidR="0034733B" w:rsidRPr="00A96F26" w:rsidRDefault="00000000" w:rsidP="002325F2">
          <w:pPr>
            <w:ind w:left="14"/>
            <w:contextualSpacing/>
            <w:jc w:val="center"/>
            <w:rPr>
              <w:rFonts w:ascii="Calibri" w:hAnsi="Calibri" w:cs="Calibri"/>
            </w:rPr>
          </w:pPr>
          <w:r w:rsidRPr="00522430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  <w:t>Калкулација на пратките — Транша 1 и Транша 2 (пример)</w:t>
          </w:r>
          <w:r w:rsidR="002325F2" w:rsidRPr="002325F2">
            <w:rPr>
              <w:rFonts w:ascii="Arial Narrow" w:hAnsi="Arial Narrow" w:cs="Arial Narrow"/>
              <w:b/>
              <w:bCs/>
              <w:sz w:val="24"/>
              <w:szCs w:val="24"/>
            </w:rPr>
            <w:br/>
          </w:r>
          <w:r w:rsidRPr="002325F2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</w:r>
          <w:r>
            <w:rPr>
              <w:rFonts w:ascii="Arial Narrow" w:hAnsi="Arial Narrow" w:cs="Arial Narrow"/>
              <w:sz w:val="24"/>
              <w:szCs w:val="24"/>
            </w:rPr>
          </w:r>
          <w:r w:rsidR="002325F2">
            <w:rPr>
              <w:rFonts w:ascii="Arial Narrow" w:hAnsi="Arial Narrow" w:cs="Arial Narrow"/>
              <w:sz w:val="24"/>
              <w:szCs w:val="24"/>
            </w:rPr>
          </w:r>
          <w:r w:rsidRPr="002325F2">
            <w:rPr>
              <w:rFonts w:ascii="Arial Narrow" w:hAnsi="Arial Narrow" w:cs="Arial Narrow"/>
            </w:rPr>
            <w:t>Shipment Calculation — Tranche 1 and Tranche 2 (example)</w:t>
          </w:r>
        </w:p>
      </w:tc>
      <w:tc>
        <w:tcPr>
          <w:tcW w:w="757" w:type="pct"/>
          <w:tcBorders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3DC724BE" w14:textId="77777777" w:rsidR="0034733B" w:rsidRPr="008035CF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</w:rPr>
          </w:pPr>
          <w:r w:rsidRPr="008035CF">
            <w:rPr>
              <w:rFonts w:ascii="Calibri" w:hAnsi="Calibri" w:cs="Calibri"/>
              <w:lang w:val="mk-MK"/>
            </w:rPr>
            <w:t>Документ</w:t>
          </w:r>
          <w:r w:rsidRPr="008035CF">
            <w:rPr>
              <w:rFonts w:ascii="Calibri" w:hAnsi="Calibri" w:cs="Calibri"/>
            </w:rPr>
            <w:t xml:space="preserve"> </w:t>
          </w:r>
          <w:r w:rsidRPr="008035CF">
            <w:rPr>
              <w:rFonts w:ascii="Calibri" w:hAnsi="Calibri" w:cs="Calibri"/>
              <w:lang w:val="mk-MK"/>
            </w:rPr>
            <w:t>бр.</w:t>
          </w:r>
          <w:r w:rsidRPr="008035CF">
            <w:rPr>
              <w:rFonts w:ascii="Calibri" w:eastAsia="Calibri" w:hAnsi="Calibri" w:cs="Calibri"/>
            </w:rPr>
            <w:t xml:space="preserve"> </w:t>
          </w:r>
          <w:r>
            <w:rPr>
              <w:rFonts w:ascii="Calibri" w:eastAsia="Calibri" w:hAnsi="Calibri" w:cs="Calibri"/>
            </w:rPr>
            <w:t>|</w:t>
          </w:r>
        </w:p>
        <w:p w14:paraId="7927EEBB" w14:textId="77777777" w:rsidR="00A20230" w:rsidRPr="00A20230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hAnsi="Calibri" w:cs="Calibri"/>
              <w:b/>
              <w:sz w:val="12"/>
              <w:szCs w:val="14"/>
            </w:rPr>
          </w:pPr>
          <w:r w:rsidRPr="00CB2275">
            <w:rPr>
              <w:rFonts w:ascii="Calibri" w:eastAsia="Calibri" w:hAnsi="Calibri" w:cs="Calibri"/>
              <w:sz w:val="18"/>
              <w:szCs w:val="18"/>
            </w:rPr>
            <w:t>Code of document:</w:t>
          </w:r>
          <w:r>
            <w:rPr>
              <w:rFonts w:ascii="Calibri" w:hAnsi="Calibri" w:cs="Calibri"/>
              <w:sz w:val="18"/>
              <w:szCs w:val="18"/>
            </w:rPr>
            <w:t xml:space="preserve"> </w:t>
          </w:r>
          <w:r>
            <w:rPr>
              <w:rFonts w:ascii="Calibri" w:hAnsi="Calibri" w:cs="Calibri"/>
              <w:b/>
              <w:sz w:val="18"/>
            </w:rPr>
            <w:br/>
          </w:r>
        </w:p>
        <w:p w14:paraId="1BD9527C" w14:textId="1CE33015" w:rsidR="0034733B" w:rsidRPr="00CB2275" w:rsidRDefault="00A2023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8"/>
              <w:szCs w:val="18"/>
            </w:rPr>
          </w:pPr>
          <w:r w:rsidRPr="00A20230">
            <w:rPr>
              <w:rFonts w:ascii="Calibri" w:hAnsi="Calibri" w:cs="Calibri"/>
              <w:b/>
              <w:sz w:val="19"/>
              <w:szCs w:val="24"/>
            </w:rPr>
            <w:t>EX_T1T2_CALC</w:t>
          </w:r>
          <w:r>
            <w:rPr>
              <w:rFonts w:ascii="Calibri" w:hAnsi="Calibri" w:cs="Calibri"/>
              <w:b/>
              <w:sz w:val="18"/>
            </w:rPr>
            <w:br/>
          </w:r>
          <w:r w:rsidRPr="00A20230">
            <w:rPr>
              <w:rFonts w:ascii="Calibri" w:hAnsi="Calibri" w:cs="Calibri"/>
              <w:b/>
              <w:szCs w:val="22"/>
            </w:rPr>
          </w:r>
          <w:r w:rsidRPr="00A20230">
            <w:rPr>
              <w:rFonts w:ascii="Calibri" w:hAnsi="Calibri" w:cs="Calibri"/>
              <w:b/>
              <w:szCs w:val="22"/>
            </w:rPr>
          </w:r>
        </w:p>
        <w:p w14:paraId="7B3E2121" w14:textId="77777777" w:rsidR="0034733B" w:rsidRPr="00A20230" w:rsidRDefault="0034733B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4"/>
              <w:szCs w:val="14"/>
            </w:rPr>
          </w:pPr>
        </w:p>
      </w:tc>
    </w:tr>
    <w:tr w:rsidR="00CB2275" w:rsidRPr="008035CF" w14:paraId="51B2CA04" w14:textId="77777777" w:rsidTr="00522430">
      <w:trPr>
        <w:trHeight w:val="167"/>
        <w:jc w:val="center"/>
      </w:trPr>
      <w:tc>
        <w:tcPr>
          <w:tcW w:w="588" w:type="pct"/>
          <w:vMerge/>
        </w:tcPr>
        <w:p w14:paraId="5CDAAED6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  <w:b/>
              <w:bCs/>
            </w:rPr>
          </w:pPr>
        </w:p>
      </w:tc>
      <w:tc>
        <w:tcPr>
          <w:tcW w:w="3655" w:type="pct"/>
          <w:vMerge/>
        </w:tcPr>
        <w:p w14:paraId="4C723FA1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</w:rPr>
          </w:pPr>
        </w:p>
      </w:tc>
      <w:tc>
        <w:tcPr>
          <w:tcW w:w="757" w:type="pct"/>
          <w:tcBorders>
            <w:top w:val="single" w:sz="8" w:space="0" w:color="7F7F7F"/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55FFCEF1" w14:textId="49A40F7D" w:rsidR="0034733B" w:rsidRPr="008035C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</w:rPr>
          </w:pPr>
          <w:r w:rsidRPr="008035CF">
            <w:rPr>
              <w:rFonts w:ascii="Calibri" w:hAnsi="Calibri" w:cs="Calibri"/>
              <w:lang w:val="mk-MK"/>
            </w:rPr>
            <w:t>Верзија</w:t>
          </w:r>
          <w:r w:rsidR="00A20230">
            <w:rPr>
              <w:rFonts w:ascii="Calibri" w:hAnsi="Calibri" w:cs="Calibri"/>
            </w:rPr>
            <w:t xml:space="preserve"> | </w:t>
          </w:r>
          <w:r w:rsidR="00A20230" w:rsidRPr="00A20230">
            <w:rPr>
              <w:rFonts w:ascii="Calibri" w:hAnsi="Calibri" w:cs="Calibri"/>
              <w:sz w:val="16"/>
              <w:szCs w:val="16"/>
            </w:rPr>
            <w:t>Ver</w:t>
          </w:r>
          <w:r w:rsidRPr="00A20230">
            <w:rPr>
              <w:rFonts w:ascii="Calibri" w:eastAsia="Calibri" w:hAnsi="Calibri" w:cs="Calibri"/>
              <w:sz w:val="16"/>
              <w:szCs w:val="16"/>
            </w:rPr>
            <w:t xml:space="preserve"> </w:t>
          </w:r>
          <w:r w:rsidRPr="008035CF">
            <w:rPr>
              <w:rFonts w:ascii="Calibri" w:eastAsia="Calibri" w:hAnsi="Calibri" w:cs="Calibri"/>
              <w:bCs/>
            </w:rPr>
            <w:t>:</w:t>
          </w:r>
          <w:r w:rsidRPr="008035CF">
            <w:rPr>
              <w:rFonts w:ascii="Calibri" w:eastAsia="Calibri" w:hAnsi="Calibri" w:cs="Calibri"/>
              <w:b/>
            </w:rPr>
            <w:t xml:space="preserve"> </w:t>
          </w:r>
          <w:r w:rsidRPr="008035CF">
            <w:rPr>
              <w:rFonts w:ascii="Calibri" w:eastAsia="Calibri" w:hAnsi="Calibri" w:cs="Calibri"/>
              <w:b/>
              <w:bCs/>
            </w:rPr>
            <w:t>DRAFT</w:t>
          </w:r>
        </w:p>
      </w:tc>
    </w:tr>
  </w:tbl>
  <w:bookmarkEnd w:id="0"/>
  <w:p w14:paraId="3A8D8CB6" w14:textId="31ADD0DC" w:rsidR="00522430" w:rsidRPr="004074EE" w:rsidRDefault="00000000" w:rsidP="00C0038D">
    <w:pPr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11090D1D" wp14:editId="2348CF94">
          <wp:simplePos x="0" y="0"/>
          <wp:positionH relativeFrom="column">
            <wp:posOffset>-124460</wp:posOffset>
          </wp:positionH>
          <wp:positionV relativeFrom="paragraph">
            <wp:posOffset>-225425</wp:posOffset>
          </wp:positionV>
          <wp:extent cx="987425" cy="191770"/>
          <wp:effectExtent l="0" t="0" r="3175" b="0"/>
          <wp:wrapNone/>
          <wp:docPr id="2725225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850" t="42357" r="23877" b="43013"/>
                  <a:stretch>
                    <a:fillRect/>
                  </a:stretch>
                </pic:blipFill>
                <pic:spPr bwMode="auto">
                  <a:xfrm>
                    <a:off x="0" y="0"/>
                    <a:ext cx="987425" cy="19177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8035A"/>
    <w:multiLevelType w:val="hybridMultilevel"/>
    <w:tmpl w:val="A3B02D1E"/>
    <w:lvl w:ilvl="0" w:tplc="3E9A24C0">
      <w:start w:val="1"/>
      <w:numFmt w:val="bullet"/>
      <w:lvlText w:val="●"/>
      <w:lvlJc w:val="left"/>
      <w:pPr>
        <w:ind w:left="720" w:hanging="360"/>
      </w:pPr>
    </w:lvl>
    <w:lvl w:ilvl="1" w:tplc="26248F2A">
      <w:start w:val="1"/>
      <w:numFmt w:val="bullet"/>
      <w:lvlText w:val="○"/>
      <w:lvlJc w:val="left"/>
      <w:pPr>
        <w:ind w:left="1440" w:hanging="360"/>
      </w:pPr>
    </w:lvl>
    <w:lvl w:ilvl="2" w:tplc="D3C48D08">
      <w:start w:val="1"/>
      <w:numFmt w:val="bullet"/>
      <w:lvlText w:val="■"/>
      <w:lvlJc w:val="left"/>
      <w:pPr>
        <w:ind w:left="2160" w:hanging="360"/>
      </w:pPr>
    </w:lvl>
    <w:lvl w:ilvl="3" w:tplc="10A2765A">
      <w:start w:val="1"/>
      <w:numFmt w:val="bullet"/>
      <w:lvlText w:val="●"/>
      <w:lvlJc w:val="left"/>
      <w:pPr>
        <w:ind w:left="2880" w:hanging="360"/>
      </w:pPr>
    </w:lvl>
    <w:lvl w:ilvl="4" w:tplc="D11221CE">
      <w:start w:val="1"/>
      <w:numFmt w:val="bullet"/>
      <w:lvlText w:val="○"/>
      <w:lvlJc w:val="left"/>
      <w:pPr>
        <w:ind w:left="3600" w:hanging="360"/>
      </w:pPr>
    </w:lvl>
    <w:lvl w:ilvl="5" w:tplc="1C60DA0C">
      <w:start w:val="1"/>
      <w:numFmt w:val="bullet"/>
      <w:lvlText w:val="■"/>
      <w:lvlJc w:val="left"/>
      <w:pPr>
        <w:ind w:left="4320" w:hanging="360"/>
      </w:pPr>
    </w:lvl>
    <w:lvl w:ilvl="6" w:tplc="7E089488">
      <w:start w:val="1"/>
      <w:numFmt w:val="bullet"/>
      <w:lvlText w:val="●"/>
      <w:lvlJc w:val="left"/>
      <w:pPr>
        <w:ind w:left="5040" w:hanging="360"/>
      </w:pPr>
    </w:lvl>
    <w:lvl w:ilvl="7" w:tplc="B24CAB60">
      <w:start w:val="1"/>
      <w:numFmt w:val="bullet"/>
      <w:lvlText w:val="●"/>
      <w:lvlJc w:val="left"/>
      <w:pPr>
        <w:ind w:left="5760" w:hanging="360"/>
      </w:pPr>
    </w:lvl>
    <w:lvl w:ilvl="8" w:tplc="F72C0C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4B1930"/>
    <w:multiLevelType w:val="hybridMultilevel"/>
    <w:tmpl w:val="EA8C88A2"/>
    <w:lvl w:ilvl="0" w:tplc="4B1E52F0">
      <w:start w:val="1"/>
      <w:numFmt w:val="decimal"/>
      <w:lvlText w:val="%1."/>
      <w:lvlJc w:val="left"/>
    </w:lvl>
    <w:lvl w:ilvl="1" w:tplc="4E78ACA2">
      <w:numFmt w:val="decimal"/>
      <w:lvlText w:val=""/>
      <w:lvlJc w:val="left"/>
    </w:lvl>
    <w:lvl w:ilvl="2" w:tplc="778A7640">
      <w:numFmt w:val="decimal"/>
      <w:lvlText w:val=""/>
      <w:lvlJc w:val="left"/>
    </w:lvl>
    <w:lvl w:ilvl="3" w:tplc="132AA32C">
      <w:numFmt w:val="decimal"/>
      <w:lvlText w:val=""/>
      <w:lvlJc w:val="left"/>
    </w:lvl>
    <w:lvl w:ilvl="4" w:tplc="52E0D9FA">
      <w:numFmt w:val="decimal"/>
      <w:lvlText w:val=""/>
      <w:lvlJc w:val="left"/>
    </w:lvl>
    <w:lvl w:ilvl="5" w:tplc="07E8AAC2">
      <w:numFmt w:val="decimal"/>
      <w:lvlText w:val=""/>
      <w:lvlJc w:val="left"/>
    </w:lvl>
    <w:lvl w:ilvl="6" w:tplc="66D6AC36">
      <w:numFmt w:val="decimal"/>
      <w:lvlText w:val=""/>
      <w:lvlJc w:val="left"/>
    </w:lvl>
    <w:lvl w:ilvl="7" w:tplc="04801E96">
      <w:numFmt w:val="decimal"/>
      <w:lvlText w:val=""/>
      <w:lvlJc w:val="left"/>
    </w:lvl>
    <w:lvl w:ilvl="8" w:tplc="D206B796">
      <w:numFmt w:val="decimal"/>
      <w:lvlText w:val=""/>
      <w:lvlJc w:val="left"/>
    </w:lvl>
  </w:abstractNum>
  <w:num w:numId="1" w16cid:durableId="11308968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AE1"/>
    <w:rsid w:val="000B303D"/>
    <w:rsid w:val="001B0C25"/>
    <w:rsid w:val="002325F2"/>
    <w:rsid w:val="00286952"/>
    <w:rsid w:val="0034733B"/>
    <w:rsid w:val="003B7342"/>
    <w:rsid w:val="004137D6"/>
    <w:rsid w:val="00433AE1"/>
    <w:rsid w:val="00522430"/>
    <w:rsid w:val="005A6F39"/>
    <w:rsid w:val="00675692"/>
    <w:rsid w:val="00715928"/>
    <w:rsid w:val="007B736C"/>
    <w:rsid w:val="00865DA3"/>
    <w:rsid w:val="00880834"/>
    <w:rsid w:val="008B48AB"/>
    <w:rsid w:val="009045F7"/>
    <w:rsid w:val="00953DF2"/>
    <w:rsid w:val="00974D3F"/>
    <w:rsid w:val="00997218"/>
    <w:rsid w:val="009A32EF"/>
    <w:rsid w:val="00A20230"/>
    <w:rsid w:val="00A50870"/>
    <w:rsid w:val="00AD5A6C"/>
    <w:rsid w:val="00B44EDD"/>
    <w:rsid w:val="00C51BB8"/>
    <w:rsid w:val="00C84F50"/>
    <w:rsid w:val="00C96049"/>
    <w:rsid w:val="00E10D5A"/>
    <w:rsid w:val="00E25461"/>
    <w:rsid w:val="00EA74E3"/>
    <w:rsid w:val="00F1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FC5D1"/>
  <w15:docId w15:val="{790255BA-E0AD-429B-827F-B589765C1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25F2"/>
  </w:style>
  <w:style w:type="paragraph" w:styleId="Footer">
    <w:name w:val="footer"/>
    <w:basedOn w:val="Normal"/>
    <w:link w:val="Foot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2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2723</Words>
  <Characters>15526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PP-QC-AMVR-a02.1-001/2025</vt:lpstr>
    </vt:vector>
  </TitlesOfParts>
  <Company/>
  <LinksUpToDate>false</LinksUpToDate>
  <CharactersWithSpaces>18213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PP-QC-AMVR-a02.1-001/2025</dc:title>
  <dc:creator>Purely Plant GmbH</dc:creator>
  <cp:lastModifiedBy>Blagoj Nikolov</cp:lastModifiedBy>
  <cp:revision>22</cp:revision>
  <cp:lastPrinted>2026-06-18T13:51:00Z</cp:lastPrinted>
  <dcterms:created xsi:type="dcterms:W3CDTF">2026-06-18T08:25:00Z</dcterms:created>
  <dcterms:modified xsi:type="dcterms:W3CDTF">2026-06-18T13:52:00Z</dcterms:modified>
</cp:coreProperties>
</file>